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8E" w:rsidRDefault="00EC668E" w:rsidP="00EC668E"/>
    <w:p w:rsidR="00EC668E" w:rsidRDefault="00EC668E" w:rsidP="00EC668E">
      <w:r>
        <w:t>Методические рекомендации по оформлению наградных материалов.</w:t>
      </w:r>
    </w:p>
    <w:p w:rsidR="00EC668E" w:rsidRDefault="00EC668E" w:rsidP="00EC668E"/>
    <w:p w:rsidR="00EC668E" w:rsidRDefault="00EC668E" w:rsidP="00EC668E">
      <w:r>
        <w:t>При представлении кандидата на поощрение Благодарственным письмом Алтайского краевого Законодательного Собрания следует учитывать наличие наград о</w:t>
      </w:r>
      <w:r>
        <w:t>рганов местного самоуправления.</w:t>
      </w:r>
      <w:r w:rsidR="00A25E3F">
        <w:t xml:space="preserve"> </w:t>
      </w:r>
      <w:bookmarkStart w:id="0" w:name="_GoBack"/>
      <w:bookmarkEnd w:id="0"/>
      <w:r>
        <w:t>При представлении кандидата на награждение Почетной грамотой Алтайского краевого Законодательного Собрания необходимо руководствоваться принципом последовательности наград и учитывать наличие у представляемого Благодарственного письма Алтайского крае</w:t>
      </w:r>
      <w:r>
        <w:t xml:space="preserve">вого Законодательного Собрания. </w:t>
      </w:r>
      <w:r>
        <w:t>Для своевременного рассмотрения полный пакет документов с ходатайством необходимо направлять на имя председателя Алтайского краевого Законодательного Собрания не позднее, чем за 30 дней до предполагаемого награждения с указанием да</w:t>
      </w:r>
      <w:r>
        <w:t xml:space="preserve">ты предполагаемого награждения. </w:t>
      </w:r>
      <w:r>
        <w:t>Документы, несоответствующие установленным требованиям, содержащие ошибки, неточности и недочеты в оформлении, не имеющие необходимых приложений, возвращаются ходатайствующему субъекту.</w:t>
      </w:r>
    </w:p>
    <w:p w:rsidR="00EC668E" w:rsidRDefault="00EC668E" w:rsidP="00EC668E"/>
    <w:p w:rsidR="00EC668E" w:rsidRDefault="00EC668E" w:rsidP="00EC668E">
      <w:r>
        <w:t>Рекомендации по оформлению наградных материалов</w:t>
      </w:r>
    </w:p>
    <w:p w:rsidR="00EC668E" w:rsidRDefault="00EC668E" w:rsidP="00EC668E"/>
    <w:p w:rsidR="00EC668E" w:rsidRDefault="00EC668E" w:rsidP="00EC668E">
      <w:r>
        <w:t>1. Ходатайство о награждении/поощрении должно содержать:</w:t>
      </w:r>
    </w:p>
    <w:p w:rsidR="00EC668E" w:rsidRDefault="00EC668E" w:rsidP="00EC668E">
      <w:r>
        <w:t>- правильное и полное наименование награды/поощрения,</w:t>
      </w:r>
    </w:p>
    <w:p w:rsidR="00EC668E" w:rsidRDefault="00EC668E" w:rsidP="00EC668E">
      <w:r>
        <w:t>- фамилию, имя, отчество,</w:t>
      </w:r>
    </w:p>
    <w:p w:rsidR="00EC668E" w:rsidRDefault="00EC668E" w:rsidP="00EC668E">
      <w:r>
        <w:t>- должность и место работы кандидата на награждение/поощрение,</w:t>
      </w:r>
    </w:p>
    <w:p w:rsidR="00EC668E" w:rsidRDefault="00EC668E" w:rsidP="00EC668E">
      <w:r>
        <w:t>- основания для награждения,</w:t>
      </w:r>
    </w:p>
    <w:p w:rsidR="00EC668E" w:rsidRDefault="00EC668E" w:rsidP="00EC668E">
      <w:r>
        <w:t>- контактную информацию об исполнителе документа.</w:t>
      </w:r>
    </w:p>
    <w:p w:rsidR="00EC668E" w:rsidRDefault="00EC668E" w:rsidP="00EC668E"/>
    <w:p w:rsidR="00EC668E" w:rsidRDefault="00EC668E" w:rsidP="00EC668E">
      <w:r>
        <w:t xml:space="preserve"> </w:t>
      </w:r>
      <w:r>
        <w:t>2. К ходатайству о награждении/поощрении физического лица прилагаются:</w:t>
      </w:r>
    </w:p>
    <w:p w:rsidR="00EC668E" w:rsidRDefault="00EC668E" w:rsidP="00EC668E"/>
    <w:p w:rsidR="00EC668E" w:rsidRDefault="00EC668E" w:rsidP="00EC668E">
      <w:r>
        <w:t>1) наградной лист по форме, установленной законом Алтайского края от 12 декабря 2006 года № 135-ЗС «О наградах Алтайского края»;</w:t>
      </w:r>
    </w:p>
    <w:p w:rsidR="00EC668E" w:rsidRDefault="00EC668E" w:rsidP="00EC668E">
      <w:r>
        <w:t>2) копии первой и второй страниц паспорта или иного документа, удостоверяющего личность кандидата на награждение;</w:t>
      </w:r>
    </w:p>
    <w:p w:rsidR="00EC668E" w:rsidRDefault="00EC668E" w:rsidP="00EC668E">
      <w:r>
        <w:t>3) копия трудовой книжки кандидата на награждение, включая страницы со сведениями о награждениях, заверенная в установленном порядке в соответствии с ГОСТом Р 7.0.97-2016);</w:t>
      </w:r>
    </w:p>
    <w:p w:rsidR="00EC668E" w:rsidRDefault="00EC668E" w:rsidP="00EC668E">
      <w:r>
        <w:t>«5.26 Отметка о заверении копии оформляется для подтверждения соответствия копии документа подлиннику.</w:t>
      </w:r>
    </w:p>
    <w:p w:rsidR="00EC668E" w:rsidRDefault="00EC668E" w:rsidP="00EC668E"/>
    <w:p w:rsidR="00EC668E" w:rsidRDefault="00EC668E" w:rsidP="00EC668E">
      <w:r>
        <w:t>Указывается следующий по очередности номер записи, записывается текущая дата. Затем фиксируется следующая фраза: «Продолжает работать по настоящее время».</w:t>
      </w:r>
    </w:p>
    <w:p w:rsidR="00EC668E" w:rsidRDefault="00EC668E" w:rsidP="00EC668E">
      <w:r>
        <w:t>Отметка о заверении копии включает в себя: слово «Верно»; наименование должности лица, заверившего копию; его собственноручную подпись; расшифровку подписи (инициалы, фамилию); дату заверения копии.</w:t>
      </w:r>
    </w:p>
    <w:p w:rsidR="00EC668E" w:rsidRDefault="00EC668E" w:rsidP="00EC668E">
      <w:r>
        <w:t>Если копия выдается для представления в другую организацию, отметка о заверении копии дополняется надписью о месте хранения документа, с которого была изготовлена копия («Подлинник документа находится в (наименование организации)») и заверяется печатью организации.</w:t>
      </w:r>
    </w:p>
    <w:p w:rsidR="00EC668E" w:rsidRDefault="00EC668E" w:rsidP="00EC668E"/>
    <w:p w:rsidR="00EC668E" w:rsidRDefault="00EC668E" w:rsidP="00EC668E">
      <w:r>
        <w:t>Для проставления отметки о заверении копии может использоваться штамп.</w:t>
      </w:r>
    </w:p>
    <w:p w:rsidR="00EC668E" w:rsidRDefault="00EC668E" w:rsidP="00EC668E">
      <w:r>
        <w:t>4) копия титульного листа учредительного документа организации, в которой работает кандидат на награждение/поощрение, а также страниц, содержащих пункты «Полное фирменное наименование», «Местонахождение», «Юридическ</w:t>
      </w:r>
      <w:r>
        <w:t>ий адрес», «Фактический адрес» .</w:t>
      </w:r>
    </w:p>
    <w:p w:rsidR="00EC668E" w:rsidRDefault="00EC668E" w:rsidP="00EC668E">
      <w:r>
        <w:t>5) копии документов о награждениях и поощрениях кандидата на награждение, в случае отсутствия записей в трудовой книжке;</w:t>
      </w:r>
    </w:p>
    <w:p w:rsidR="00EC668E" w:rsidRDefault="00EC668E" w:rsidP="00EC668E">
      <w:r>
        <w:t>6) согласие кандидата на награждение/поощрение на обработку персональных данных в соответствии с Федеральным законом от 27 июля 2006 года № 152-ФЗ «О персональных данных».</w:t>
      </w:r>
    </w:p>
    <w:p w:rsidR="00EC668E" w:rsidRDefault="00EC668E" w:rsidP="00EC668E"/>
    <w:p w:rsidR="00EC668E" w:rsidRDefault="00EC668E" w:rsidP="00EC668E">
      <w:r>
        <w:t xml:space="preserve"> </w:t>
      </w:r>
      <w:r>
        <w:t>3. К ходатайству о награждении организации, коллектива прилагаются:</w:t>
      </w:r>
    </w:p>
    <w:p w:rsidR="00EC668E" w:rsidRDefault="00EC668E" w:rsidP="00EC668E"/>
    <w:p w:rsidR="00EC668E" w:rsidRDefault="00EC668E" w:rsidP="00EC668E">
      <w:r>
        <w:t>1) сведения о достижениях организации, коллектива;</w:t>
      </w:r>
    </w:p>
    <w:p w:rsidR="00EC668E" w:rsidRDefault="00EC668E" w:rsidP="00EC668E">
      <w:r>
        <w:t>2) заключение органа исполнительной власти Алтайского края в сфере деятельности организации, коллектива и (или) структурного подразделения Администрации Губернатора и Правительства Алтайского края в соответствии с компетенцией о поддержке ходатайства;</w:t>
      </w:r>
    </w:p>
    <w:p w:rsidR="00EC668E" w:rsidRDefault="00EC668E" w:rsidP="00EC668E">
      <w:r>
        <w:t>3) документы, подтверждающие награждение в связи с юбилейной датой в случае награждения в связи с юбилейной датой.</w:t>
      </w:r>
    </w:p>
    <w:p w:rsidR="00EC668E" w:rsidRDefault="00EC668E" w:rsidP="00EC668E"/>
    <w:p w:rsidR="00EC668E" w:rsidRDefault="00EC668E" w:rsidP="00EC668E">
      <w:r>
        <w:t xml:space="preserve"> </w:t>
      </w:r>
      <w:r>
        <w:t>4. Наградной лист/представление к поощрению является основным документом, в полной мере отражающим данные о кандидате и его конкретные заслуги.</w:t>
      </w:r>
    </w:p>
    <w:p w:rsidR="00EC668E" w:rsidRDefault="00EC668E" w:rsidP="00EC668E">
      <w:r>
        <w:t>При заполнении не допускаются ошибки, сокращения, аббревиатуры, неточности и исправления, разночтения с паспортными данными и уставными документами.</w:t>
      </w:r>
    </w:p>
    <w:p w:rsidR="00EC668E" w:rsidRDefault="00EC668E" w:rsidP="00EC668E"/>
    <w:p w:rsidR="00EC668E" w:rsidRDefault="00EC668E" w:rsidP="00EC668E"/>
    <w:p w:rsidR="00EC668E" w:rsidRDefault="00EC668E" w:rsidP="00EC668E">
      <w:r>
        <w:lastRenderedPageBreak/>
        <w:t>В соответствующих графах указываются следующие данные:</w:t>
      </w:r>
    </w:p>
    <w:p w:rsidR="00EC668E" w:rsidRDefault="00EC668E" w:rsidP="00EC668E"/>
    <w:p w:rsidR="00EC668E" w:rsidRDefault="00EC668E" w:rsidP="00EC668E">
      <w:r>
        <w:t>1) фамилия, имя, отчество, дата и место рождения - по документу, удостоверяющему личность гражданина;</w:t>
      </w:r>
    </w:p>
    <w:p w:rsidR="00EC668E" w:rsidRDefault="00EC668E" w:rsidP="00EC668E">
      <w:r>
        <w:t>2) должность, место работы, стаж работы (в том числе стаж работы в отрасли) - согласно записям в трудовой книжке указывается занимаемая в настоящее время должность и полное наименование структурного подразделения, предприятия, учреждения, организации;</w:t>
      </w:r>
    </w:p>
    <w:p w:rsidR="00EC668E" w:rsidRDefault="00EC668E" w:rsidP="00EC668E">
      <w:r>
        <w:t>3) образование и специальность - по диплому, полное наименование учебного заведения, год окончания;</w:t>
      </w:r>
    </w:p>
    <w:p w:rsidR="00EC668E" w:rsidRDefault="00EC668E" w:rsidP="00EC668E">
      <w:r>
        <w:t>4) ученая степень, ученое звание, звания государственных академий наук;</w:t>
      </w:r>
    </w:p>
    <w:p w:rsidR="00EC668E" w:rsidRDefault="00EC668E" w:rsidP="00EC668E">
      <w:r>
        <w:t>5) имеющиеся награды размещаются в хронологическом порядке;</w:t>
      </w:r>
    </w:p>
    <w:p w:rsidR="00EC668E" w:rsidRDefault="00EC668E" w:rsidP="00EC668E">
      <w:r>
        <w:t>6) трудовая деятельность в строгом соответствии с записями в трудовой книжке с указанием всех ранее занимаемых должностей с разбивкой по годам, включая военную службу, учебу в высших и средних учебных заведениях. При наличии перерывов в трудовом стаже более 6 месяцев делается запись «временно не работал(а)».</w:t>
      </w:r>
    </w:p>
    <w:p w:rsidR="00EC668E" w:rsidRDefault="00EC668E" w:rsidP="00EC668E">
      <w:r>
        <w:t>Последняя запись должности с указанием организации, учреждения, предприятия должна совпадать с п. 2 наградного листа/представления к поощрению и соответствовать записи в трудовой книжке и уставу организации.</w:t>
      </w:r>
    </w:p>
    <w:p w:rsidR="00EC668E" w:rsidRDefault="00EC668E" w:rsidP="00EC668E">
      <w:r>
        <w:t>7) Характеристика лица, представляемого к награждению/поощрению должна содержать сведения о производственных, научных, общественных или иных достижениях. Должны быть отражены данные о его квалификации, сведения о качестве работы, конкретные личные заслуги, участие в общественной деятельности. Характеристика не должна отражать предыдущие места работы и автобиографические данные. Подход к написанию характеристики не должен быть формальным.</w:t>
      </w:r>
    </w:p>
    <w:p w:rsidR="00457D93" w:rsidRDefault="00EC668E" w:rsidP="00EC668E">
      <w:r>
        <w:t>8) Наградной лист подписывается руководителем (на руководителя его заместителем) организации, учреждения, предприятия и скрепляется печатью (при наличии).</w:t>
      </w:r>
    </w:p>
    <w:sectPr w:rsidR="00457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0F"/>
    <w:rsid w:val="00457D93"/>
    <w:rsid w:val="00A25E3F"/>
    <w:rsid w:val="00C92A0F"/>
    <w:rsid w:val="00EC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 Владислав Иванович</dc:creator>
  <cp:keywords/>
  <dc:description/>
  <cp:lastModifiedBy>Шилов Владислав Иванович</cp:lastModifiedBy>
  <cp:revision>5</cp:revision>
  <dcterms:created xsi:type="dcterms:W3CDTF">2020-11-13T07:22:00Z</dcterms:created>
  <dcterms:modified xsi:type="dcterms:W3CDTF">2020-11-13T07:28:00Z</dcterms:modified>
</cp:coreProperties>
</file>