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9B" w:rsidRPr="00500A9B" w:rsidRDefault="00500A9B" w:rsidP="00500A9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00A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Информационное сообщение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500A9B" w:rsidRPr="00500A9B" w:rsidRDefault="00500A9B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34E9A" w:rsidRPr="00CE4C82" w:rsidRDefault="00DB0BBA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B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Администрация г. Яровое Алтайского края</w:t>
      </w:r>
      <w:r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объявляет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b/>
          <w:bCs/>
          <w:sz w:val="24"/>
          <w:szCs w:val="24"/>
        </w:rPr>
        <w:t>аукцион в электронной форме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по продаже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>имущества, находящегося в собственности Алтайского края, а именно:</w:t>
      </w:r>
    </w:p>
    <w:p w:rsidR="00595F79" w:rsidRPr="00595F79" w:rsidRDefault="00595F79" w:rsidP="00595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F79">
        <w:rPr>
          <w:rFonts w:ascii="Times New Roman" w:hAnsi="Times New Roman" w:cs="Times New Roman"/>
          <w:sz w:val="24"/>
          <w:szCs w:val="24"/>
        </w:rPr>
        <w:t xml:space="preserve">- нежилое здание, общей площадью 465,8 кв.м, по адресу: Россия, Алтайский край, г. Яровое, Пушкина улица, д. 74, кадастровый номер 22:72:070106:33, вид права: общая долевая собственность 216/465 долей и </w:t>
      </w:r>
    </w:p>
    <w:p w:rsidR="00595F79" w:rsidRPr="00595F79" w:rsidRDefault="00595F79" w:rsidP="00595F7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79">
        <w:rPr>
          <w:rFonts w:ascii="Times New Roman" w:hAnsi="Times New Roman" w:cs="Times New Roman"/>
          <w:sz w:val="24"/>
          <w:szCs w:val="24"/>
        </w:rPr>
        <w:tab/>
        <w:t>- земельный участок, по адресу: Россия, Алтайский край, г. Яровое, Пушкина улица, участок 74, кадастровый номер 22:72:070106:16, вид права: общая долевая собственность 351/756 долей от общей площади 756 кв.м.</w:t>
      </w:r>
    </w:p>
    <w:p w:rsidR="00980126" w:rsidRPr="0078265A" w:rsidRDefault="00980126" w:rsidP="0058384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36F7E">
        <w:rPr>
          <w:rFonts w:ascii="Times New Roman" w:hAnsi="Times New Roman" w:cs="Times New Roman"/>
          <w:sz w:val="24"/>
          <w:szCs w:val="24"/>
        </w:rPr>
        <w:t xml:space="preserve">Характеристика объекта: Помещение с отдельным входом в кирпичном одноэтажном здании 1961 года постройки. Фундамент – бетонный ленточный, стены – сборнощитовые с облицовкой из кирпича, перегородки – досчатые, перекрытие – деревянное утепленное, крыша – шиферная по д/стропилам, полы досчатые по лагам на кирп. столбиках, оконные и дверные проемы – деревянные, внутренняя отделка – штукатурка, побелка, покраска. Здание </w:t>
      </w:r>
      <w:r w:rsidR="00FE2141">
        <w:rPr>
          <w:rFonts w:ascii="Times New Roman" w:hAnsi="Times New Roman" w:cs="Times New Roman"/>
          <w:sz w:val="24"/>
          <w:szCs w:val="24"/>
        </w:rPr>
        <w:t>оборудовано</w:t>
      </w:r>
      <w:r w:rsidR="00E36F7E">
        <w:rPr>
          <w:rFonts w:ascii="Times New Roman" w:hAnsi="Times New Roman" w:cs="Times New Roman"/>
          <w:sz w:val="24"/>
          <w:szCs w:val="24"/>
        </w:rPr>
        <w:t xml:space="preserve"> центральными инженерно- техническими коммуникациями.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начала приема заявок:</w:t>
      </w:r>
    </w:p>
    <w:p w:rsidR="00534E9A" w:rsidRPr="00500A9B" w:rsidRDefault="00C479A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23 </w:t>
      </w:r>
      <w:r w:rsidR="00595F79">
        <w:rPr>
          <w:rFonts w:ascii="Times New Roman" w:hAnsi="Times New Roman" w:cs="Times New Roman"/>
          <w:b/>
          <w:sz w:val="24"/>
          <w:szCs w:val="24"/>
        </w:rPr>
        <w:t>ию</w:t>
      </w:r>
      <w:r w:rsidR="0087215E">
        <w:rPr>
          <w:rFonts w:ascii="Times New Roman" w:hAnsi="Times New Roman" w:cs="Times New Roman"/>
          <w:b/>
          <w:sz w:val="24"/>
          <w:szCs w:val="24"/>
        </w:rPr>
        <w:t>л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>я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95F79">
        <w:rPr>
          <w:rFonts w:ascii="Times New Roman" w:hAnsi="Times New Roman" w:cs="Times New Roman"/>
          <w:b/>
          <w:sz w:val="24"/>
          <w:szCs w:val="24"/>
        </w:rPr>
        <w:t>20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окончания приема заявок:</w:t>
      </w:r>
    </w:p>
    <w:p w:rsidR="00534E9A" w:rsidRPr="00500A9B" w:rsidRDefault="00C479A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15E">
        <w:rPr>
          <w:rFonts w:ascii="Times New Roman" w:hAnsi="Times New Roman" w:cs="Times New Roman"/>
          <w:b/>
          <w:sz w:val="24"/>
          <w:szCs w:val="24"/>
        </w:rPr>
        <w:t>августа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95F79">
        <w:rPr>
          <w:rFonts w:ascii="Times New Roman" w:hAnsi="Times New Roman" w:cs="Times New Roman"/>
          <w:b/>
          <w:sz w:val="24"/>
          <w:szCs w:val="24"/>
        </w:rPr>
        <w:t>20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определения участников:</w:t>
      </w:r>
    </w:p>
    <w:p w:rsidR="00534E9A" w:rsidRPr="00500A9B" w:rsidRDefault="00576F38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2</w:t>
      </w:r>
      <w:r w:rsidR="003E770D">
        <w:rPr>
          <w:rFonts w:ascii="Times New Roman" w:hAnsi="Times New Roman" w:cs="Times New Roman"/>
          <w:b/>
          <w:sz w:val="24"/>
          <w:szCs w:val="24"/>
        </w:rPr>
        <w:t>4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15E">
        <w:rPr>
          <w:rFonts w:ascii="Times New Roman" w:hAnsi="Times New Roman" w:cs="Times New Roman"/>
          <w:b/>
          <w:sz w:val="24"/>
          <w:szCs w:val="24"/>
        </w:rPr>
        <w:t>августа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E770D">
        <w:rPr>
          <w:rFonts w:ascii="Times New Roman" w:hAnsi="Times New Roman" w:cs="Times New Roman"/>
          <w:b/>
          <w:sz w:val="24"/>
          <w:szCs w:val="24"/>
        </w:rPr>
        <w:t>20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аукциона:</w:t>
      </w:r>
    </w:p>
    <w:p w:rsidR="00534E9A" w:rsidRPr="00500A9B" w:rsidRDefault="00576F38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2</w:t>
      </w:r>
      <w:r w:rsidR="00C479A6">
        <w:rPr>
          <w:rFonts w:ascii="Times New Roman" w:hAnsi="Times New Roman" w:cs="Times New Roman"/>
          <w:b/>
          <w:sz w:val="24"/>
          <w:szCs w:val="24"/>
        </w:rPr>
        <w:t>6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9A6">
        <w:rPr>
          <w:rFonts w:ascii="Times New Roman" w:hAnsi="Times New Roman" w:cs="Times New Roman"/>
          <w:b/>
          <w:sz w:val="24"/>
          <w:szCs w:val="24"/>
        </w:rPr>
        <w:t>августа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479A6">
        <w:rPr>
          <w:rFonts w:ascii="Times New Roman" w:hAnsi="Times New Roman" w:cs="Times New Roman"/>
          <w:b/>
          <w:sz w:val="24"/>
          <w:szCs w:val="24"/>
        </w:rPr>
        <w:t>20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83840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4C82">
        <w:rPr>
          <w:rFonts w:ascii="Times New Roman" w:hAnsi="Times New Roman" w:cs="Times New Roman"/>
          <w:bCs/>
          <w:sz w:val="24"/>
          <w:szCs w:val="24"/>
        </w:rPr>
        <w:t>Содержание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1. Основные понятия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2. Правовое регулирование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3. Сведения об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4. Место, сроки подачи (приема) заявок, определения участников и подведения итогов</w:t>
      </w:r>
      <w:r w:rsidR="0048758B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FB7CA3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 Сроки и порядок регистрации на электронной площадке</w:t>
      </w:r>
      <w:r w:rsidR="00FB7C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 Порядок подачи (приема) и отзыва заявок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 Перечень документов, представляемых участниками торгов и требования к их</w:t>
      </w:r>
      <w:r w:rsidR="00AE13CF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оформлению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8. Ограничения участия в аукционе отдельных категорий физических и 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 Порядок внесения задатка и его возврата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48758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10. Порядок ознакомления со сведениями </w:t>
      </w:r>
      <w:r w:rsidR="00FB7CA3">
        <w:rPr>
          <w:rFonts w:ascii="Times New Roman" w:hAnsi="Times New Roman" w:cs="Times New Roman"/>
          <w:sz w:val="24"/>
          <w:szCs w:val="24"/>
        </w:rPr>
        <w:t>о государственном имуществе</w:t>
      </w:r>
      <w:r w:rsidRPr="00CE4C82">
        <w:rPr>
          <w:rFonts w:ascii="Times New Roman" w:hAnsi="Times New Roman" w:cs="Times New Roman"/>
          <w:sz w:val="24"/>
          <w:szCs w:val="24"/>
        </w:rPr>
        <w:t>, выставляемом на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 Порядок определения участников 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 Порядок проведения аукциона и определения победителя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 Срок заключения договора купли-продажи </w:t>
      </w:r>
      <w:r w:rsidR="00FB7CA3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14. Переход права собственности на </w:t>
      </w:r>
      <w:r w:rsidR="000440CF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Pr="00CE4C82">
        <w:rPr>
          <w:rFonts w:ascii="Times New Roman" w:hAnsi="Times New Roman" w:cs="Times New Roman"/>
          <w:sz w:val="24"/>
          <w:szCs w:val="24"/>
        </w:rPr>
        <w:t>имущество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</w:t>
      </w:r>
      <w:r w:rsidR="00AE13CF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Заключительные положения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Приложение 1 (заявка)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Приложение 2 (договор купли-продажи)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1. Основные понятия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Имущество (лоты) аукциона (объекты)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имущество, находящееся в </w:t>
      </w:r>
      <w:r w:rsidR="004A46B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Администрации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права на которое передается по договору купли-продажи (далее –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мущество).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Лот </w:t>
      </w:r>
      <w:r w:rsidRPr="00CE4C82">
        <w:rPr>
          <w:rFonts w:ascii="Times New Roman" w:hAnsi="Times New Roman" w:cs="Times New Roman"/>
          <w:sz w:val="24"/>
          <w:szCs w:val="24"/>
        </w:rPr>
        <w:t>–</w:t>
      </w:r>
      <w:r w:rsidR="004A46B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мущество, являющееся предметом торгов, реализуемое в ходе проведения одной процедуры продажи (электронного аукциона).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</w:t>
      </w:r>
      <w:r w:rsidRPr="00CE4C82">
        <w:rPr>
          <w:rFonts w:ascii="Times New Roman" w:hAnsi="Times New Roman" w:cs="Times New Roman"/>
          <w:sz w:val="24"/>
          <w:szCs w:val="24"/>
        </w:rPr>
        <w:t>– продажа Имущества (лота)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аукциона </w:t>
      </w:r>
      <w:r w:rsidRPr="00CE4C82">
        <w:rPr>
          <w:rFonts w:ascii="Times New Roman" w:hAnsi="Times New Roman" w:cs="Times New Roman"/>
          <w:sz w:val="24"/>
          <w:szCs w:val="24"/>
        </w:rPr>
        <w:t>– начальная цена продажи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E4C82">
        <w:rPr>
          <w:rFonts w:ascii="Times New Roman" w:hAnsi="Times New Roman" w:cs="Times New Roman"/>
          <w:sz w:val="24"/>
          <w:szCs w:val="24"/>
        </w:rPr>
        <w:t>– величина повышения начальной цены продажи Имущества</w:t>
      </w:r>
      <w:r w:rsidR="0004787A">
        <w:rPr>
          <w:rFonts w:ascii="Times New Roman" w:hAnsi="Times New Roman" w:cs="Times New Roman"/>
          <w:sz w:val="24"/>
          <w:szCs w:val="24"/>
        </w:rPr>
        <w:t>.</w:t>
      </w:r>
      <w:r w:rsidR="00C26D6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сообщение о проведении аукциона </w:t>
      </w:r>
      <w:r w:rsidRPr="00CE4C82">
        <w:rPr>
          <w:rFonts w:ascii="Times New Roman" w:hAnsi="Times New Roman" w:cs="Times New Roman"/>
          <w:sz w:val="24"/>
          <w:szCs w:val="24"/>
        </w:rPr>
        <w:t>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Продавец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Администрация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фактический и юридический адрес: </w:t>
      </w:r>
      <w:r w:rsidR="00A82859">
        <w:rPr>
          <w:rFonts w:ascii="Times New Roman" w:hAnsi="Times New Roman" w:cs="Times New Roman"/>
          <w:sz w:val="24"/>
          <w:szCs w:val="24"/>
        </w:rPr>
        <w:t>658837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A82859">
        <w:rPr>
          <w:rFonts w:ascii="Times New Roman" w:hAnsi="Times New Roman" w:cs="Times New Roman"/>
          <w:sz w:val="24"/>
          <w:szCs w:val="24"/>
        </w:rPr>
        <w:t xml:space="preserve">Алтайский край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A82859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ул. </w:t>
      </w:r>
      <w:r w:rsidR="00A82859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F458A9" w:rsidRPr="00CE4C82" w:rsidRDefault="00534E9A" w:rsidP="00F45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</w:t>
      </w:r>
      <w:r w:rsidRPr="00CE4C82">
        <w:rPr>
          <w:rFonts w:ascii="Times New Roman" w:hAnsi="Times New Roman" w:cs="Times New Roman"/>
          <w:sz w:val="24"/>
          <w:szCs w:val="24"/>
        </w:rPr>
        <w:t>(электронная торговая площадка) –</w:t>
      </w:r>
      <w:r w:rsidR="00DB0AF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территории Российской Федерации, </w:t>
      </w:r>
      <w:r w:rsidR="00F458A9" w:rsidRPr="00500A9B">
        <w:rPr>
          <w:rFonts w:ascii="Times New Roman" w:hAnsi="Times New Roman" w:cs="Times New Roman"/>
          <w:sz w:val="24"/>
          <w:szCs w:val="24"/>
        </w:rPr>
        <w:t xml:space="preserve">владеющих сайтом в информационно-телекоммуникационной сети «Интернет», официальный сайт Продавца в сети «Интернет» </w:t>
      </w:r>
      <w:r w:rsidR="00FC5799" w:rsidRPr="00500A9B">
        <w:rPr>
          <w:rFonts w:ascii="Times New Roman" w:hAnsi="Times New Roman" w:cs="Times New Roman"/>
          <w:sz w:val="24"/>
          <w:szCs w:val="24"/>
        </w:rPr>
        <w:t>www.rts-tender.ru</w:t>
      </w:r>
      <w:r w:rsidR="00F458A9" w:rsidRPr="00500A9B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45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 w:rsidRPr="00CE4C82"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который установлен в Информационном сообщении.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Аукционная комиссия </w:t>
      </w:r>
      <w:r w:rsidRPr="00CE4C82">
        <w:rPr>
          <w:rFonts w:ascii="Times New Roman" w:hAnsi="Times New Roman" w:cs="Times New Roman"/>
          <w:sz w:val="24"/>
          <w:szCs w:val="24"/>
        </w:rPr>
        <w:t>– комиссия по проведению аукциона, формируемая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прошедш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процедуру регистрации в соответствии с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ЭТП, подавш</w:t>
      </w:r>
      <w:r w:rsidR="0004787A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заявку и документы для участия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продаже, намеревающ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>ся принять участие в аукционе.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предоставившее Организатору заявку на участие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мущества и допущенное в установленном порядке Продавцом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участия в продаже.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 w:rsidRPr="00CE4C82">
        <w:rPr>
          <w:rFonts w:ascii="Times New Roman" w:hAnsi="Times New Roman" w:cs="Times New Roman"/>
          <w:sz w:val="24"/>
          <w:szCs w:val="24"/>
        </w:rPr>
        <w:t>– участник продажи, предложивший наиболее высокую цену за</w:t>
      </w:r>
      <w:r w:rsidR="00FB7CA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 на аукционе и определенный в установленном законодательств</w:t>
      </w:r>
      <w:r w:rsidR="0004787A">
        <w:rPr>
          <w:rFonts w:ascii="Times New Roman" w:hAnsi="Times New Roman" w:cs="Times New Roman"/>
          <w:sz w:val="24"/>
          <w:szCs w:val="24"/>
        </w:rPr>
        <w:t>ом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порядке, для заключения договора купли-продажи с Продавцом по результатам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продажи в электронной форме.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Открытая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находящийся в открытом доступе, не требующий регистрации на электронной площадке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работы в нём.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 доступ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которому имеют только зарегистрированные на электронной площадке Продавец и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участники, позволяющий пользователям получить доступ к информации и выполнять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определенные действия.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другой информации в электронной форме (подписываемой информации) или иным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образом связана с такой информацией и которая используется для определения лица,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подписывающего информацию; реквизит электронного документа, предназначенный для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защиты данного электронного документа от подделки, полученный в результате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криптографического преобразования информации с использованием закрытого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подписи и позволяющий идентифицировать владельца сертификата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установить отсутствие искажения информации в электронном документе.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Электронный документ </w:t>
      </w:r>
      <w:r w:rsidRPr="00CE4C82"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форме, то есть в виде, пригодном для восприятия человеком с использованием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образ документа </w:t>
      </w:r>
      <w:r w:rsidRPr="00CE4C82"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бумажном носителе, заверенная электронной подписью лица, имеющего право действовать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 имени лица, направившего такую копию документа.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Электронное сообщение (электронное уведомление)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информация,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направляемая пользователями электронной площадки друг другу в процессе работы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 w:rsidRPr="00CE4C82"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посредством программных и технических средств электронной площадки фиксируется ход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проведения процедуры электронного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 w:rsidRPr="00CE4C82">
        <w:rPr>
          <w:rFonts w:ascii="Times New Roman" w:hAnsi="Times New Roman" w:cs="Times New Roman"/>
          <w:sz w:val="24"/>
          <w:szCs w:val="24"/>
        </w:rPr>
        <w:t>- персональный рабочий раздел на электронной площадке,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доступ к которому может иметь только зарегистрированное на электронной площадке лицо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ввода через интерфейс сайта идентифицирующих данных (имени пользователя и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пароля).</w:t>
      </w:r>
    </w:p>
    <w:p w:rsidR="00534E9A" w:rsidRPr="00B43EDE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Официальные сайты по продаже имущества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- </w:t>
      </w:r>
      <w:r w:rsidRPr="00B43EDE">
        <w:rPr>
          <w:rFonts w:ascii="Times New Roman" w:hAnsi="Times New Roman" w:cs="Times New Roman"/>
          <w:sz w:val="24"/>
          <w:szCs w:val="24"/>
        </w:rPr>
        <w:t>официальный сайт Российской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Федерации для размещения информации о проведении торгов в сети «Интернет»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www.torgi.gov.ru, сайт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 xml:space="preserve">Организатора в сети «Интернет» </w:t>
      </w:r>
      <w:r w:rsidR="0039210D" w:rsidRPr="00B43EDE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B43EDE">
        <w:rPr>
          <w:rFonts w:ascii="Times New Roman" w:hAnsi="Times New Roman" w:cs="Times New Roman"/>
          <w:sz w:val="24"/>
          <w:szCs w:val="24"/>
        </w:rPr>
        <w:t>(электронной площадки), официальный сайт Продавца в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сети «Интернет»</w:t>
      </w:r>
      <w:r w:rsidR="00B43EDE" w:rsidRPr="00B43EDE">
        <w:t xml:space="preserve"> </w:t>
      </w:r>
      <w:hyperlink r:id="rId6" w:history="1">
        <w:r w:rsidR="00B43EDE" w:rsidRPr="00B43EDE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  <w:r w:rsidRPr="00B43ED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Аукцион проводится в соответствии с:</w:t>
      </w:r>
    </w:p>
    <w:p w:rsidR="00534E9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Федеральным законом от 21 декабря 2001 г. № 178-ФЗ «О приватизации</w:t>
      </w:r>
      <w:r w:rsidR="001971D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имущества»;</w:t>
      </w:r>
    </w:p>
    <w:p w:rsidR="009F4180" w:rsidRPr="00CE4C82" w:rsidRDefault="009F4180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F4180">
        <w:rPr>
          <w:rFonts w:ascii="Times New Roman" w:hAnsi="Times New Roman" w:cs="Times New Roman"/>
          <w:sz w:val="24"/>
          <w:szCs w:val="24"/>
        </w:rPr>
        <w:t>Федеральным законом от 25.07.1998 № 135-ФЗ «Об оценочной деятельности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27 августа 2012 г. № 860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«Об организации и проведении продажи государственного или муниципального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электронной форме»;</w:t>
      </w:r>
    </w:p>
    <w:p w:rsidR="009F4180" w:rsidRDefault="009F4180" w:rsidP="009F4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решением </w:t>
      </w:r>
      <w:r w:rsidRPr="009F4180">
        <w:rPr>
          <w:rFonts w:ascii="Times New Roman" w:hAnsi="Times New Roman" w:cs="Times New Roman"/>
          <w:sz w:val="24"/>
          <w:szCs w:val="24"/>
        </w:rPr>
        <w:t>ГСд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180">
        <w:rPr>
          <w:rFonts w:ascii="Times New Roman" w:hAnsi="Times New Roman" w:cs="Times New Roman"/>
          <w:sz w:val="24"/>
          <w:szCs w:val="24"/>
        </w:rPr>
        <w:t>г. Яровое от 30.10.2018 № 36 «Об утверждении прогнозного плана приватизации муниципального и</w:t>
      </w:r>
      <w:r>
        <w:rPr>
          <w:rFonts w:ascii="Times New Roman" w:hAnsi="Times New Roman" w:cs="Times New Roman"/>
          <w:sz w:val="24"/>
          <w:szCs w:val="24"/>
        </w:rPr>
        <w:t>мущества г. Яровое на 2019 год»;</w:t>
      </w:r>
    </w:p>
    <w:p w:rsidR="009F4180" w:rsidRDefault="009F4180" w:rsidP="009F4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решением ГСд  </w:t>
      </w:r>
      <w:r w:rsidRPr="009F4180">
        <w:rPr>
          <w:rFonts w:ascii="Times New Roman" w:hAnsi="Times New Roman" w:cs="Times New Roman"/>
          <w:sz w:val="24"/>
          <w:szCs w:val="24"/>
        </w:rPr>
        <w:t>г. Яровое от 26.08.2014 № 32 «Об утверждении Положения  о приватизации имущества, находящегося в собственности муниципального образования город Яровое Алтайского к</w:t>
      </w:r>
      <w:r>
        <w:rPr>
          <w:rFonts w:ascii="Times New Roman" w:hAnsi="Times New Roman" w:cs="Times New Roman"/>
          <w:sz w:val="24"/>
          <w:szCs w:val="24"/>
        </w:rPr>
        <w:t xml:space="preserve">рая; </w:t>
      </w:r>
    </w:p>
    <w:p w:rsidR="009F4180" w:rsidRPr="00B43EDE" w:rsidRDefault="009F4180" w:rsidP="009F4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EDE">
        <w:rPr>
          <w:rFonts w:ascii="Times New Roman" w:hAnsi="Times New Roman" w:cs="Times New Roman"/>
          <w:sz w:val="24"/>
          <w:szCs w:val="24"/>
        </w:rPr>
        <w:t>- Отчетом по опреде</w:t>
      </w:r>
      <w:r w:rsidR="00B43EDE" w:rsidRPr="00B43EDE">
        <w:rPr>
          <w:rFonts w:ascii="Times New Roman" w:hAnsi="Times New Roman" w:cs="Times New Roman"/>
          <w:sz w:val="24"/>
          <w:szCs w:val="24"/>
        </w:rPr>
        <w:t>лению рыночной стоимости з</w:t>
      </w:r>
      <w:r w:rsidR="003E770D">
        <w:rPr>
          <w:rFonts w:ascii="Times New Roman" w:hAnsi="Times New Roman" w:cs="Times New Roman"/>
          <w:sz w:val="24"/>
          <w:szCs w:val="24"/>
        </w:rPr>
        <w:t>дания, с земельным участком от 2</w:t>
      </w:r>
      <w:r w:rsidR="00B43EDE" w:rsidRPr="00B43EDE">
        <w:rPr>
          <w:rFonts w:ascii="Times New Roman" w:hAnsi="Times New Roman" w:cs="Times New Roman"/>
          <w:sz w:val="24"/>
          <w:szCs w:val="24"/>
        </w:rPr>
        <w:t>5.</w:t>
      </w:r>
      <w:r w:rsidR="003E770D">
        <w:rPr>
          <w:rFonts w:ascii="Times New Roman" w:hAnsi="Times New Roman" w:cs="Times New Roman"/>
          <w:sz w:val="24"/>
          <w:szCs w:val="24"/>
        </w:rPr>
        <w:t>06.2020</w:t>
      </w:r>
      <w:r w:rsidR="00B43EDE" w:rsidRPr="00B43EDE">
        <w:rPr>
          <w:rFonts w:ascii="Times New Roman" w:hAnsi="Times New Roman" w:cs="Times New Roman"/>
          <w:sz w:val="24"/>
          <w:szCs w:val="24"/>
        </w:rPr>
        <w:t xml:space="preserve"> г. №</w:t>
      </w:r>
      <w:r w:rsidR="003E770D">
        <w:rPr>
          <w:rFonts w:ascii="Times New Roman" w:hAnsi="Times New Roman" w:cs="Times New Roman"/>
          <w:sz w:val="24"/>
          <w:szCs w:val="24"/>
        </w:rPr>
        <w:t xml:space="preserve"> 1760/20</w:t>
      </w:r>
      <w:r w:rsidRPr="00B43EDE">
        <w:rPr>
          <w:rFonts w:ascii="Times New Roman" w:hAnsi="Times New Roman" w:cs="Times New Roman"/>
          <w:sz w:val="24"/>
          <w:szCs w:val="24"/>
        </w:rPr>
        <w:t>;</w:t>
      </w:r>
    </w:p>
    <w:p w:rsidR="009F4180" w:rsidRPr="009F4180" w:rsidRDefault="009F4180" w:rsidP="009F4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F4180">
        <w:rPr>
          <w:rFonts w:ascii="Times New Roman" w:hAnsi="Times New Roman" w:cs="Times New Roman"/>
          <w:sz w:val="24"/>
          <w:szCs w:val="24"/>
        </w:rPr>
        <w:t>Уставом муниципального образования города Яровое Алтайского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23E3" w:rsidRDefault="00EA23E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 Сведения об аукционе</w:t>
      </w:r>
    </w:p>
    <w:p w:rsidR="00534E9A" w:rsidRPr="00CE4C82" w:rsidRDefault="00534E9A" w:rsidP="00603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3.1. Основание проведения торгов – </w:t>
      </w:r>
      <w:r w:rsidR="003B4342">
        <w:rPr>
          <w:rFonts w:ascii="Times New Roman" w:hAnsi="Times New Roman" w:cs="Times New Roman"/>
          <w:sz w:val="24"/>
          <w:szCs w:val="24"/>
        </w:rPr>
        <w:t>Постановление Администрации города Яровое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Алтайского края от</w:t>
      </w:r>
      <w:r w:rsidR="00BE20CE">
        <w:rPr>
          <w:rFonts w:ascii="Times New Roman" w:hAnsi="Times New Roman" w:cs="Times New Roman"/>
          <w:sz w:val="24"/>
          <w:szCs w:val="24"/>
        </w:rPr>
        <w:t xml:space="preserve"> </w:t>
      </w:r>
      <w:r w:rsidR="004625F8" w:rsidRPr="004625F8">
        <w:rPr>
          <w:rFonts w:ascii="Times New Roman" w:hAnsi="Times New Roman" w:cs="Times New Roman"/>
          <w:sz w:val="24"/>
          <w:szCs w:val="24"/>
        </w:rPr>
        <w:t>2</w:t>
      </w:r>
      <w:r w:rsidR="00FE4B08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BE20CE" w:rsidRPr="004625F8">
        <w:rPr>
          <w:rFonts w:ascii="Times New Roman" w:hAnsi="Times New Roman" w:cs="Times New Roman"/>
          <w:sz w:val="24"/>
          <w:szCs w:val="24"/>
        </w:rPr>
        <w:t>.</w:t>
      </w:r>
      <w:r w:rsidR="0087215E">
        <w:rPr>
          <w:rFonts w:ascii="Times New Roman" w:hAnsi="Times New Roman" w:cs="Times New Roman"/>
          <w:sz w:val="24"/>
          <w:szCs w:val="24"/>
        </w:rPr>
        <w:t>07</w:t>
      </w:r>
      <w:r w:rsidR="003E770D">
        <w:rPr>
          <w:rFonts w:ascii="Times New Roman" w:hAnsi="Times New Roman" w:cs="Times New Roman"/>
          <w:sz w:val="24"/>
          <w:szCs w:val="24"/>
        </w:rPr>
        <w:t>.2020</w:t>
      </w:r>
      <w:r w:rsidR="00603A2A" w:rsidRPr="004625F8">
        <w:rPr>
          <w:rFonts w:ascii="Times New Roman" w:hAnsi="Times New Roman" w:cs="Times New Roman"/>
          <w:sz w:val="24"/>
          <w:szCs w:val="24"/>
        </w:rPr>
        <w:t xml:space="preserve"> №</w:t>
      </w:r>
      <w:r w:rsidR="00FE4B08">
        <w:rPr>
          <w:rFonts w:ascii="Times New Roman" w:hAnsi="Times New Roman" w:cs="Times New Roman"/>
          <w:sz w:val="24"/>
          <w:szCs w:val="24"/>
        </w:rPr>
        <w:t xml:space="preserve"> 638</w:t>
      </w:r>
      <w:r w:rsidR="00CE73E5">
        <w:rPr>
          <w:rFonts w:ascii="Times New Roman" w:hAnsi="Times New Roman" w:cs="Times New Roman"/>
          <w:sz w:val="24"/>
          <w:szCs w:val="24"/>
        </w:rPr>
        <w:t xml:space="preserve"> «</w:t>
      </w:r>
      <w:r w:rsidR="00CE73E5" w:rsidRPr="00CE73E5">
        <w:rPr>
          <w:rFonts w:ascii="Times New Roman" w:hAnsi="Times New Roman" w:cs="Times New Roman"/>
          <w:sz w:val="24"/>
          <w:szCs w:val="24"/>
        </w:rPr>
        <w:t>О продаже муниципального имущества города Яровое в электронной форме</w:t>
      </w:r>
      <w:r w:rsidR="00CE73E5">
        <w:rPr>
          <w:rFonts w:ascii="Times New Roman" w:hAnsi="Times New Roman" w:cs="Times New Roman"/>
          <w:sz w:val="24"/>
          <w:szCs w:val="24"/>
        </w:rPr>
        <w:t>»</w:t>
      </w:r>
      <w:r w:rsidR="00BE20CE" w:rsidRPr="004625F8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73E5">
        <w:rPr>
          <w:rFonts w:ascii="Times New Roman" w:hAnsi="Times New Roman" w:cs="Times New Roman"/>
          <w:sz w:val="24"/>
          <w:szCs w:val="24"/>
        </w:rPr>
        <w:t xml:space="preserve">3.2. </w:t>
      </w:r>
      <w:r w:rsidRPr="00CE73E5">
        <w:rPr>
          <w:rFonts w:ascii="Times New Roman" w:hAnsi="Times New Roman" w:cs="Times New Roman"/>
          <w:b/>
          <w:bCs/>
          <w:sz w:val="24"/>
          <w:szCs w:val="24"/>
        </w:rPr>
        <w:t>Собственник выставляемого на торги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имущества </w:t>
      </w:r>
      <w:r w:rsidR="00603A2A" w:rsidRPr="00CE4C82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Администрации города Яровое</w:t>
      </w:r>
      <w:r w:rsidR="003B4342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 w:rsidRPr="00085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B4F">
        <w:rPr>
          <w:rFonts w:ascii="Times New Roman" w:hAnsi="Times New Roman" w:cs="Times New Roman"/>
          <w:b/>
          <w:bCs/>
          <w:sz w:val="24"/>
          <w:szCs w:val="24"/>
        </w:rPr>
        <w:t>3.3. Организатор: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085B4F" w:rsidRPr="00085B4F">
        <w:rPr>
          <w:rFonts w:ascii="Times New Roman" w:hAnsi="Times New Roman" w:cs="Times New Roman"/>
          <w:sz w:val="24"/>
          <w:szCs w:val="24"/>
        </w:rPr>
        <w:t>ОО</w:t>
      </w:r>
      <w:r w:rsidRPr="00085B4F">
        <w:rPr>
          <w:rFonts w:ascii="Times New Roman" w:hAnsi="Times New Roman" w:cs="Times New Roman"/>
          <w:sz w:val="24"/>
          <w:szCs w:val="24"/>
        </w:rPr>
        <w:t>О «Р</w:t>
      </w:r>
      <w:r w:rsidR="00085B4F" w:rsidRPr="00085B4F">
        <w:rPr>
          <w:rFonts w:ascii="Times New Roman" w:hAnsi="Times New Roman" w:cs="Times New Roman"/>
          <w:sz w:val="24"/>
          <w:szCs w:val="24"/>
        </w:rPr>
        <w:t>ТС-тендер</w:t>
      </w:r>
      <w:r w:rsidRPr="00085B4F">
        <w:rPr>
          <w:rFonts w:ascii="Times New Roman" w:hAnsi="Times New Roman" w:cs="Times New Roman"/>
          <w:sz w:val="24"/>
          <w:szCs w:val="24"/>
        </w:rPr>
        <w:t>».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85B4F" w:rsidRPr="00085B4F">
        <w:rPr>
          <w:rFonts w:ascii="Times New Roman" w:hAnsi="Times New Roman" w:cs="Times New Roman"/>
          <w:sz w:val="24"/>
          <w:szCs w:val="24"/>
        </w:rPr>
        <w:t>–</w:t>
      </w:r>
      <w:r w:rsidRPr="00085B4F">
        <w:rPr>
          <w:rFonts w:ascii="Times New Roman" w:hAnsi="Times New Roman" w:cs="Times New Roman"/>
          <w:sz w:val="24"/>
          <w:szCs w:val="24"/>
        </w:rPr>
        <w:t xml:space="preserve"> </w:t>
      </w:r>
      <w:r w:rsidR="00085B4F" w:rsidRPr="00085B4F">
        <w:rPr>
          <w:rFonts w:ascii="Times New Roman" w:hAnsi="Times New Roman" w:cs="Times New Roman"/>
          <w:sz w:val="24"/>
          <w:szCs w:val="24"/>
        </w:rPr>
        <w:t>г. Москва, наб. Тараса Шевченко, 23А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>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3.4. Продавец: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3E2A53" w:rsidRPr="00CE4C82">
        <w:rPr>
          <w:rFonts w:ascii="Times New Roman" w:hAnsi="Times New Roman" w:cs="Times New Roman"/>
          <w:sz w:val="24"/>
          <w:szCs w:val="24"/>
        </w:rPr>
        <w:t>–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Администрация города Яровое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3E2A53" w:rsidRPr="00CE4C82">
        <w:rPr>
          <w:rFonts w:ascii="Times New Roman" w:hAnsi="Times New Roman" w:cs="Times New Roman"/>
          <w:sz w:val="24"/>
          <w:szCs w:val="24"/>
        </w:rPr>
        <w:t>65</w:t>
      </w:r>
      <w:r w:rsidR="003B4342">
        <w:rPr>
          <w:rFonts w:ascii="Times New Roman" w:hAnsi="Times New Roman" w:cs="Times New Roman"/>
          <w:sz w:val="24"/>
          <w:szCs w:val="24"/>
        </w:rPr>
        <w:t>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3B4342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ул. </w:t>
      </w:r>
      <w:r w:rsidR="003B4342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3E2A5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Сайт – http://</w:t>
      </w:r>
      <w:r w:rsidR="003B4342" w:rsidRPr="003B434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B4342" w:rsidRPr="003B4342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Телефон – 8 (</w:t>
      </w:r>
      <w:r w:rsidR="003E2A53" w:rsidRPr="00CE4C82">
        <w:rPr>
          <w:rFonts w:ascii="Times New Roman" w:hAnsi="Times New Roman" w:cs="Times New Roman"/>
          <w:sz w:val="24"/>
          <w:szCs w:val="24"/>
        </w:rPr>
        <w:t>385</w:t>
      </w:r>
      <w:r w:rsidR="003B4342">
        <w:rPr>
          <w:rFonts w:ascii="Times New Roman" w:hAnsi="Times New Roman" w:cs="Times New Roman"/>
          <w:sz w:val="24"/>
          <w:szCs w:val="24"/>
        </w:rPr>
        <w:t>68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3B4342">
        <w:rPr>
          <w:rFonts w:ascii="Times New Roman" w:hAnsi="Times New Roman" w:cs="Times New Roman"/>
          <w:sz w:val="24"/>
          <w:szCs w:val="24"/>
        </w:rPr>
        <w:t>2-03-02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3.5. Форма аукциона (способ приватизации) – </w:t>
      </w:r>
      <w:r w:rsidRPr="00CE4C82">
        <w:rPr>
          <w:rFonts w:ascii="Times New Roman" w:hAnsi="Times New Roman" w:cs="Times New Roman"/>
          <w:sz w:val="24"/>
          <w:szCs w:val="24"/>
        </w:rPr>
        <w:t>аукцион в электронной форме,</w:t>
      </w:r>
      <w:r w:rsidR="00C80BD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открытый по составу участников.</w:t>
      </w:r>
    </w:p>
    <w:p w:rsidR="00B72CE2" w:rsidRDefault="00B72CE2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73E5" w:rsidRDefault="00B43EDE" w:rsidP="00CE7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2C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цена Объекта продажи </w:t>
      </w:r>
      <w:r w:rsidRPr="00B43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определенная в соответствии с Федеральным </w:t>
      </w:r>
      <w:r w:rsidRPr="00CE73E5">
        <w:rPr>
          <w:rFonts w:ascii="Times New Roman" w:hAnsi="Times New Roman" w:cs="Times New Roman"/>
          <w:sz w:val="24"/>
          <w:szCs w:val="24"/>
        </w:rPr>
        <w:t>законом от 25 июля 1998 № 135-ФЗ «Об оценочной деятельности в Р</w:t>
      </w:r>
      <w:r w:rsidR="00CE73E5">
        <w:rPr>
          <w:rFonts w:ascii="Times New Roman" w:hAnsi="Times New Roman" w:cs="Times New Roman"/>
          <w:sz w:val="24"/>
          <w:szCs w:val="24"/>
        </w:rPr>
        <w:t xml:space="preserve">оссийской Федерации» составляет </w:t>
      </w:r>
      <w:r w:rsidR="00305EFA" w:rsidRPr="00CE73E5">
        <w:rPr>
          <w:rFonts w:ascii="Times New Roman" w:hAnsi="Times New Roman" w:cs="Times New Roman"/>
          <w:b/>
          <w:sz w:val="24"/>
          <w:szCs w:val="24"/>
        </w:rPr>
        <w:t>–</w:t>
      </w:r>
      <w:r w:rsidR="00534E9A" w:rsidRPr="00CE73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73E5" w:rsidRPr="00CE73E5">
        <w:rPr>
          <w:rFonts w:ascii="Times New Roman" w:hAnsi="Times New Roman" w:cs="Times New Roman"/>
          <w:b/>
          <w:sz w:val="24"/>
          <w:szCs w:val="24"/>
        </w:rPr>
        <w:t>275 393 (Двести семьдесят пять тысяч триста девяносто три) рублей 00 копеек</w:t>
      </w:r>
      <w:r w:rsidR="00CE73E5" w:rsidRPr="00CE73E5">
        <w:rPr>
          <w:rFonts w:ascii="Times New Roman" w:hAnsi="Times New Roman" w:cs="Times New Roman"/>
          <w:sz w:val="24"/>
          <w:szCs w:val="24"/>
        </w:rPr>
        <w:t>, в том числе:</w:t>
      </w:r>
      <w:r w:rsidR="00CE73E5" w:rsidRPr="00CE73E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E73E5" w:rsidRDefault="00CE73E5" w:rsidP="00CE7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73E5">
        <w:rPr>
          <w:rFonts w:ascii="Times New Roman" w:hAnsi="Times New Roman" w:cs="Times New Roman"/>
          <w:sz w:val="24"/>
          <w:szCs w:val="24"/>
        </w:rPr>
        <w:t xml:space="preserve">нежилое здание, общей площадью 465,8 кв.м, вид права: общая долевая собственность 216/465 долей – </w:t>
      </w:r>
      <w:r w:rsidRPr="00CE73E5">
        <w:rPr>
          <w:rFonts w:ascii="Times New Roman" w:hAnsi="Times New Roman" w:cs="Times New Roman"/>
          <w:b/>
          <w:sz w:val="24"/>
          <w:szCs w:val="24"/>
        </w:rPr>
        <w:t>228 500 (Двести двадцать восемь тысяч пятьсот) рублей 00 копеек</w:t>
      </w:r>
      <w:r w:rsidRPr="00CE73E5">
        <w:rPr>
          <w:rFonts w:ascii="Times New Roman" w:hAnsi="Times New Roman" w:cs="Times New Roman"/>
          <w:sz w:val="24"/>
          <w:szCs w:val="24"/>
        </w:rPr>
        <w:t>, с учетом НДС;</w:t>
      </w:r>
    </w:p>
    <w:p w:rsidR="00B72CE2" w:rsidRPr="00CE73E5" w:rsidRDefault="00CE73E5" w:rsidP="00CE7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73E5">
        <w:rPr>
          <w:rFonts w:ascii="Times New Roman" w:hAnsi="Times New Roman" w:cs="Times New Roman"/>
          <w:sz w:val="24"/>
          <w:szCs w:val="24"/>
        </w:rPr>
        <w:t xml:space="preserve">- земельный участок, вид права: общая долевая собственность 351/756 долей от общей площади 756 кв.м – </w:t>
      </w:r>
      <w:r w:rsidRPr="00CE73E5">
        <w:rPr>
          <w:rFonts w:ascii="Times New Roman" w:hAnsi="Times New Roman" w:cs="Times New Roman"/>
          <w:b/>
          <w:sz w:val="24"/>
          <w:szCs w:val="24"/>
        </w:rPr>
        <w:t>46 893 (Сорок шесть тысяч восемьсот девяносто три) рубля 00 копеек</w:t>
      </w:r>
      <w:r w:rsidRPr="00CE73E5">
        <w:rPr>
          <w:rFonts w:ascii="Times New Roman" w:hAnsi="Times New Roman" w:cs="Times New Roman"/>
          <w:sz w:val="24"/>
          <w:szCs w:val="24"/>
        </w:rPr>
        <w:t>.</w:t>
      </w:r>
    </w:p>
    <w:p w:rsidR="00CE73E5" w:rsidRPr="00CE73E5" w:rsidRDefault="00534E9A" w:rsidP="00CE7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257">
        <w:rPr>
          <w:rFonts w:ascii="Times New Roman" w:hAnsi="Times New Roman" w:cs="Times New Roman"/>
          <w:b/>
          <w:bCs/>
          <w:sz w:val="24"/>
          <w:szCs w:val="24"/>
        </w:rPr>
        <w:t>Шаг аукци</w:t>
      </w:r>
      <w:r w:rsidR="00CA6E4B" w:rsidRPr="005B3257">
        <w:rPr>
          <w:rFonts w:ascii="Times New Roman" w:hAnsi="Times New Roman" w:cs="Times New Roman"/>
          <w:b/>
          <w:bCs/>
          <w:sz w:val="24"/>
          <w:szCs w:val="24"/>
        </w:rPr>
        <w:t xml:space="preserve">она (величина повышения цены) </w:t>
      </w:r>
      <w:r w:rsidR="00CA6E4B" w:rsidRPr="005B32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CA6E4B" w:rsidRPr="00B72C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73E5" w:rsidRPr="00CE73E5">
        <w:rPr>
          <w:rFonts w:ascii="Times New Roman" w:hAnsi="Times New Roman" w:cs="Times New Roman"/>
          <w:b/>
          <w:sz w:val="24"/>
          <w:szCs w:val="24"/>
        </w:rPr>
        <w:t>13 796 (Тринадцать тысяч семьсот девяносто шесть) рублей 65 копеек</w:t>
      </w:r>
      <w:r w:rsidR="00CE73E5" w:rsidRPr="00CE73E5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E73E5" w:rsidRPr="00CE73E5" w:rsidRDefault="00CE73E5" w:rsidP="00CE7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73E5">
        <w:rPr>
          <w:rFonts w:ascii="Times New Roman" w:hAnsi="Times New Roman" w:cs="Times New Roman"/>
          <w:sz w:val="24"/>
          <w:szCs w:val="24"/>
        </w:rPr>
        <w:t xml:space="preserve">- нежилое здание, общей площадью 465,8 кв.м, вид права: общая долевая собственность 216/465 долей – </w:t>
      </w:r>
      <w:r w:rsidRPr="00CE73E5">
        <w:rPr>
          <w:rFonts w:ascii="Times New Roman" w:hAnsi="Times New Roman" w:cs="Times New Roman"/>
          <w:b/>
          <w:sz w:val="24"/>
          <w:szCs w:val="24"/>
        </w:rPr>
        <w:t>11 425 (Одиннадцать тысяч четыреста двадцать пять) рублей 00 копеек</w:t>
      </w:r>
      <w:r w:rsidRPr="00CE73E5">
        <w:rPr>
          <w:rFonts w:ascii="Times New Roman" w:hAnsi="Times New Roman" w:cs="Times New Roman"/>
          <w:sz w:val="24"/>
          <w:szCs w:val="24"/>
        </w:rPr>
        <w:t>, с учетом НДС;</w:t>
      </w:r>
    </w:p>
    <w:p w:rsidR="00CE73E5" w:rsidRPr="00CE73E5" w:rsidRDefault="00CE73E5" w:rsidP="00CE7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73E5">
        <w:rPr>
          <w:rFonts w:ascii="Times New Roman" w:hAnsi="Times New Roman" w:cs="Times New Roman"/>
          <w:sz w:val="24"/>
          <w:szCs w:val="24"/>
        </w:rPr>
        <w:t xml:space="preserve">- земельный участок, вид права: общая долевая собственность 351/756 долей от общей площади 756 кв.м – </w:t>
      </w:r>
      <w:r w:rsidRPr="00CE73E5">
        <w:rPr>
          <w:rFonts w:ascii="Times New Roman" w:hAnsi="Times New Roman" w:cs="Times New Roman"/>
          <w:b/>
          <w:sz w:val="24"/>
          <w:szCs w:val="24"/>
        </w:rPr>
        <w:t>2 344 (Две тысячи триста сорок четыре) рубля 65 копеек</w:t>
      </w:r>
      <w:r w:rsidRPr="00CE73E5">
        <w:rPr>
          <w:rFonts w:ascii="Times New Roman" w:hAnsi="Times New Roman" w:cs="Times New Roman"/>
          <w:sz w:val="24"/>
          <w:szCs w:val="24"/>
        </w:rPr>
        <w:t>.</w:t>
      </w:r>
    </w:p>
    <w:p w:rsidR="00534E9A" w:rsidRPr="001A7945" w:rsidRDefault="00534E9A" w:rsidP="00CE7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7945">
        <w:rPr>
          <w:rFonts w:ascii="Times New Roman" w:hAnsi="Times New Roman" w:cs="Times New Roman"/>
          <w:b/>
          <w:bCs/>
          <w:sz w:val="24"/>
          <w:szCs w:val="24"/>
        </w:rPr>
        <w:t>Размер задатка –</w:t>
      </w:r>
      <w:r w:rsidR="003F4A03" w:rsidRPr="001A79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3B62" w:rsidRPr="001A7945">
        <w:rPr>
          <w:rFonts w:ascii="Times New Roman" w:hAnsi="Times New Roman" w:cs="Times New Roman"/>
          <w:b/>
          <w:bCs/>
          <w:sz w:val="24"/>
          <w:szCs w:val="24"/>
        </w:rPr>
        <w:t>55 </w:t>
      </w:r>
      <w:r w:rsidR="00CE73E5">
        <w:rPr>
          <w:rFonts w:ascii="Times New Roman" w:hAnsi="Times New Roman" w:cs="Times New Roman"/>
          <w:b/>
          <w:bCs/>
          <w:sz w:val="24"/>
          <w:szCs w:val="24"/>
        </w:rPr>
        <w:t>078</w:t>
      </w:r>
      <w:r w:rsidR="00FC3B62" w:rsidRPr="001A794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CE73E5">
        <w:rPr>
          <w:rFonts w:ascii="Times New Roman" w:hAnsi="Times New Roman" w:cs="Times New Roman"/>
          <w:b/>
          <w:bCs/>
          <w:sz w:val="24"/>
          <w:szCs w:val="24"/>
        </w:rPr>
        <w:t>Пятьдесят пять тысяч семьдесят восемь</w:t>
      </w:r>
      <w:r w:rsidR="00FC3B62" w:rsidRPr="001A7945">
        <w:rPr>
          <w:rFonts w:ascii="Times New Roman" w:hAnsi="Times New Roman" w:cs="Times New Roman"/>
          <w:b/>
          <w:bCs/>
          <w:sz w:val="24"/>
          <w:szCs w:val="24"/>
        </w:rPr>
        <w:t>) рубл</w:t>
      </w:r>
      <w:r w:rsidR="00CE73E5">
        <w:rPr>
          <w:rFonts w:ascii="Times New Roman" w:hAnsi="Times New Roman" w:cs="Times New Roman"/>
          <w:b/>
          <w:bCs/>
          <w:sz w:val="24"/>
          <w:szCs w:val="24"/>
        </w:rPr>
        <w:t>ей</w:t>
      </w:r>
      <w:r w:rsidR="00FC3B62" w:rsidRPr="001A79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73E5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FC3B62" w:rsidRPr="001A7945">
        <w:rPr>
          <w:rFonts w:ascii="Times New Roman" w:hAnsi="Times New Roman" w:cs="Times New Roman"/>
          <w:b/>
          <w:bCs/>
          <w:sz w:val="24"/>
          <w:szCs w:val="24"/>
        </w:rPr>
        <w:t xml:space="preserve"> копеек, в том числе:</w:t>
      </w:r>
    </w:p>
    <w:p w:rsidR="00FC3B62" w:rsidRDefault="00CE73E5" w:rsidP="00FC3B6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C3B62" w:rsidRPr="00DB0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нежилое здание, общей площадью </w:t>
      </w:r>
      <w:r w:rsidR="00FC3B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465,8</w:t>
      </w:r>
      <w:r w:rsidR="00FC3B62" w:rsidRPr="00DB0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кв.м, </w:t>
      </w:r>
      <w:r w:rsidR="00FC3B62" w:rsidRPr="00583840">
        <w:rPr>
          <w:rFonts w:ascii="Times New Roman" w:hAnsi="Times New Roman" w:cs="Times New Roman"/>
          <w:bCs/>
          <w:sz w:val="24"/>
          <w:szCs w:val="24"/>
        </w:rPr>
        <w:t>вид права: общая долевая собственность 216/465 долей</w:t>
      </w:r>
      <w:r w:rsidR="00FC3B6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BB3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45 700</w:t>
      </w:r>
      <w:r w:rsidR="00FC3B62" w:rsidRPr="00B72C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BB3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FC3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орок </w:t>
      </w:r>
      <w:r w:rsidR="00BB3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</w:t>
      </w:r>
      <w:r w:rsidR="00FC3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ть</w:t>
      </w:r>
      <w:r w:rsidR="00FC3B62" w:rsidRPr="00B72C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тысяч </w:t>
      </w:r>
      <w:r w:rsidR="00BB3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семьсот</w:t>
      </w:r>
      <w:r w:rsidR="00FC3B62" w:rsidRPr="00B72C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рублей 00 копеек</w:t>
      </w:r>
      <w:r w:rsidR="00FC3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FC3B62" w:rsidRPr="00B72C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учетом НДС</w:t>
      </w:r>
      <w:r w:rsidR="00FC3B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C3B62" w:rsidRPr="0039210D" w:rsidRDefault="00CE73E5" w:rsidP="00FC3B6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C3B62" w:rsidRPr="00DB0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земельный участок, </w:t>
      </w:r>
      <w:r w:rsidR="00FC3B62" w:rsidRPr="00392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 права: общая долевая собственность 351/756 </w:t>
      </w:r>
      <w:r w:rsidR="00FC3B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долей от общей площади 756 кв.м – </w:t>
      </w:r>
      <w:r w:rsidR="00FC3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r w:rsidR="00BB3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378</w:t>
      </w:r>
      <w:r w:rsidR="00FC3B62" w:rsidRPr="00B6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BB3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="00FC3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евять тысяч </w:t>
      </w:r>
      <w:r w:rsidR="00BB3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триста семьдесят восемь</w:t>
      </w:r>
      <w:r w:rsidR="00FC3B62" w:rsidRPr="00B6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рубл</w:t>
      </w:r>
      <w:r w:rsidR="00FC3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ей</w:t>
      </w:r>
      <w:r w:rsidR="00FC3B62" w:rsidRPr="00B6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B3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60</w:t>
      </w:r>
      <w:r w:rsidR="00FC3B62" w:rsidRPr="00B6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коп</w:t>
      </w:r>
      <w:r w:rsidR="00FC3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еек</w:t>
      </w:r>
      <w:r w:rsidR="00FC3B62" w:rsidRPr="00B72C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34E9A" w:rsidRPr="00980126" w:rsidRDefault="00534E9A" w:rsidP="00CA6E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b/>
          <w:bCs/>
          <w:sz w:val="24"/>
          <w:szCs w:val="24"/>
        </w:rPr>
        <w:t xml:space="preserve">Срок внесения задатка – </w:t>
      </w:r>
      <w:r w:rsidRPr="00DB3874">
        <w:rPr>
          <w:rFonts w:ascii="Times New Roman" w:hAnsi="Times New Roman" w:cs="Times New Roman"/>
          <w:sz w:val="24"/>
          <w:szCs w:val="24"/>
        </w:rPr>
        <w:t>с</w:t>
      </w:r>
      <w:r w:rsidR="00A40B7A" w:rsidRPr="00DB3874">
        <w:rPr>
          <w:rFonts w:ascii="Times New Roman" w:hAnsi="Times New Roman" w:cs="Times New Roman"/>
          <w:sz w:val="24"/>
          <w:szCs w:val="24"/>
        </w:rPr>
        <w:t xml:space="preserve"> </w:t>
      </w:r>
      <w:r w:rsidR="005802C9" w:rsidRPr="00DB3874">
        <w:rPr>
          <w:rFonts w:ascii="Times New Roman" w:hAnsi="Times New Roman" w:cs="Times New Roman"/>
          <w:sz w:val="24"/>
          <w:szCs w:val="24"/>
        </w:rPr>
        <w:t>2</w:t>
      </w:r>
      <w:r w:rsidR="00BB3D42">
        <w:rPr>
          <w:rFonts w:ascii="Times New Roman" w:hAnsi="Times New Roman" w:cs="Times New Roman"/>
          <w:sz w:val="24"/>
          <w:szCs w:val="24"/>
        </w:rPr>
        <w:t>3.06</w:t>
      </w:r>
      <w:r w:rsidR="00A40B7A" w:rsidRPr="00DB3874">
        <w:rPr>
          <w:rFonts w:ascii="Times New Roman" w:hAnsi="Times New Roman" w:cs="Times New Roman"/>
          <w:sz w:val="24"/>
          <w:szCs w:val="24"/>
        </w:rPr>
        <w:t>.20</w:t>
      </w:r>
      <w:r w:rsidR="00BB3D42">
        <w:rPr>
          <w:rFonts w:ascii="Times New Roman" w:hAnsi="Times New Roman" w:cs="Times New Roman"/>
          <w:sz w:val="24"/>
          <w:szCs w:val="24"/>
        </w:rPr>
        <w:t>20</w:t>
      </w:r>
      <w:r w:rsidRPr="00DB3874">
        <w:rPr>
          <w:rFonts w:ascii="Times New Roman" w:hAnsi="Times New Roman" w:cs="Times New Roman"/>
          <w:sz w:val="24"/>
          <w:szCs w:val="24"/>
        </w:rPr>
        <w:t xml:space="preserve"> по </w:t>
      </w:r>
      <w:r w:rsidR="00BB3D42">
        <w:rPr>
          <w:rFonts w:ascii="Times New Roman" w:hAnsi="Times New Roman" w:cs="Times New Roman"/>
          <w:sz w:val="24"/>
          <w:szCs w:val="24"/>
        </w:rPr>
        <w:t>24.07</w:t>
      </w:r>
      <w:r w:rsidR="00A40B7A" w:rsidRPr="00DB3874">
        <w:rPr>
          <w:rFonts w:ascii="Times New Roman" w:hAnsi="Times New Roman" w:cs="Times New Roman"/>
          <w:sz w:val="24"/>
          <w:szCs w:val="24"/>
        </w:rPr>
        <w:t>.20</w:t>
      </w:r>
      <w:r w:rsidR="00BB3D42">
        <w:rPr>
          <w:rFonts w:ascii="Times New Roman" w:hAnsi="Times New Roman" w:cs="Times New Roman"/>
          <w:sz w:val="24"/>
          <w:szCs w:val="24"/>
        </w:rPr>
        <w:t>20</w:t>
      </w:r>
      <w:r w:rsidRPr="00DB38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4342" w:rsidRPr="001A7945" w:rsidRDefault="00534E9A" w:rsidP="003B4342">
      <w:pPr>
        <w:pStyle w:val="aa"/>
        <w:tabs>
          <w:tab w:val="left" w:pos="240"/>
          <w:tab w:val="center" w:pos="4677"/>
        </w:tabs>
        <w:jc w:val="both"/>
        <w:rPr>
          <w:b w:val="0"/>
          <w:sz w:val="24"/>
          <w:szCs w:val="24"/>
        </w:rPr>
      </w:pPr>
      <w:r w:rsidRPr="00980126">
        <w:rPr>
          <w:sz w:val="24"/>
          <w:szCs w:val="24"/>
        </w:rPr>
        <w:t>Сведения о предыдущих торгах по продаже имущества, объявленных в течение</w:t>
      </w:r>
      <w:r w:rsidR="00C80BDD" w:rsidRPr="00980126">
        <w:rPr>
          <w:sz w:val="24"/>
          <w:szCs w:val="24"/>
        </w:rPr>
        <w:t xml:space="preserve"> </w:t>
      </w:r>
      <w:r w:rsidRPr="00980126">
        <w:rPr>
          <w:sz w:val="24"/>
          <w:szCs w:val="24"/>
        </w:rPr>
        <w:t xml:space="preserve">года, предшествующего его продаже </w:t>
      </w:r>
      <w:r w:rsidRPr="001A7945">
        <w:rPr>
          <w:b w:val="0"/>
          <w:sz w:val="24"/>
          <w:szCs w:val="24"/>
        </w:rPr>
        <w:t xml:space="preserve">– </w:t>
      </w:r>
      <w:r w:rsidR="003B4342" w:rsidRPr="001A7945">
        <w:rPr>
          <w:b w:val="0"/>
          <w:sz w:val="24"/>
          <w:szCs w:val="24"/>
        </w:rPr>
        <w:t xml:space="preserve">признан несостоявшимся по причине отсутствия заявок. </w:t>
      </w:r>
      <w:r w:rsidR="00DB3874" w:rsidRPr="001A7945">
        <w:rPr>
          <w:b w:val="0"/>
          <w:sz w:val="24"/>
          <w:szCs w:val="24"/>
        </w:rPr>
        <w:t xml:space="preserve"> </w:t>
      </w:r>
    </w:p>
    <w:p w:rsidR="00085B4F" w:rsidRPr="00980126" w:rsidRDefault="00085B4F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CA3">
        <w:rPr>
          <w:rFonts w:ascii="Times New Roman" w:hAnsi="Times New Roman" w:cs="Times New Roman"/>
          <w:b/>
          <w:bCs/>
          <w:sz w:val="24"/>
          <w:szCs w:val="24"/>
        </w:rPr>
        <w:t>4. Место, сроки подачи (приема) заявок, определения участников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 проведения</w:t>
      </w:r>
      <w:r w:rsidR="00D27A06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аукциона</w:t>
      </w:r>
      <w:r w:rsidR="001F36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E1D8B" w:rsidRPr="00A560F5" w:rsidRDefault="00534E9A" w:rsidP="002E1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4.1. Место подачи (приема) Заявок и подведения итогов аукциона: электронная</w:t>
      </w:r>
      <w:r w:rsidR="00D27A06" w:rsidRPr="00A560F5">
        <w:rPr>
          <w:rFonts w:ascii="Times New Roman" w:hAnsi="Times New Roman" w:cs="Times New Roman"/>
          <w:sz w:val="24"/>
          <w:szCs w:val="24"/>
        </w:rPr>
        <w:t xml:space="preserve"> </w:t>
      </w:r>
      <w:r w:rsidR="002E1D8B" w:rsidRPr="00A560F5">
        <w:rPr>
          <w:rFonts w:ascii="Times New Roman" w:hAnsi="Times New Roman" w:cs="Times New Roman"/>
          <w:sz w:val="24"/>
          <w:szCs w:val="24"/>
        </w:rPr>
        <w:t xml:space="preserve">торговая площадка </w:t>
      </w:r>
      <w:r w:rsidR="00A560F5" w:rsidRPr="00A560F5">
        <w:rPr>
          <w:rFonts w:ascii="Times New Roman" w:hAnsi="Times New Roman" w:cs="Times New Roman"/>
          <w:sz w:val="24"/>
          <w:szCs w:val="24"/>
        </w:rPr>
        <w:t>ОО</w:t>
      </w:r>
      <w:r w:rsidR="002E1D8B" w:rsidRPr="00A560F5">
        <w:rPr>
          <w:rFonts w:ascii="Times New Roman" w:hAnsi="Times New Roman" w:cs="Times New Roman"/>
          <w:sz w:val="24"/>
          <w:szCs w:val="24"/>
        </w:rPr>
        <w:t>О «</w:t>
      </w:r>
      <w:r w:rsidR="00A560F5" w:rsidRPr="00A560F5">
        <w:rPr>
          <w:rFonts w:ascii="Times New Roman" w:hAnsi="Times New Roman" w:cs="Times New Roman"/>
          <w:sz w:val="24"/>
          <w:szCs w:val="24"/>
        </w:rPr>
        <w:t>РТС-тендер</w:t>
      </w:r>
      <w:r w:rsidR="002E1D8B" w:rsidRPr="00A560F5">
        <w:rPr>
          <w:rFonts w:ascii="Times New Roman" w:hAnsi="Times New Roman" w:cs="Times New Roman"/>
          <w:sz w:val="24"/>
          <w:szCs w:val="24"/>
        </w:rPr>
        <w:t>», 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="002E1D8B" w:rsidRPr="00A560F5">
        <w:rPr>
          <w:rFonts w:ascii="Times New Roman" w:hAnsi="Times New Roman" w:cs="Times New Roman"/>
          <w:sz w:val="24"/>
          <w:szCs w:val="24"/>
        </w:rPr>
        <w:t>.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4E9A" w:rsidRPr="00DB38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4.2. Дата и время начала подачи (приема): </w:t>
      </w:r>
      <w:r w:rsidR="00BB4274" w:rsidRPr="00F5085F">
        <w:rPr>
          <w:rFonts w:ascii="Times New Roman" w:hAnsi="Times New Roman" w:cs="Times New Roman"/>
          <w:b/>
          <w:sz w:val="24"/>
          <w:szCs w:val="24"/>
        </w:rPr>
        <w:t>2</w:t>
      </w:r>
      <w:r w:rsidR="00BB3D42">
        <w:rPr>
          <w:rFonts w:ascii="Times New Roman" w:hAnsi="Times New Roman" w:cs="Times New Roman"/>
          <w:b/>
          <w:sz w:val="24"/>
          <w:szCs w:val="24"/>
        </w:rPr>
        <w:t>3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3D42">
        <w:rPr>
          <w:rFonts w:ascii="Times New Roman" w:hAnsi="Times New Roman" w:cs="Times New Roman"/>
          <w:b/>
          <w:sz w:val="24"/>
          <w:szCs w:val="24"/>
        </w:rPr>
        <w:t>ию</w:t>
      </w:r>
      <w:r w:rsidR="0087215E">
        <w:rPr>
          <w:rFonts w:ascii="Times New Roman" w:hAnsi="Times New Roman" w:cs="Times New Roman"/>
          <w:b/>
          <w:sz w:val="24"/>
          <w:szCs w:val="24"/>
        </w:rPr>
        <w:t>л</w:t>
      </w:r>
      <w:r w:rsidR="00BB3D42">
        <w:rPr>
          <w:rFonts w:ascii="Times New Roman" w:hAnsi="Times New Roman" w:cs="Times New Roman"/>
          <w:b/>
          <w:sz w:val="24"/>
          <w:szCs w:val="24"/>
        </w:rPr>
        <w:t>я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BB3D42">
        <w:rPr>
          <w:rFonts w:ascii="Times New Roman" w:hAnsi="Times New Roman" w:cs="Times New Roman"/>
          <w:b/>
          <w:sz w:val="24"/>
          <w:szCs w:val="24"/>
        </w:rPr>
        <w:t>20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3D42">
        <w:rPr>
          <w:rFonts w:ascii="Times New Roman" w:hAnsi="Times New Roman" w:cs="Times New Roman"/>
          <w:b/>
          <w:sz w:val="24"/>
          <w:szCs w:val="24"/>
        </w:rPr>
        <w:t>05</w:t>
      </w:r>
      <w:r w:rsidRPr="00F5085F">
        <w:rPr>
          <w:rFonts w:ascii="Times New Roman" w:hAnsi="Times New Roman" w:cs="Times New Roman"/>
          <w:b/>
          <w:sz w:val="24"/>
          <w:szCs w:val="24"/>
        </w:rPr>
        <w:t>:00;</w:t>
      </w:r>
    </w:p>
    <w:p w:rsidR="00534E9A" w:rsidRPr="00DB38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>Подача Заявок осуществляется круглосуточно.</w:t>
      </w:r>
    </w:p>
    <w:p w:rsidR="00534E9A" w:rsidRPr="00F5085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4.3. Дата и время окончания подачи (приема): </w:t>
      </w:r>
      <w:r w:rsidR="00BB3D42">
        <w:rPr>
          <w:rFonts w:ascii="Times New Roman" w:hAnsi="Times New Roman" w:cs="Times New Roman"/>
          <w:b/>
          <w:sz w:val="24"/>
          <w:szCs w:val="24"/>
        </w:rPr>
        <w:t>24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15E">
        <w:rPr>
          <w:rFonts w:ascii="Times New Roman" w:hAnsi="Times New Roman" w:cs="Times New Roman"/>
          <w:b/>
          <w:sz w:val="24"/>
          <w:szCs w:val="24"/>
        </w:rPr>
        <w:t>августа</w:t>
      </w:r>
      <w:r w:rsidR="00BB3D42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3D42">
        <w:rPr>
          <w:rFonts w:ascii="Times New Roman" w:hAnsi="Times New Roman" w:cs="Times New Roman"/>
          <w:b/>
          <w:sz w:val="24"/>
          <w:szCs w:val="24"/>
        </w:rPr>
        <w:t>06</w:t>
      </w:r>
      <w:r w:rsidRPr="00F5085F">
        <w:rPr>
          <w:rFonts w:ascii="Times New Roman" w:hAnsi="Times New Roman" w:cs="Times New Roman"/>
          <w:b/>
          <w:sz w:val="24"/>
          <w:szCs w:val="24"/>
        </w:rPr>
        <w:t>:00.</w:t>
      </w:r>
    </w:p>
    <w:p w:rsidR="00534E9A" w:rsidRPr="00DB38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4.4. Дата и время определения Участников: </w:t>
      </w:r>
      <w:r w:rsidR="00BB3D42">
        <w:rPr>
          <w:rFonts w:ascii="Times New Roman" w:hAnsi="Times New Roman" w:cs="Times New Roman"/>
          <w:b/>
          <w:sz w:val="24"/>
          <w:szCs w:val="24"/>
        </w:rPr>
        <w:t>24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15E">
        <w:rPr>
          <w:rFonts w:ascii="Times New Roman" w:hAnsi="Times New Roman" w:cs="Times New Roman"/>
          <w:b/>
          <w:sz w:val="24"/>
          <w:szCs w:val="24"/>
        </w:rPr>
        <w:t>августа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BB3D42">
        <w:rPr>
          <w:rFonts w:ascii="Times New Roman" w:hAnsi="Times New Roman" w:cs="Times New Roman"/>
          <w:b/>
          <w:sz w:val="24"/>
          <w:szCs w:val="24"/>
        </w:rPr>
        <w:t>20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4274" w:rsidRPr="00F5085F">
        <w:rPr>
          <w:rFonts w:ascii="Times New Roman" w:hAnsi="Times New Roman" w:cs="Times New Roman"/>
          <w:b/>
          <w:sz w:val="24"/>
          <w:szCs w:val="24"/>
        </w:rPr>
        <w:t>0</w:t>
      </w:r>
      <w:r w:rsidR="00BB3D42">
        <w:rPr>
          <w:rFonts w:ascii="Times New Roman" w:hAnsi="Times New Roman" w:cs="Times New Roman"/>
          <w:b/>
          <w:sz w:val="24"/>
          <w:szCs w:val="24"/>
        </w:rPr>
        <w:t>7</w:t>
      </w:r>
      <w:r w:rsidRPr="00F5085F">
        <w:rPr>
          <w:rFonts w:ascii="Times New Roman" w:hAnsi="Times New Roman" w:cs="Times New Roman"/>
          <w:b/>
          <w:sz w:val="24"/>
          <w:szCs w:val="24"/>
        </w:rPr>
        <w:t>:00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4.5. Дата, время и срок проведения аукциона: </w:t>
      </w:r>
      <w:r w:rsidR="00BB3D42">
        <w:rPr>
          <w:rFonts w:ascii="Times New Roman" w:hAnsi="Times New Roman" w:cs="Times New Roman"/>
          <w:b/>
          <w:sz w:val="24"/>
          <w:szCs w:val="24"/>
        </w:rPr>
        <w:t>26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15E">
        <w:rPr>
          <w:rFonts w:ascii="Times New Roman" w:hAnsi="Times New Roman" w:cs="Times New Roman"/>
          <w:b/>
          <w:sz w:val="24"/>
          <w:szCs w:val="24"/>
        </w:rPr>
        <w:t>августа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4274" w:rsidRPr="00F5085F">
        <w:rPr>
          <w:rFonts w:ascii="Times New Roman" w:hAnsi="Times New Roman" w:cs="Times New Roman"/>
          <w:b/>
          <w:sz w:val="24"/>
          <w:szCs w:val="24"/>
        </w:rPr>
        <w:t>0</w:t>
      </w:r>
      <w:r w:rsidR="00BB3D42">
        <w:rPr>
          <w:rFonts w:ascii="Times New Roman" w:hAnsi="Times New Roman" w:cs="Times New Roman"/>
          <w:b/>
          <w:sz w:val="24"/>
          <w:szCs w:val="24"/>
        </w:rPr>
        <w:t>9</w:t>
      </w:r>
      <w:r w:rsidRPr="00F5085F">
        <w:rPr>
          <w:rFonts w:ascii="Times New Roman" w:hAnsi="Times New Roman" w:cs="Times New Roman"/>
          <w:b/>
          <w:sz w:val="24"/>
          <w:szCs w:val="24"/>
        </w:rPr>
        <w:t>:00</w:t>
      </w:r>
      <w:r w:rsidRPr="00DB3874">
        <w:rPr>
          <w:rFonts w:ascii="Times New Roman" w:hAnsi="Times New Roman" w:cs="Times New Roman"/>
          <w:sz w:val="24"/>
          <w:szCs w:val="24"/>
        </w:rPr>
        <w:t xml:space="preserve"> и до последнего</w:t>
      </w:r>
      <w:r w:rsidR="005641A9" w:rsidRPr="00DB3874">
        <w:rPr>
          <w:rFonts w:ascii="Times New Roman" w:hAnsi="Times New Roman" w:cs="Times New Roman"/>
          <w:sz w:val="24"/>
          <w:szCs w:val="24"/>
        </w:rPr>
        <w:t xml:space="preserve"> </w:t>
      </w:r>
      <w:r w:rsidRPr="00DB3874">
        <w:rPr>
          <w:rFonts w:ascii="Times New Roman" w:hAnsi="Times New Roman" w:cs="Times New Roman"/>
          <w:sz w:val="24"/>
          <w:szCs w:val="24"/>
        </w:rPr>
        <w:t>предложения Участников.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(Указанное в настоящем информационном сообщении время – Московское, при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исчислении сроков, указанных в настоящем информационном сообщении, принимается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время сервера электронной торговой площадки - Московское).</w:t>
      </w:r>
    </w:p>
    <w:p w:rsidR="005B3939" w:rsidRDefault="005B3939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5. Срок и порядок регистрации на электронной площадке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5.1. Для обеспечения доступа к участию в электронном аукционе Претендентам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необходимо пройти процедуру регистрации в соответствии с Регламентом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Организатора.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5.2. Дата и время регистрации на электронной площадке претендентов на участие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 аукционе осуществляется ежедневно, круглосуточно, но не позднее даты и времени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окончания подачи (приема) 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5.3. Регистрация на электронной площадке осуществляется без взимания платы.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5.4. Регистрации на электронной площадке подлежат Претенденты, ранее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 зарегистрированные на электронной площадке или регистрация которых, на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 была ими прекращена.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5.5. Регистрация на электронной площадке проводится в соответствии с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электронной площадки.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6. Порядок подачи (приема) и отзыва заявок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6.1. Прием заявок и прилагаемых к ним документов начинается с даты и времени,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указанных в информационном сообщении о проведении продажи имущества,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в сроки, установленные в Информационном сообщении.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6.2. Для участия в продаже имущества на аукционе претенденты перечисляют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 размере 20 процентов начальной цены продажи имущества в счет обеспечения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на счет Продавца и заполняют размещенную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 форму заявки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в соответствии с перечнем, приведенным в информационном сообщении о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проведении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6.3. Заявка (приложение № 1) подается путем заполнения ее электронной формы,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размещенной в открытой для доступа неограниченного круга лиц части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(далее - открытая часть электронной площадки),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образов документов, предусмотренных Федеральным законом от 21 декабря 2001 г. № 178-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ФЗ «О приватизации государственного и муниципального имущества».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6.4. Одно лицо имеет право подать только одну заявку.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6.5. При приеме заявок от претендентов Организатор продаж обеспечивает: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</w:t>
      </w:r>
      <w:r w:rsidR="005641A9" w:rsidRPr="00CE4C82">
        <w:rPr>
          <w:rFonts w:ascii="Times New Roman" w:hAnsi="Times New Roman" w:cs="Times New Roman"/>
          <w:sz w:val="24"/>
          <w:szCs w:val="24"/>
        </w:rPr>
        <w:t>ументов в журнале приема заявок (к</w:t>
      </w:r>
      <w:r w:rsidRPr="00CE4C82">
        <w:rPr>
          <w:rFonts w:ascii="Times New Roman" w:hAnsi="Times New Roman" w:cs="Times New Roman"/>
          <w:sz w:val="24"/>
          <w:szCs w:val="24"/>
        </w:rPr>
        <w:t>аждой заявке присваивается номер с указанием даты и времени приема</w:t>
      </w:r>
      <w:r w:rsidR="005641A9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направления электронных документов Продавцу в порядке, установленном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 августа 2012 г. № 860 «Об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организации и проведении продажи государственного или муниципального имущества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6.6. В течение одного часа со времени поступления заявки Организатор сообщает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претенденту о ее поступлении путем направления уведомления с приложением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копий зарегистрированной заявки и прилагаемых к ней документов.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6.7. Заявки с прилагаемыми к ним документами, поданные с нарушением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срока, на электронной площадке не регистрируются.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6.8. Претендент вправе не позднее дня окончания приема заявок отозвать заявку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направления уведомления об отзыве заявки на электронную площадку.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6.9. В случае отзыва претендентом заявки, уведомление об отзыве заявки вместе с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заявкой в течение одного часа поступает в «личный кабинет» Продавца, о чем Претенденту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6.10. Все подаваемые Претендентом документы не должны иметь неоговоренных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исправлений. Все исправления должны быть надлежащим образом заверены. Печати 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реквизиты и текст оригиналов и копий документов должны быть четкими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 читаемыми. Подписи на документах должны быть расшифрованы (указывается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должность, фамилия и инициалы подписавшегося лица).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7. Перечень документов, представляемых участниками продажи и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требования к их оформлению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 Одновременно с Заявкой на участие в аукционе Претенденты представляют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следующие документы в форме электронных документов либо электронных образов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документов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(документов на бумажном носителе, преобразованных в электронно-цифровую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форму путем сканирования с сохранением их реквизитов), заверенных электронной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подписью: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E6590D" w:rsidRPr="00CE4C82">
        <w:rPr>
          <w:rFonts w:ascii="Times New Roman" w:hAnsi="Times New Roman" w:cs="Times New Roman"/>
          <w:sz w:val="24"/>
          <w:szCs w:val="24"/>
        </w:rPr>
        <w:t>1</w:t>
      </w:r>
      <w:r w:rsidRPr="00CE4C82">
        <w:rPr>
          <w:rFonts w:ascii="Times New Roman" w:hAnsi="Times New Roman" w:cs="Times New Roman"/>
          <w:sz w:val="24"/>
          <w:szCs w:val="24"/>
        </w:rPr>
        <w:t>. юридические лица: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1) заверенные копии учредительных документов;</w:t>
      </w:r>
    </w:p>
    <w:p w:rsidR="00E6590D" w:rsidRPr="00CE4C82" w:rsidRDefault="00534E9A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2) </w:t>
      </w:r>
      <w:r w:rsidR="00E6590D"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 назначении исполнительного органа; </w:t>
      </w:r>
    </w:p>
    <w:p w:rsidR="00E6590D" w:rsidRPr="00CE4C82" w:rsidRDefault="00E6590D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наличие или отсутствие в уставном капитале претендента доли государства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лиц, полученная не позднее 30 дней до момента подачи, содержащая сведения о наличии или отсутствии доли государства)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E6590D" w:rsidRPr="00CE4C82" w:rsidRDefault="00E6590D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4)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6480" w:rsidRPr="00FB7CA3" w:rsidRDefault="00534E9A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7.1.</w:t>
      </w:r>
      <w:r w:rsidR="00E6590D" w:rsidRPr="00FB7CA3">
        <w:rPr>
          <w:rFonts w:ascii="Times New Roman" w:hAnsi="Times New Roman" w:cs="Times New Roman"/>
          <w:sz w:val="24"/>
          <w:szCs w:val="24"/>
        </w:rPr>
        <w:t>2</w:t>
      </w:r>
      <w:r w:rsidRPr="00FB7CA3">
        <w:rPr>
          <w:rFonts w:ascii="Times New Roman" w:hAnsi="Times New Roman" w:cs="Times New Roman"/>
          <w:sz w:val="24"/>
          <w:szCs w:val="24"/>
        </w:rPr>
        <w:t>. физические лица, в том числе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предприниматели: </w:t>
      </w:r>
    </w:p>
    <w:p w:rsidR="00A66480" w:rsidRDefault="00A66480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1)</w:t>
      </w:r>
      <w:r w:rsidR="00534E9A" w:rsidRP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FB7CA3">
        <w:rPr>
          <w:rFonts w:ascii="Times New Roman" w:hAnsi="Times New Roman" w:cs="Times New Roman"/>
          <w:color w:val="000000"/>
          <w:sz w:val="24"/>
          <w:szCs w:val="24"/>
        </w:rPr>
        <w:t>копию паспорта (всех листов);</w:t>
      </w:r>
    </w:p>
    <w:p w:rsidR="00FB7CA3" w:rsidRPr="00FB7CA3" w:rsidRDefault="00FB7CA3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D14740">
        <w:rPr>
          <w:rFonts w:ascii="Times New Roman" w:hAnsi="Times New Roman" w:cs="Times New Roman"/>
          <w:color w:val="000000"/>
          <w:sz w:val="24"/>
          <w:szCs w:val="24"/>
        </w:rPr>
        <w:t xml:space="preserve"> выписка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Единого государственного реестра 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индивидуальных предпринимателей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>, полученная не позднее 30 дней до момента подачи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(для индивидуальных предпринимателей);</w:t>
      </w:r>
    </w:p>
    <w:p w:rsidR="00A66480" w:rsidRPr="00CE4C82" w:rsidRDefault="00FB7CA3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6480" w:rsidRPr="00FB7CA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. </w:t>
      </w:r>
      <w:r w:rsidR="00A66480" w:rsidRPr="00CE4C82">
        <w:rPr>
          <w:rFonts w:ascii="Times New Roman" w:hAnsi="Times New Roman" w:cs="Times New Roman"/>
          <w:sz w:val="24"/>
          <w:szCs w:val="24"/>
        </w:rPr>
        <w:t>На представленные документы предоставляется о</w:t>
      </w:r>
      <w:r w:rsidRPr="00CE4C82">
        <w:rPr>
          <w:rFonts w:ascii="Times New Roman" w:hAnsi="Times New Roman" w:cs="Times New Roman"/>
          <w:sz w:val="24"/>
          <w:szCs w:val="24"/>
        </w:rPr>
        <w:t>пись, подписанная претендентом или его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4</w:t>
      </w:r>
      <w:r w:rsidRPr="00CE4C82">
        <w:rPr>
          <w:rFonts w:ascii="Times New Roman" w:hAnsi="Times New Roman" w:cs="Times New Roman"/>
          <w:sz w:val="24"/>
          <w:szCs w:val="24"/>
        </w:rPr>
        <w:t>. Документы, представляемые иностранными лицами, должны быть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легализованы в установленном порядке и иметь нотариально заверенный перевод на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Указанные документы (в том числе копии документов) в части их оформления,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заверения и содержания должны соответствовать требованиям законодательства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и настоящего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6</w:t>
      </w:r>
      <w:r w:rsidRPr="00CE4C82">
        <w:rPr>
          <w:rFonts w:ascii="Times New Roman" w:hAnsi="Times New Roman" w:cs="Times New Roman"/>
          <w:sz w:val="24"/>
          <w:szCs w:val="24"/>
        </w:rPr>
        <w:t>. Заявки подаются одновременно с полным комплектом документов,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установленным в настоящем информационном сообщении.</w:t>
      </w:r>
    </w:p>
    <w:p w:rsidR="00534E9A" w:rsidRPr="00CE4C82" w:rsidRDefault="00A66480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7.1.7</w:t>
      </w:r>
      <w:r w:rsidR="00534E9A" w:rsidRPr="00CE4C82">
        <w:rPr>
          <w:rFonts w:ascii="Times New Roman" w:hAnsi="Times New Roman" w:cs="Times New Roman"/>
          <w:sz w:val="24"/>
          <w:szCs w:val="24"/>
        </w:rPr>
        <w:t>. Электронные образы документов должны быть направлены после подписания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электронной подписью претендента или его представителя. Наличие электронной подписи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 (уполномоченного представителя) означает, что документы и сведения,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поданные в форме электронных документов, направлены от имени соответственно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претендента, участника аукциона, Организатора, Продавца и отправитель несет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ответственность за подлинность и достоверность таких документов и сведений.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участниками, Организатором и Продавцом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через электронную площадку в форме электронных документов либо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образов документов (документов на бумажном носителе, преобразованных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электронно-цифровую форму путем сканирования с сохранением их реквизитов),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заверенных электронной подписью Продавца, претендента или участника либо лица,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имеющего право действовать от имени соответственно Продавца, претендента или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путем подачи претендентом новой заявки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сроки, установленные в 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информационном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 в электронной форме, при этом</w:t>
      </w:r>
      <w:r w:rsidR="00E02F1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первоначальная заявка должна быть отозвана.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8. Ограничения участия в аукционе отдельных категорий физических и</w:t>
      </w:r>
      <w:r w:rsidR="00F83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юридические лица, за исключением случаев ограничения участия лиц, предусмотренных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статьей 5 Федерального закона от 21 декабря 2001 г. № 178-ФЗ «О приватизации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 (далее – Закон):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муниципальных учреждений;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в уставном капитале которых доля Российской Федерации,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образований превышает 25 процентов,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кроме случаев, предусмотренных статьей 25 Закона;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</w:t>
      </w:r>
      <w:r w:rsidR="0037132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территория, включенные в утверждаемый Министерством финансов Российской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перечень государств и территорий, предоставляющих льготный налоговый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режим налогообложения и (или) не предусматривающих раскрытия и предоставления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информации при проведении финансовых операций (офшорные зоны), и которые не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 раскрытие и предоставление информации о своих выгодоприобретателях,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бенефициарных владельцах и контролирующих лицах в порядке, установленном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 Порядок внесения задатка и его возврата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9.1. Порядок внесения задатка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9.1.1. Настоящее информационное сообщение является публичной офертой для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заключения договора о задатке в соответствии со статьей 437 Гражданского кодекса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Федерации, а подача претендентом заявки и перечисление задатка являются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акцептом такой оферты, после чего договор о задатке считается заключенным в письменной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Задаток вносится в валюте Российской Федерации на счет </w:t>
      </w:r>
      <w:r w:rsidR="00E02F15">
        <w:rPr>
          <w:rFonts w:ascii="Times New Roman" w:hAnsi="Times New Roman" w:cs="Times New Roman"/>
          <w:sz w:val="24"/>
          <w:szCs w:val="24"/>
        </w:rPr>
        <w:t>Организатора</w:t>
      </w:r>
      <w:r w:rsidR="00E02F15" w:rsidRPr="00E02F15">
        <w:rPr>
          <w:rFonts w:ascii="Times New Roman" w:hAnsi="Times New Roman" w:cs="Times New Roman"/>
          <w:sz w:val="24"/>
          <w:szCs w:val="24"/>
        </w:rPr>
        <w:t xml:space="preserve"> </w:t>
      </w:r>
      <w:r w:rsidR="00E02F15" w:rsidRPr="00A560F5">
        <w:rPr>
          <w:rFonts w:ascii="Times New Roman" w:hAnsi="Times New Roman" w:cs="Times New Roman"/>
          <w:sz w:val="24"/>
          <w:szCs w:val="24"/>
        </w:rPr>
        <w:t>электронной площадк</w:t>
      </w:r>
      <w:r w:rsidR="00E02F15">
        <w:rPr>
          <w:rFonts w:ascii="Times New Roman" w:hAnsi="Times New Roman" w:cs="Times New Roman"/>
          <w:sz w:val="24"/>
          <w:szCs w:val="24"/>
        </w:rPr>
        <w:t>и</w:t>
      </w:r>
      <w:r w:rsidR="00E02F15" w:rsidRPr="00A560F5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</w:p>
    <w:p w:rsidR="00E20886" w:rsidRPr="004A4F7C" w:rsidRDefault="00534E9A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E20886" w:rsidRPr="004A4F7C">
        <w:rPr>
          <w:rFonts w:ascii="Times New Roman" w:hAnsi="Times New Roman" w:cs="Times New Roman"/>
          <w:color w:val="FF0000"/>
          <w:sz w:val="24"/>
          <w:szCs w:val="24"/>
        </w:rPr>
        <w:t>МОСКОВСКИЙ ФИЛИАЛ ПАО «СОВКОМБАНК» Г. МОСКВА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Расчетный счёт:40702810600005001156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Корр. счёт:30101810945250000967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БИК:044525967 ИНН:7710357167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КПП:773001001</w:t>
      </w:r>
    </w:p>
    <w:p w:rsidR="00534E9A" w:rsidRPr="00A560F5" w:rsidRDefault="00534E9A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Назначение платежа: «задаток для участия в аукционе по продаже объекта</w:t>
      </w:r>
      <w:r w:rsidR="00371324">
        <w:rPr>
          <w:rFonts w:ascii="Times New Roman" w:hAnsi="Times New Roman" w:cs="Times New Roman"/>
          <w:sz w:val="24"/>
          <w:szCs w:val="24"/>
        </w:rPr>
        <w:t xml:space="preserve"> (ов) </w:t>
      </w:r>
      <w:r w:rsidRPr="00CE4C82">
        <w:rPr>
          <w:rFonts w:ascii="Times New Roman" w:hAnsi="Times New Roman" w:cs="Times New Roman"/>
          <w:sz w:val="24"/>
          <w:szCs w:val="24"/>
        </w:rPr>
        <w:t>недвижимости ________________</w:t>
      </w:r>
      <w:r w:rsidR="00C9542B" w:rsidRPr="00CE4C82">
        <w:rPr>
          <w:rFonts w:ascii="Times New Roman" w:hAnsi="Times New Roman" w:cs="Times New Roman"/>
          <w:sz w:val="24"/>
          <w:szCs w:val="24"/>
        </w:rPr>
        <w:t xml:space="preserve"> по адресу_____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A560F5">
        <w:rPr>
          <w:rFonts w:ascii="Times New Roman" w:hAnsi="Times New Roman" w:cs="Times New Roman"/>
          <w:sz w:val="24"/>
          <w:szCs w:val="24"/>
        </w:rPr>
        <w:t xml:space="preserve">(указать код лота на электронной площадке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="00E02F15">
        <w:rPr>
          <w:rFonts w:ascii="Times New Roman" w:hAnsi="Times New Roman" w:cs="Times New Roman"/>
          <w:sz w:val="24"/>
          <w:szCs w:val="24"/>
        </w:rPr>
        <w:t>)</w:t>
      </w:r>
      <w:r w:rsidR="00C9542B" w:rsidRPr="00A560F5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9.1.2. Задаток вносится единым платежом.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9.1.3. Документом, подтверждающим поступление задатка на счет Продавца,</w:t>
      </w:r>
      <w:r w:rsidR="007833A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является выписка с указанн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расчетн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>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9.2. Порядок возврата задатка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9.2.1. Лицам, перечислившим задаток для участия в продаже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на аукционе, денежные средства возвращаются в следующем порядке: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участникам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Pr="00CE4C82">
        <w:rPr>
          <w:rFonts w:ascii="Times New Roman" w:hAnsi="Times New Roman" w:cs="Times New Roman"/>
          <w:sz w:val="24"/>
          <w:szCs w:val="24"/>
        </w:rPr>
        <w:t>за исключением победителя</w:t>
      </w:r>
      <w:r w:rsidR="00566F48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 5 (пяти) календарных дней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 дня подведения итогов продажи имущества;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претендентам, не допущенным к участию в продаже имущества</w:t>
      </w:r>
      <w:r w:rsidR="0051355F" w:rsidRPr="00CE4C82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51355F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5 (пяти) календарных дней со дня подписания протокола о признании претендентов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036C58" w:rsidRPr="00CE4C82">
        <w:rPr>
          <w:rFonts w:ascii="Times New Roman" w:hAnsi="Times New Roman" w:cs="Times New Roman"/>
          <w:sz w:val="24"/>
          <w:szCs w:val="24"/>
        </w:rPr>
        <w:t>участниками;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9.2.2. Задаток победителя продажи </w:t>
      </w:r>
      <w:r w:rsidR="00EB2ED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засчитывается в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и подлежит перечислению в установленном порядке 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бюджет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EB2EDA">
        <w:rPr>
          <w:rFonts w:ascii="Times New Roman" w:hAnsi="Times New Roman" w:cs="Times New Roman"/>
          <w:sz w:val="24"/>
          <w:szCs w:val="24"/>
        </w:rPr>
        <w:t xml:space="preserve">города Яровое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Pr="00CE4C82">
        <w:rPr>
          <w:rFonts w:ascii="Times New Roman" w:hAnsi="Times New Roman" w:cs="Times New Roman"/>
          <w:sz w:val="24"/>
          <w:szCs w:val="24"/>
        </w:rPr>
        <w:t>в течение 5 (пяти) календарных дней со дня истечения срока,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для заключения договора купли-продажи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9.2.3. При уклонении или отказе победителя от заключения в установленный срок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9.2.4. Ответственность покупателя в случае его отказа или уклонения от оплаты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9.2.5. В случае отзыва претендентом заявки, поступивший задаток подлежит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возврату в течение 5 (пяти) календарных дней со дня поступления уведомления об отзыве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9.2.6. В случае отзыва претендентом заявки позднее дня окончания приема заявок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возвращается в порядке, установленном для претендентов, не допущенных 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участию в продаже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10. Порядок ознакомления со сведениями об Имуществе,</w:t>
      </w:r>
      <w:r w:rsidR="004602DE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выставляемом на аукционе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A2D">
        <w:rPr>
          <w:rFonts w:ascii="Times New Roman" w:hAnsi="Times New Roman" w:cs="Times New Roman"/>
          <w:sz w:val="24"/>
          <w:szCs w:val="24"/>
        </w:rPr>
        <w:t>10.1. Информация о проведении аукциона размещается на официальном сайте</w:t>
      </w:r>
      <w:r w:rsidR="00521BD0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Российской Федерации в сети «Интернет» www.torgi.gov.ru, на сайте Продавца в сети «Интернет»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="00EB2EDA" w:rsidRPr="00C84A2D">
        <w:rPr>
          <w:rFonts w:ascii="Times New Roman" w:hAnsi="Times New Roman" w:cs="Times New Roman"/>
          <w:sz w:val="24"/>
          <w:szCs w:val="24"/>
        </w:rPr>
        <w:t>www.yarovoe22.ru</w:t>
      </w:r>
      <w:r w:rsidR="00E83326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</w:t>
      </w:r>
      <w:r w:rsidR="00A560F5" w:rsidRPr="00C84A2D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C84A2D">
        <w:rPr>
          <w:rFonts w:ascii="Times New Roman" w:hAnsi="Times New Roman" w:cs="Times New Roman"/>
          <w:sz w:val="24"/>
          <w:szCs w:val="24"/>
        </w:rPr>
        <w:t>(п.3.3 настоящего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Информационного сообщения) и содержит следующее: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информационное сообщение о проведении продажи имущества;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проект договора купли-продажи имущества (приложение № 2);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иные сведения, предусмотренные Федеральным законом от 21 декабря 2001 г.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№ 178-ФЗ «О приватизации государственного и муниципального имущества».</w:t>
      </w:r>
    </w:p>
    <w:p w:rsidR="00B101FC" w:rsidRPr="00CE4C82" w:rsidRDefault="00534E9A" w:rsidP="0046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10.2. С информацией об участии в торгах, о порядке проведения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торгов, с формой заявки, условиями договора купли-продажи, претенденты могут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на официальном сайте Российской Федерации в сети «Интернет» www.torgi.gov.ru, на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официальном сайте Продавца в сети «Интернет»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www.yarovoe22.ru</w:t>
      </w:r>
      <w:r w:rsidRPr="009210FA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сайте в сети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«Интернет» Организатора (электронная площадка)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www.rts-tender.ru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по телефон</w:t>
      </w:r>
      <w:r w:rsidR="004602DE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 xml:space="preserve">: </w:t>
      </w:r>
      <w:r w:rsidR="004602DE" w:rsidRPr="00CE4C82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4602DE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10.3. Любое лицо независимо от регистрации на электронной площадке вправе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направить на электронный адрес Организатора, указанный в информационном сообщении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для рассмотрения при условии, что запрос поступил Продавцу не позднее 5 (пяти)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до окончания подачи 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предмета запроса, но без указания лица, от которого поступил запрос.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перевод на русский язык.</w:t>
      </w:r>
    </w:p>
    <w:p w:rsidR="00A560F5" w:rsidRPr="00CE4C82" w:rsidRDefault="00534E9A" w:rsidP="00A5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10.4. С дополнительной информацией о приватизируемом имуществе можно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по телефон</w:t>
      </w:r>
      <w:r w:rsidR="00B101FC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101FC" w:rsidRPr="00A560F5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B101FC" w:rsidRPr="00A560F5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A560F5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11. Порядок определения участников аукциона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11.1. В день определения участников аукциона, указанный в информационном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сообщении, Организатор продажи через «личный кабинет» Продавца обеспечивает доступ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к поданным Претендентами заявкам и документам, а также к журналу приема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11.2. Продавец в день рассмотрения заявок и документов претендентов подписывает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 о признании Претендентов участниками, в котором приводится перечень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принятых заявок (с указанием имен (наименований) претендентов), перечень отозванных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заявок, имена (наименования) претендентов, признанных участниками, а также имена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(наименования) претендентов, которым было отказано в допуске к участию в аукционе, с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указанием оснований такого отказа.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11.3. Не позднее следующего рабочего дня после дня подписания протокола о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признании претендентов участниками всем претендентам, подавшим заявки, Продавец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 уведомление о признании их участниками аукциона или об отказе в признании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участниками аукциона с указанием оснований отказа.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11.4. Информация о претендентах, не допущенных к участию в аукционе,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размещается в открытой части электронной площадки Организатора на официальном сайте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в сети «Интернет» для размещения информации о проведении торгов, определенном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Правительством Российской Федерации, а также на сайте Продавца в сети «Интернет» в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срок не позднее рабочего дня, следующего за днем принятия указанного решения.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11.5. Претендент приобретает статус участника аукциона с момента подписания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11.6. Претендент не допускается к участию в аукционе по следующим основаниям: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представленные документы не подтверждают право Претендента быть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покупателем имущества в соответствии с законодательством Российской </w:t>
      </w:r>
      <w:r w:rsidR="00200F15" w:rsidRPr="00CE4C82">
        <w:rPr>
          <w:rFonts w:ascii="Times New Roman" w:hAnsi="Times New Roman" w:cs="Times New Roman"/>
          <w:sz w:val="24"/>
          <w:szCs w:val="24"/>
        </w:rPr>
        <w:t>Федерации;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представлены не все документы в соответствии с перечнем, указанным в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информационном сообщении о проведении аукциона, или оформление представленных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не соответствует законо</w:t>
      </w:r>
      <w:r w:rsidR="00200F15" w:rsidRPr="00CE4C82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не подтверждено поступление в установленный срок задатка на счет Продавца,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</w:t>
      </w:r>
      <w:r w:rsidR="00200F15" w:rsidRPr="00CE4C82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534E9A" w:rsidRPr="00CE4C82" w:rsidRDefault="00534E9A" w:rsidP="00200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заявка подана лицом, не уполномоченным Претендентом на осуществление таких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11.7. Информация об отказе в допуске к участию в аукционе размещается на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официальных сайтах торгов и в открытой части электронной площадки в срок не позднее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рабочего дня, следующего за днем принятия указанного решения.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12. Порядок проведения аукциона и определения победителя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12.1. Процедура аукциона проводится в день и время, указанные в информационном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аукциона, путем последовательного повышения участниками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начальной цены продажи на величину, равную либо кратную величине «шага аукциона».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составляющей не более 5 (пяти) процентов начальной цены продажи, и не изменяется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течение всего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12.2. Во время проведения процедуры аукциона Организатор обеспечивает доступ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участников к закрытой части электронной площадки и возможность представления ими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предложений о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12.3. Со времени начала проведения процедуры аукциона Организатором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размещается: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- информация о начале проведения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процедуры аукциона с указанием наименования имущества, начальной цены и текущего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«шага аукциона»;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в закрытой части электронной площадки - помимо информации, указанной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площадки, также предложения о цене имущества и время их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поступления, величина повышения начальной цены («шаг аукциона»), время, оставшееся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 окончания приема предложений о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12.4. В течение одного часа со времени начала проведения процедуры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 предлагается заявить о приобретении имущества по начальной цене. В случае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если в течение указанного времени: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поступило предложение о начальной цене имущества, то время для представления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следующих предложений об увеличенной на «шаг аукциона» цене имущества продлевается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 10 минут со времени представления каждого следующего предложения. Если в течение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10 минут после представления последнего предложения о цене имущества следующее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предложение не поступило, аукцион с помощью программно-аппаратных средств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площадки завершается;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не поступило ни одного предложения о начальной цене имущества, то аукцион с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помощью программно-аппаратных средств электронной площадки завершается. В этом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случае временем окончания представления предложений о цене имущества является время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12.5. При этом программными средствами электронной площадки обеспечивается: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исключение возможности подачи участником предложения о цене имущества,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соответствующего увеличению текущей цены на величину «шага аукциона»;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уведомление участника в случае, если предложение этого участника о цене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не может быть принято в связи с подачей аналогичного предложения ранее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другим участником.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12.6. Победителем признается участник, предложивший наиболее высокую цену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12.7. Ход проведения процедуры аукциона фиксируется Организатором 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электронном журнале, который направляется Продавцу в течение одного часа со времени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приема предложений о цене имущества для подведения итогов аукциона путем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оформления протокола об итогах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12.8. Протокол об итогах аукциона удостоверяет право победителя на заключение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имущества, содержит фамилию, имя, отчество или наименование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юридического лица - победителя аукциона, цену имущества, предложенную победителем,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фамилию, имя, отчество или наименование юридического лица - участника продажи,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который сделал предпоследнее предложение о цене такого имущества в ходе продажи, </w:t>
      </w:r>
      <w:r w:rsidRPr="00BE57C5">
        <w:rPr>
          <w:rFonts w:ascii="Times New Roman" w:hAnsi="Times New Roman" w:cs="Times New Roman"/>
          <w:sz w:val="24"/>
          <w:szCs w:val="24"/>
        </w:rPr>
        <w:t>и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подписывается Продавцом в течение одного часа с момента получения электронного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журнала, но не позднее рабочего дня, следующего за днем подведения итогов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12.9. Процедура аукциона считается завершенной со времени подписания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 протокола об итогах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12.10. Аукцион признается несостоявшимся в следующих случаях: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не было подано ни одной заявки на участие либо ни один из претендентов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 участником;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12.11. Решение о признании аукциона несостоявшимся оформляется протоколом.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12.12. В течение одного часа со времени подписания протокола об итогах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победителю направляется уведомление о признании его победителем с приложением этого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протокола, а также размещается в открытой части электронной площадки следующая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наименование имущества и иные позволяющие его индивидуализировать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сведения (спецификация лота);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- победителя.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13. Срок заключения договора купли продажи имущества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13.1. Договор купли-продажи имущества заключается между Продавцом и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победителем аукциона в установленном законодательством порядке в течение 5 (пяти)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с даты подведения итогов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13.2. При уклонении или отказе победителя от заключения в установленный срок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B34D5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13.3. Ответственность покупателя в случае его отказа или уклонения от оплаты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возвращается. </w:t>
      </w:r>
    </w:p>
    <w:p w:rsidR="00534E9A" w:rsidRPr="003B5FC4" w:rsidRDefault="00534E9A" w:rsidP="00B34D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FC4">
        <w:rPr>
          <w:rFonts w:ascii="Times New Roman" w:hAnsi="Times New Roman" w:cs="Times New Roman"/>
          <w:b/>
          <w:sz w:val="24"/>
          <w:szCs w:val="24"/>
        </w:rPr>
        <w:t>Денежные средства в счет оплаты приватизируемого имущества подлежат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перечислению (единовременно в безналичном порядке) победителем аукциона в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бюджет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FC4" w:rsidRPr="003B5FC4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Яровое 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>Алтайского края</w:t>
      </w:r>
      <w:r w:rsidRPr="003B5FC4">
        <w:rPr>
          <w:rFonts w:ascii="Times New Roman" w:hAnsi="Times New Roman" w:cs="Times New Roman"/>
          <w:b/>
          <w:sz w:val="24"/>
          <w:szCs w:val="24"/>
        </w:rPr>
        <w:t xml:space="preserve"> по следующим реквизитам:</w:t>
      </w:r>
    </w:p>
    <w:p w:rsidR="00914B5F" w:rsidRPr="003B5FC4" w:rsidRDefault="00534E9A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914B5F" w:rsidRPr="003B5FC4">
        <w:rPr>
          <w:rFonts w:ascii="Times New Roman" w:hAnsi="Times New Roman" w:cs="Times New Roman"/>
          <w:sz w:val="24"/>
          <w:szCs w:val="24"/>
        </w:rPr>
        <w:t>Наименование получателя платежа</w:t>
      </w:r>
      <w:r w:rsidR="00914B5F" w:rsidRPr="003B5FC4">
        <w:rPr>
          <w:rFonts w:ascii="Times New Roman" w:hAnsi="Times New Roman" w:cs="Times New Roman"/>
          <w:sz w:val="24"/>
          <w:szCs w:val="24"/>
        </w:rPr>
        <w:tab/>
        <w:t xml:space="preserve">УФК по Алтайскому краю (Комитет по финансам, налоговой и кредитной политике администрации г. Яровое) 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ИНН 2211001293 КПП 221101001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Наименование банка получателя платежа: Отделение Барнаул г. Барнаул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Код ОКТМО: 01730000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Номер счета: 40101810350041010001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БИК: 040173001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Наименование платежа: Доходы от реализации иного имущества, находящегося в собственности городских округов (за исключением имущества муниципальных бюджетных </w:t>
      </w:r>
      <w:r w:rsidRPr="003B5FC4">
        <w:rPr>
          <w:rFonts w:ascii="Times New Roman" w:hAnsi="Times New Roman" w:cs="Times New Roman"/>
          <w:sz w:val="24"/>
          <w:szCs w:val="24"/>
        </w:rPr>
        <w:lastRenderedPageBreak/>
        <w:t>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- КБК 092 1 14 02043 04 0000 410;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Наименование платежа: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</w:r>
    </w:p>
    <w:p w:rsidR="00914B5F" w:rsidRPr="00914B5F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- КБК 092 114 06024 04 0000 430.</w:t>
      </w:r>
    </w:p>
    <w:p w:rsidR="00534E9A" w:rsidRPr="00CE4C82" w:rsidRDefault="00534E9A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13.4. Задаток, перечисленный покупателем для участия в аукционе, засчитывается в</w:t>
      </w:r>
      <w:r w:rsidR="003A3FC1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счет оплаты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13.5. Факт оплаты имущества подтверждается выпиской со счета о поступлении</w:t>
      </w:r>
      <w:r w:rsidR="003A3FC1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средств в размере и сроки, указанные в договоре купли-продажи.</w:t>
      </w:r>
    </w:p>
    <w:p w:rsidR="009F4CB9" w:rsidRPr="0011255B" w:rsidRDefault="00534E9A" w:rsidP="009F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7C5">
        <w:rPr>
          <w:rFonts w:ascii="Times New Roman" w:hAnsi="Times New Roman" w:cs="Times New Roman"/>
          <w:sz w:val="24"/>
          <w:szCs w:val="24"/>
        </w:rPr>
        <w:t xml:space="preserve">13.6. </w:t>
      </w:r>
      <w:r w:rsidRPr="0011255B">
        <w:rPr>
          <w:rFonts w:ascii="Times New Roman" w:hAnsi="Times New Roman" w:cs="Times New Roman"/>
          <w:sz w:val="24"/>
          <w:szCs w:val="24"/>
        </w:rPr>
        <w:t xml:space="preserve">В соответствии с п. 3 ст. 161 Налогового кодекса Российской Федерации </w:t>
      </w:r>
      <w:r w:rsidR="0011255B" w:rsidRPr="0011255B">
        <w:rPr>
          <w:rFonts w:ascii="Times New Roman" w:hAnsi="Times New Roman" w:cs="Times New Roman"/>
          <w:sz w:val="24"/>
          <w:szCs w:val="24"/>
        </w:rPr>
        <w:t>п</w:t>
      </w:r>
      <w:r w:rsidR="009F4CB9" w:rsidRPr="0011255B">
        <w:rPr>
          <w:rFonts w:ascii="Times New Roman" w:hAnsi="Times New Roman" w:cs="Times New Roman"/>
          <w:sz w:val="24"/>
          <w:szCs w:val="24"/>
        </w:rPr>
        <w:t xml:space="preserve">ри реализации муниципального имущества, не закрепленного за муниципальными предприятиями и учреждениями, составляющего муниципальную казну </w:t>
      </w:r>
      <w:r w:rsidR="0011255B">
        <w:rPr>
          <w:rFonts w:ascii="Times New Roman" w:hAnsi="Times New Roman" w:cs="Times New Roman"/>
          <w:sz w:val="24"/>
          <w:szCs w:val="24"/>
        </w:rPr>
        <w:t>город Я</w:t>
      </w:r>
      <w:r w:rsidR="00F92E02" w:rsidRPr="0011255B">
        <w:rPr>
          <w:rFonts w:ascii="Times New Roman" w:hAnsi="Times New Roman" w:cs="Times New Roman"/>
          <w:sz w:val="24"/>
          <w:szCs w:val="24"/>
        </w:rPr>
        <w:t>р</w:t>
      </w:r>
      <w:r w:rsidR="0011255B">
        <w:rPr>
          <w:rFonts w:ascii="Times New Roman" w:hAnsi="Times New Roman" w:cs="Times New Roman"/>
          <w:sz w:val="24"/>
          <w:szCs w:val="24"/>
        </w:rPr>
        <w:t>овое Алтайского края</w:t>
      </w:r>
      <w:r w:rsidR="009F4CB9" w:rsidRPr="0011255B">
        <w:rPr>
          <w:rFonts w:ascii="Times New Roman" w:hAnsi="Times New Roman" w:cs="Times New Roman"/>
          <w:sz w:val="24"/>
          <w:szCs w:val="24"/>
        </w:rPr>
        <w:t>, налоговая база определяется как сумма дохода от реализации (передачи) этого имущества с учетом налога.</w:t>
      </w:r>
      <w:r w:rsidR="000A6B11" w:rsidRPr="00112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55B">
        <w:rPr>
          <w:rFonts w:ascii="Times New Roman" w:hAnsi="Times New Roman" w:cs="Times New Roman"/>
          <w:sz w:val="24"/>
          <w:szCs w:val="24"/>
        </w:rPr>
        <w:t>При этом налоговая база</w:t>
      </w:r>
      <w:r w:rsidR="003A3FC1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определяется отдельно при совершении каждой операции по реализации (передаче)</w:t>
      </w:r>
      <w:r w:rsidR="003A3FC1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="00475013" w:rsidRPr="0011255B">
        <w:rPr>
          <w:rFonts w:ascii="Times New Roman" w:hAnsi="Times New Roman" w:cs="Times New Roman"/>
          <w:sz w:val="24"/>
          <w:szCs w:val="24"/>
        </w:rPr>
        <w:t>указанного имущес</w:t>
      </w:r>
      <w:r w:rsidR="0000788F" w:rsidRPr="0011255B">
        <w:rPr>
          <w:rFonts w:ascii="Times New Roman" w:hAnsi="Times New Roman" w:cs="Times New Roman"/>
          <w:sz w:val="24"/>
          <w:szCs w:val="24"/>
        </w:rPr>
        <w:t>т</w:t>
      </w:r>
      <w:r w:rsidRPr="0011255B">
        <w:rPr>
          <w:rFonts w:ascii="Times New Roman" w:hAnsi="Times New Roman" w:cs="Times New Roman"/>
          <w:sz w:val="24"/>
          <w:szCs w:val="24"/>
        </w:rPr>
        <w:t>ва. В этом случае налоговыми агентами признаются покупатели</w:t>
      </w:r>
      <w:r w:rsidR="003A3FC1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(получатели) указанного имущества, за исключением физических лиц, не являющихся</w:t>
      </w:r>
      <w:r w:rsidR="004227EA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индивидуальными предпринимателями. Указанные лица обязаны исчислить расчетным</w:t>
      </w:r>
      <w:r w:rsidR="004227EA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методом, удержать из выплачиваемых доходов и уплатить в бюджет соответствующую</w:t>
      </w:r>
      <w:r w:rsidR="004227EA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сумму налога.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14. Переход права собственности на </w:t>
      </w:r>
      <w:r w:rsidR="0026781F">
        <w:rPr>
          <w:rFonts w:ascii="Times New Roman" w:hAnsi="Times New Roman" w:cs="Times New Roman"/>
          <w:b/>
          <w:bCs/>
          <w:sz w:val="24"/>
          <w:szCs w:val="24"/>
        </w:rPr>
        <w:t>государственное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имущество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14.1. Передача имущества и оформление права собственности на него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осуществляются в соответствии с законодательством Российской Федерации и договором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купли-продажи имущества не позднее чем через 30 (тридцать) календарных дней после дня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14.2. Покупатель самостоятельно и за свой счет оформляет документы, необходимые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 основании договора купли-продажи, в порядке, установленном законодательством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27E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EA08B2" w:rsidRDefault="00534E9A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нашедшие отражения в настоящем информационном сообщении, регулируются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D63" w:rsidRDefault="00843D63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467D" w:rsidSect="00843D6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4F" w:rsidRDefault="00085B4F" w:rsidP="00843D63">
      <w:pPr>
        <w:spacing w:after="0" w:line="240" w:lineRule="auto"/>
      </w:pPr>
      <w:r>
        <w:separator/>
      </w:r>
    </w:p>
  </w:endnote>
  <w:end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4F" w:rsidRDefault="00085B4F" w:rsidP="00843D63">
      <w:pPr>
        <w:spacing w:after="0" w:line="240" w:lineRule="auto"/>
      </w:pPr>
      <w:r>
        <w:separator/>
      </w:r>
    </w:p>
  </w:footnote>
  <w:foot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389193"/>
      <w:docPartObj>
        <w:docPartGallery w:val="Page Numbers (Top of Page)"/>
        <w:docPartUnique/>
      </w:docPartObj>
    </w:sdtPr>
    <w:sdtEndPr/>
    <w:sdtContent>
      <w:p w:rsidR="00085B4F" w:rsidRDefault="00085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B08">
          <w:rPr>
            <w:noProof/>
          </w:rPr>
          <w:t>4</w:t>
        </w:r>
        <w:r>
          <w:fldChar w:fldCharType="end"/>
        </w:r>
      </w:p>
    </w:sdtContent>
  </w:sdt>
  <w:p w:rsidR="00085B4F" w:rsidRDefault="00085B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718"/>
    <w:rsid w:val="0000788F"/>
    <w:rsid w:val="00020315"/>
    <w:rsid w:val="00036C58"/>
    <w:rsid w:val="000440CF"/>
    <w:rsid w:val="0004787A"/>
    <w:rsid w:val="00085B4F"/>
    <w:rsid w:val="000A6B11"/>
    <w:rsid w:val="000F50C3"/>
    <w:rsid w:val="0011255B"/>
    <w:rsid w:val="00130BE4"/>
    <w:rsid w:val="0014014C"/>
    <w:rsid w:val="001431D9"/>
    <w:rsid w:val="00170534"/>
    <w:rsid w:val="001971D4"/>
    <w:rsid w:val="001A7945"/>
    <w:rsid w:val="001F36B3"/>
    <w:rsid w:val="00200F15"/>
    <w:rsid w:val="0026781F"/>
    <w:rsid w:val="002A39CD"/>
    <w:rsid w:val="002E1D8B"/>
    <w:rsid w:val="00305EFA"/>
    <w:rsid w:val="00371324"/>
    <w:rsid w:val="0039210D"/>
    <w:rsid w:val="003A3FC1"/>
    <w:rsid w:val="003B4342"/>
    <w:rsid w:val="003B5FC4"/>
    <w:rsid w:val="003D426E"/>
    <w:rsid w:val="003E2A53"/>
    <w:rsid w:val="003E770D"/>
    <w:rsid w:val="003F4A03"/>
    <w:rsid w:val="004227EA"/>
    <w:rsid w:val="00451995"/>
    <w:rsid w:val="004602DE"/>
    <w:rsid w:val="00461E7C"/>
    <w:rsid w:val="004625F8"/>
    <w:rsid w:val="00475013"/>
    <w:rsid w:val="0048758B"/>
    <w:rsid w:val="00495C1E"/>
    <w:rsid w:val="004A46B3"/>
    <w:rsid w:val="004A50FD"/>
    <w:rsid w:val="004A7C0F"/>
    <w:rsid w:val="004B1406"/>
    <w:rsid w:val="00500A9B"/>
    <w:rsid w:val="005079A1"/>
    <w:rsid w:val="0051355F"/>
    <w:rsid w:val="00521BD0"/>
    <w:rsid w:val="00534E9A"/>
    <w:rsid w:val="00557531"/>
    <w:rsid w:val="0056108B"/>
    <w:rsid w:val="005641A9"/>
    <w:rsid w:val="0056648D"/>
    <w:rsid w:val="00566F48"/>
    <w:rsid w:val="00576F38"/>
    <w:rsid w:val="005802C9"/>
    <w:rsid w:val="00583840"/>
    <w:rsid w:val="00595F79"/>
    <w:rsid w:val="005B3257"/>
    <w:rsid w:val="005B3939"/>
    <w:rsid w:val="00603A2A"/>
    <w:rsid w:val="00661DCF"/>
    <w:rsid w:val="00695B1C"/>
    <w:rsid w:val="006A7A86"/>
    <w:rsid w:val="00756A72"/>
    <w:rsid w:val="007731BC"/>
    <w:rsid w:val="0078265A"/>
    <w:rsid w:val="007833AC"/>
    <w:rsid w:val="00843D63"/>
    <w:rsid w:val="0085212C"/>
    <w:rsid w:val="0086102C"/>
    <w:rsid w:val="0087215E"/>
    <w:rsid w:val="008A4544"/>
    <w:rsid w:val="008B3718"/>
    <w:rsid w:val="008D4CBD"/>
    <w:rsid w:val="00914B5F"/>
    <w:rsid w:val="009210FA"/>
    <w:rsid w:val="009363AF"/>
    <w:rsid w:val="0095467D"/>
    <w:rsid w:val="00980126"/>
    <w:rsid w:val="009D3C4E"/>
    <w:rsid w:val="009F4180"/>
    <w:rsid w:val="009F4CB9"/>
    <w:rsid w:val="00A00C71"/>
    <w:rsid w:val="00A1484A"/>
    <w:rsid w:val="00A3637B"/>
    <w:rsid w:val="00A40B7A"/>
    <w:rsid w:val="00A560F5"/>
    <w:rsid w:val="00A66480"/>
    <w:rsid w:val="00A82859"/>
    <w:rsid w:val="00AA1D1C"/>
    <w:rsid w:val="00AA2726"/>
    <w:rsid w:val="00AC083B"/>
    <w:rsid w:val="00AE13CF"/>
    <w:rsid w:val="00AE33FC"/>
    <w:rsid w:val="00B101FC"/>
    <w:rsid w:val="00B32FAD"/>
    <w:rsid w:val="00B34D5A"/>
    <w:rsid w:val="00B43EDE"/>
    <w:rsid w:val="00B61543"/>
    <w:rsid w:val="00B66ED7"/>
    <w:rsid w:val="00B72CE2"/>
    <w:rsid w:val="00BB3D42"/>
    <w:rsid w:val="00BB4274"/>
    <w:rsid w:val="00BE20CE"/>
    <w:rsid w:val="00BE57C5"/>
    <w:rsid w:val="00C26D6C"/>
    <w:rsid w:val="00C479A6"/>
    <w:rsid w:val="00C6196E"/>
    <w:rsid w:val="00C80BDD"/>
    <w:rsid w:val="00C81D5D"/>
    <w:rsid w:val="00C84A2D"/>
    <w:rsid w:val="00C9542B"/>
    <w:rsid w:val="00CA6E4B"/>
    <w:rsid w:val="00CE4C82"/>
    <w:rsid w:val="00CE73E5"/>
    <w:rsid w:val="00D14740"/>
    <w:rsid w:val="00D27A06"/>
    <w:rsid w:val="00D413B7"/>
    <w:rsid w:val="00D422F2"/>
    <w:rsid w:val="00D847A9"/>
    <w:rsid w:val="00DA2B7D"/>
    <w:rsid w:val="00DB0AF8"/>
    <w:rsid w:val="00DB0BBA"/>
    <w:rsid w:val="00DB3874"/>
    <w:rsid w:val="00E006E0"/>
    <w:rsid w:val="00E02F15"/>
    <w:rsid w:val="00E20886"/>
    <w:rsid w:val="00E36F7E"/>
    <w:rsid w:val="00E6590D"/>
    <w:rsid w:val="00E83326"/>
    <w:rsid w:val="00EA08B2"/>
    <w:rsid w:val="00EA23E3"/>
    <w:rsid w:val="00EA75D8"/>
    <w:rsid w:val="00EB2EDA"/>
    <w:rsid w:val="00F164B7"/>
    <w:rsid w:val="00F458A9"/>
    <w:rsid w:val="00F507B4"/>
    <w:rsid w:val="00F5085F"/>
    <w:rsid w:val="00F8023E"/>
    <w:rsid w:val="00F83CA4"/>
    <w:rsid w:val="00F92E02"/>
    <w:rsid w:val="00FB7CA3"/>
    <w:rsid w:val="00FC3B62"/>
    <w:rsid w:val="00FC5799"/>
    <w:rsid w:val="00FE2141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384A"/>
  <w15:docId w15:val="{E86F8AF2-24BB-4EC0-A831-3856004E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customStyle="1" w:styleId="aa">
    <w:basedOn w:val="a"/>
    <w:next w:val="ab"/>
    <w:qFormat/>
    <w:rsid w:val="003B434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3B4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3B434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yarovoe22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arovoe22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11</Pages>
  <Words>5244</Words>
  <Characters>29892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Крылова Ирина Валерьевна</cp:lastModifiedBy>
  <cp:revision>21</cp:revision>
  <cp:lastPrinted>2020-07-20T04:08:00Z</cp:lastPrinted>
  <dcterms:created xsi:type="dcterms:W3CDTF">2019-10-30T09:41:00Z</dcterms:created>
  <dcterms:modified xsi:type="dcterms:W3CDTF">2020-07-23T01:31:00Z</dcterms:modified>
</cp:coreProperties>
</file>