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5" w:rsidRPr="00D843D2" w:rsidRDefault="00741902" w:rsidP="00D843D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2498" w:rsidRPr="007B7D71" w:rsidRDefault="00C31C5E" w:rsidP="002E2498">
      <w:pPr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итогах приватизации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7005E5" w:rsidRPr="007005E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005E5" w:rsidRPr="007005E5">
        <w:rPr>
          <w:rFonts w:ascii="Times New Roman" w:hAnsi="Times New Roman" w:cs="Times New Roman"/>
          <w:sz w:val="28"/>
          <w:szCs w:val="28"/>
        </w:rPr>
        <w:t xml:space="preserve"> </w:t>
      </w:r>
      <w:r w:rsidR="00301C55">
        <w:rPr>
          <w:rFonts w:ascii="Times New Roman" w:hAnsi="Times New Roman" w:cs="Times New Roman"/>
          <w:sz w:val="28"/>
          <w:szCs w:val="28"/>
          <w:u w:val="single"/>
        </w:rPr>
        <w:t>2018 г.</w:t>
      </w:r>
    </w:p>
    <w:tbl>
      <w:tblPr>
        <w:tblStyle w:val="a3"/>
        <w:tblW w:w="15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432"/>
        <w:gridCol w:w="1502"/>
        <w:gridCol w:w="2268"/>
        <w:gridCol w:w="1276"/>
        <w:gridCol w:w="1785"/>
        <w:gridCol w:w="1418"/>
      </w:tblGrid>
      <w:tr w:rsidR="007005E5" w:rsidRPr="00D843D2" w:rsidTr="00482732">
        <w:trPr>
          <w:trHeight w:val="276"/>
        </w:trPr>
        <w:tc>
          <w:tcPr>
            <w:tcW w:w="2127" w:type="dxa"/>
            <w:vMerge w:val="restart"/>
            <w:vAlign w:val="center"/>
          </w:tcPr>
          <w:p w:rsidR="007005E5" w:rsidRPr="00D843D2" w:rsidRDefault="007005E5" w:rsidP="00D843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(здание, строение, сооружение)</w:t>
            </w:r>
          </w:p>
        </w:tc>
        <w:tc>
          <w:tcPr>
            <w:tcW w:w="1701" w:type="dxa"/>
            <w:vMerge w:val="restart"/>
            <w:vAlign w:val="center"/>
          </w:tcPr>
          <w:p w:rsidR="007005E5" w:rsidRPr="00D843D2" w:rsidRDefault="007005E5" w:rsidP="008D5F1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7005E5" w:rsidRPr="00D843D2" w:rsidRDefault="007005E5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432" w:type="dxa"/>
            <w:vMerge w:val="restart"/>
            <w:vAlign w:val="center"/>
          </w:tcPr>
          <w:p w:rsidR="007005E5" w:rsidRPr="007005E5" w:rsidRDefault="007005E5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E5">
              <w:rPr>
                <w:rFonts w:ascii="Times New Roman" w:hAnsi="Times New Roman" w:cs="Times New Roman"/>
                <w:sz w:val="24"/>
                <w:szCs w:val="24"/>
              </w:rPr>
              <w:t xml:space="preserve">Дата и № договора купли-продажи </w:t>
            </w:r>
          </w:p>
        </w:tc>
        <w:tc>
          <w:tcPr>
            <w:tcW w:w="1502" w:type="dxa"/>
            <w:vMerge w:val="restart"/>
            <w:vAlign w:val="center"/>
          </w:tcPr>
          <w:p w:rsidR="007005E5" w:rsidRPr="007005E5" w:rsidRDefault="007005E5" w:rsidP="007005E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E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</w:t>
            </w:r>
          </w:p>
        </w:tc>
        <w:tc>
          <w:tcPr>
            <w:tcW w:w="2268" w:type="dxa"/>
            <w:vMerge w:val="restart"/>
            <w:vAlign w:val="center"/>
          </w:tcPr>
          <w:p w:rsidR="007005E5" w:rsidRPr="00D843D2" w:rsidRDefault="007005E5" w:rsidP="007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  <w:tc>
          <w:tcPr>
            <w:tcW w:w="1276" w:type="dxa"/>
            <w:vMerge w:val="restart"/>
            <w:vAlign w:val="center"/>
          </w:tcPr>
          <w:p w:rsidR="007005E5" w:rsidRPr="00D843D2" w:rsidRDefault="007005E5" w:rsidP="007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vAlign w:val="center"/>
          </w:tcPr>
          <w:p w:rsidR="007005E5" w:rsidRPr="00D843D2" w:rsidRDefault="007005E5" w:rsidP="007005E5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местожительства </w:t>
            </w:r>
          </w:p>
        </w:tc>
        <w:tc>
          <w:tcPr>
            <w:tcW w:w="1418" w:type="dxa"/>
            <w:vMerge w:val="restart"/>
            <w:vAlign w:val="center"/>
          </w:tcPr>
          <w:p w:rsidR="007005E5" w:rsidRPr="00D843D2" w:rsidRDefault="007005E5" w:rsidP="0070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05E5" w:rsidRPr="00D843D2" w:rsidTr="00482732">
        <w:trPr>
          <w:trHeight w:val="276"/>
        </w:trPr>
        <w:tc>
          <w:tcPr>
            <w:tcW w:w="2127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E5" w:rsidRPr="00D843D2" w:rsidTr="00482732">
        <w:trPr>
          <w:trHeight w:val="227"/>
        </w:trPr>
        <w:tc>
          <w:tcPr>
            <w:tcW w:w="2127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005E5" w:rsidRPr="00D843D2" w:rsidRDefault="007005E5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7D71" w:rsidRPr="00D843D2" w:rsidTr="00482732">
        <w:trPr>
          <w:trHeight w:val="227"/>
        </w:trPr>
        <w:tc>
          <w:tcPr>
            <w:tcW w:w="2127" w:type="dxa"/>
            <w:vAlign w:val="center"/>
          </w:tcPr>
          <w:p w:rsidR="007B7D71" w:rsidRPr="00D843D2" w:rsidRDefault="007B7D71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701" w:type="dxa"/>
            <w:vAlign w:val="center"/>
          </w:tcPr>
          <w:p w:rsidR="007B7D71" w:rsidRPr="00D843D2" w:rsidRDefault="003B4953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кв-л "А", д. 29</w:t>
            </w:r>
          </w:p>
        </w:tc>
        <w:tc>
          <w:tcPr>
            <w:tcW w:w="1559" w:type="dxa"/>
            <w:vAlign w:val="center"/>
          </w:tcPr>
          <w:p w:rsidR="007B7D71" w:rsidRPr="00D843D2" w:rsidRDefault="003B4953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432" w:type="dxa"/>
            <w:vAlign w:val="center"/>
          </w:tcPr>
          <w:p w:rsidR="007B7D71" w:rsidRPr="00D843D2" w:rsidRDefault="003B4953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="002544E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44E9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1502" w:type="dxa"/>
            <w:vAlign w:val="center"/>
          </w:tcPr>
          <w:p w:rsidR="007B7D71" w:rsidRPr="00D843D2" w:rsidRDefault="003B4953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2 122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7B7D71" w:rsidRPr="00D843D2" w:rsidRDefault="003B4953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Крамарский Александр Ремович</w:t>
            </w:r>
          </w:p>
        </w:tc>
        <w:tc>
          <w:tcPr>
            <w:tcW w:w="1276" w:type="dxa"/>
            <w:vAlign w:val="center"/>
          </w:tcPr>
          <w:p w:rsidR="007B7D71" w:rsidRPr="00D843D2" w:rsidRDefault="003B4953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221100145634</w:t>
            </w:r>
          </w:p>
        </w:tc>
        <w:tc>
          <w:tcPr>
            <w:tcW w:w="1785" w:type="dxa"/>
            <w:vAlign w:val="center"/>
          </w:tcPr>
          <w:p w:rsidR="007B7D71" w:rsidRPr="00D843D2" w:rsidRDefault="003B4953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3">
              <w:rPr>
                <w:rFonts w:ascii="Times New Roman" w:hAnsi="Times New Roman" w:cs="Times New Roman"/>
                <w:sz w:val="24"/>
                <w:szCs w:val="24"/>
              </w:rPr>
              <w:t>г. Яровое, ул. 40 лет Октября, д. 4Б, кв. 2</w:t>
            </w:r>
          </w:p>
        </w:tc>
        <w:tc>
          <w:tcPr>
            <w:tcW w:w="1418" w:type="dxa"/>
            <w:vAlign w:val="center"/>
          </w:tcPr>
          <w:p w:rsidR="007B7D71" w:rsidRPr="00D843D2" w:rsidRDefault="007B7D71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3E" w:rsidRPr="00D843D2" w:rsidTr="00482732">
        <w:trPr>
          <w:trHeight w:val="227"/>
        </w:trPr>
        <w:tc>
          <w:tcPr>
            <w:tcW w:w="2127" w:type="dxa"/>
            <w:vAlign w:val="center"/>
          </w:tcPr>
          <w:p w:rsidR="00FA123E" w:rsidRDefault="00FA123E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701" w:type="dxa"/>
            <w:vAlign w:val="center"/>
          </w:tcPr>
          <w:p w:rsidR="00FA123E" w:rsidRPr="003B4953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кв-л "Б", д. 35/1, 2/17 доли нежилого строения</w:t>
            </w:r>
          </w:p>
        </w:tc>
        <w:tc>
          <w:tcPr>
            <w:tcW w:w="1559" w:type="dxa"/>
            <w:vAlign w:val="center"/>
          </w:tcPr>
          <w:p w:rsidR="00FA123E" w:rsidRPr="003B4953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2/17 доли нежилого строения общей площадью 858,9 кв.м, что составляет 100,5 кв.м</w:t>
            </w:r>
          </w:p>
        </w:tc>
        <w:tc>
          <w:tcPr>
            <w:tcW w:w="1432" w:type="dxa"/>
            <w:vAlign w:val="center"/>
          </w:tcPr>
          <w:p w:rsidR="00FA123E" w:rsidRDefault="009C2D12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123E">
              <w:rPr>
                <w:rFonts w:ascii="Times New Roman" w:hAnsi="Times New Roman" w:cs="Times New Roman"/>
                <w:sz w:val="24"/>
                <w:szCs w:val="24"/>
              </w:rPr>
              <w:t>т 27.04.2018 № 2</w:t>
            </w:r>
          </w:p>
        </w:tc>
        <w:tc>
          <w:tcPr>
            <w:tcW w:w="1502" w:type="dxa"/>
            <w:vAlign w:val="center"/>
          </w:tcPr>
          <w:p w:rsidR="00FA123E" w:rsidRPr="003B4953" w:rsidRDefault="00FA123E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1 341 900,</w:t>
            </w: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земельный участок </w:t>
            </w: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434 700,00</w:t>
            </w:r>
          </w:p>
        </w:tc>
        <w:tc>
          <w:tcPr>
            <w:tcW w:w="2268" w:type="dxa"/>
            <w:vAlign w:val="center"/>
          </w:tcPr>
          <w:p w:rsidR="00FA123E" w:rsidRPr="003B4953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Бакулина Лариса Викторовна</w:t>
            </w:r>
          </w:p>
        </w:tc>
        <w:tc>
          <w:tcPr>
            <w:tcW w:w="1276" w:type="dxa"/>
            <w:vAlign w:val="center"/>
          </w:tcPr>
          <w:p w:rsidR="00FA123E" w:rsidRPr="003B4953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:rsidR="00FA123E" w:rsidRPr="00FA123E" w:rsidRDefault="00FA123E" w:rsidP="00F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 </w:t>
            </w:r>
          </w:p>
          <w:p w:rsidR="00FA123E" w:rsidRPr="003B4953" w:rsidRDefault="00FA123E" w:rsidP="00F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 xml:space="preserve"> улица Челюскина, д. 46, кв. 63 кв.2</w:t>
            </w:r>
          </w:p>
        </w:tc>
        <w:tc>
          <w:tcPr>
            <w:tcW w:w="1418" w:type="dxa"/>
            <w:vAlign w:val="center"/>
          </w:tcPr>
          <w:p w:rsidR="00FA123E" w:rsidRPr="007B7D71" w:rsidRDefault="00FA123E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3E" w:rsidRPr="00D843D2" w:rsidTr="00482732">
        <w:trPr>
          <w:trHeight w:val="227"/>
        </w:trPr>
        <w:tc>
          <w:tcPr>
            <w:tcW w:w="2127" w:type="dxa"/>
            <w:vAlign w:val="center"/>
          </w:tcPr>
          <w:p w:rsidR="00FA123E" w:rsidRPr="00FA123E" w:rsidRDefault="00FA123E" w:rsidP="007B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Нежилое строение</w:t>
            </w:r>
          </w:p>
        </w:tc>
        <w:tc>
          <w:tcPr>
            <w:tcW w:w="1701" w:type="dxa"/>
            <w:vAlign w:val="center"/>
          </w:tcPr>
          <w:p w:rsidR="00FA123E" w:rsidRPr="00FA123E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кв-л "Б", д. 35/1</w:t>
            </w:r>
          </w:p>
        </w:tc>
        <w:tc>
          <w:tcPr>
            <w:tcW w:w="1559" w:type="dxa"/>
            <w:vAlign w:val="center"/>
          </w:tcPr>
          <w:p w:rsidR="00FA123E" w:rsidRPr="00FA123E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 w:rsidR="009C2D12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432" w:type="dxa"/>
            <w:vAlign w:val="center"/>
          </w:tcPr>
          <w:p w:rsidR="00FA123E" w:rsidRDefault="009C2D12" w:rsidP="009C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26.06.2018 № 3</w:t>
            </w:r>
          </w:p>
        </w:tc>
        <w:tc>
          <w:tcPr>
            <w:tcW w:w="1502" w:type="dxa"/>
            <w:vAlign w:val="center"/>
          </w:tcPr>
          <w:p w:rsidR="00FA123E" w:rsidRDefault="009C2D12" w:rsidP="009C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в том числе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200 168,85</w:t>
            </w:r>
          </w:p>
        </w:tc>
        <w:tc>
          <w:tcPr>
            <w:tcW w:w="2268" w:type="dxa"/>
            <w:vAlign w:val="center"/>
          </w:tcPr>
          <w:p w:rsidR="00FA123E" w:rsidRPr="00FA123E" w:rsidRDefault="00FA123E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E">
              <w:rPr>
                <w:rFonts w:ascii="Times New Roman" w:hAnsi="Times New Roman" w:cs="Times New Roman"/>
                <w:sz w:val="24"/>
                <w:szCs w:val="24"/>
              </w:rPr>
              <w:t>Шнейдер Александр Александрович</w:t>
            </w:r>
          </w:p>
        </w:tc>
        <w:tc>
          <w:tcPr>
            <w:tcW w:w="1276" w:type="dxa"/>
            <w:vAlign w:val="center"/>
          </w:tcPr>
          <w:p w:rsidR="00FA123E" w:rsidRDefault="009C2D12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:rsidR="00FA123E" w:rsidRPr="00FA123E" w:rsidRDefault="009C2D12" w:rsidP="00F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г. Яровое, кв-л А, д. 33 кв. 5</w:t>
            </w:r>
          </w:p>
        </w:tc>
        <w:tc>
          <w:tcPr>
            <w:tcW w:w="1418" w:type="dxa"/>
            <w:vAlign w:val="center"/>
          </w:tcPr>
          <w:p w:rsidR="00FA123E" w:rsidRPr="007B7D71" w:rsidRDefault="00FA123E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12" w:rsidRPr="00D843D2" w:rsidTr="00482732">
        <w:trPr>
          <w:trHeight w:val="227"/>
        </w:trPr>
        <w:tc>
          <w:tcPr>
            <w:tcW w:w="2127" w:type="dxa"/>
            <w:vAlign w:val="center"/>
          </w:tcPr>
          <w:p w:rsidR="009C2D12" w:rsidRPr="00482732" w:rsidRDefault="00482732" w:rsidP="0048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32">
              <w:rPr>
                <w:rFonts w:ascii="Times New Roman" w:hAnsi="Times New Roman" w:cs="Times New Roman"/>
                <w:sz w:val="24"/>
                <w:szCs w:val="24"/>
              </w:rPr>
              <w:t>Помещение в жилом здании</w:t>
            </w:r>
          </w:p>
        </w:tc>
        <w:tc>
          <w:tcPr>
            <w:tcW w:w="1701" w:type="dxa"/>
            <w:vAlign w:val="center"/>
          </w:tcPr>
          <w:p w:rsidR="009C2D12" w:rsidRPr="00FA123E" w:rsidRDefault="009C2D12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 г.Яровое, кв-л "Б", д. 33/2</w:t>
            </w:r>
          </w:p>
        </w:tc>
        <w:tc>
          <w:tcPr>
            <w:tcW w:w="1559" w:type="dxa"/>
            <w:vAlign w:val="center"/>
          </w:tcPr>
          <w:p w:rsidR="009C2D12" w:rsidRDefault="009C2D12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13,90 кв.м</w:t>
            </w:r>
          </w:p>
        </w:tc>
        <w:tc>
          <w:tcPr>
            <w:tcW w:w="1432" w:type="dxa"/>
            <w:vAlign w:val="center"/>
          </w:tcPr>
          <w:p w:rsidR="009C2D12" w:rsidRDefault="009C2D12" w:rsidP="009C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09.11.2018 № 4</w:t>
            </w:r>
          </w:p>
        </w:tc>
        <w:tc>
          <w:tcPr>
            <w:tcW w:w="1502" w:type="dxa"/>
            <w:vAlign w:val="center"/>
          </w:tcPr>
          <w:p w:rsidR="009C2D12" w:rsidRPr="009C2D12" w:rsidRDefault="009C2D12" w:rsidP="009C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9C2D12" w:rsidRPr="00FA123E" w:rsidRDefault="009C2D12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Таштагубова Юлия Александровна</w:t>
            </w:r>
          </w:p>
        </w:tc>
        <w:tc>
          <w:tcPr>
            <w:tcW w:w="1276" w:type="dxa"/>
            <w:vAlign w:val="center"/>
          </w:tcPr>
          <w:p w:rsidR="009C2D12" w:rsidRDefault="009C2D12" w:rsidP="002E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:rsidR="009C2D12" w:rsidRPr="009C2D12" w:rsidRDefault="009C2D12" w:rsidP="00FA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2">
              <w:rPr>
                <w:rFonts w:ascii="Times New Roman" w:hAnsi="Times New Roman" w:cs="Times New Roman"/>
                <w:sz w:val="24"/>
                <w:szCs w:val="24"/>
              </w:rPr>
              <w:t>г. Яровое, кв-л А, д. 11 кв. 45</w:t>
            </w:r>
          </w:p>
        </w:tc>
        <w:tc>
          <w:tcPr>
            <w:tcW w:w="1418" w:type="dxa"/>
            <w:vAlign w:val="center"/>
          </w:tcPr>
          <w:p w:rsidR="009C2D12" w:rsidRPr="007B7D71" w:rsidRDefault="009C2D12" w:rsidP="003B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98" w:rsidRDefault="002E2498" w:rsidP="00301C55">
      <w:pPr>
        <w:jc w:val="center"/>
      </w:pPr>
    </w:p>
    <w:sectPr w:rsidR="002E2498" w:rsidSect="00035611">
      <w:headerReference w:type="default" r:id="rId6"/>
      <w:pgSz w:w="16838" w:h="11906" w:orient="landscape"/>
      <w:pgMar w:top="851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86" w:rsidRDefault="003B2786" w:rsidP="00035611">
      <w:pPr>
        <w:spacing w:after="0" w:line="240" w:lineRule="auto"/>
      </w:pPr>
      <w:r>
        <w:separator/>
      </w:r>
    </w:p>
  </w:endnote>
  <w:endnote w:type="continuationSeparator" w:id="0">
    <w:p w:rsidR="003B2786" w:rsidRDefault="003B2786" w:rsidP="0003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86" w:rsidRDefault="003B2786" w:rsidP="00035611">
      <w:pPr>
        <w:spacing w:after="0" w:line="240" w:lineRule="auto"/>
      </w:pPr>
      <w:r>
        <w:separator/>
      </w:r>
    </w:p>
  </w:footnote>
  <w:footnote w:type="continuationSeparator" w:id="0">
    <w:p w:rsidR="003B2786" w:rsidRDefault="003B2786" w:rsidP="0003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11" w:rsidRPr="00035611" w:rsidRDefault="00035611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498"/>
    <w:rsid w:val="00035611"/>
    <w:rsid w:val="00087818"/>
    <w:rsid w:val="000C567C"/>
    <w:rsid w:val="00185397"/>
    <w:rsid w:val="002544E9"/>
    <w:rsid w:val="00270D17"/>
    <w:rsid w:val="00285FD6"/>
    <w:rsid w:val="002B5935"/>
    <w:rsid w:val="002C4879"/>
    <w:rsid w:val="002E2498"/>
    <w:rsid w:val="00301C55"/>
    <w:rsid w:val="00392992"/>
    <w:rsid w:val="003B2786"/>
    <w:rsid w:val="003B4953"/>
    <w:rsid w:val="003E34D4"/>
    <w:rsid w:val="004440BF"/>
    <w:rsid w:val="00482732"/>
    <w:rsid w:val="004979FD"/>
    <w:rsid w:val="00514A92"/>
    <w:rsid w:val="0057694F"/>
    <w:rsid w:val="005875D4"/>
    <w:rsid w:val="0069629B"/>
    <w:rsid w:val="007005E5"/>
    <w:rsid w:val="00741902"/>
    <w:rsid w:val="007545E8"/>
    <w:rsid w:val="007B7D71"/>
    <w:rsid w:val="007C670A"/>
    <w:rsid w:val="008D5F1D"/>
    <w:rsid w:val="00922243"/>
    <w:rsid w:val="009579A0"/>
    <w:rsid w:val="009939A3"/>
    <w:rsid w:val="009C2D12"/>
    <w:rsid w:val="009C3601"/>
    <w:rsid w:val="00A31576"/>
    <w:rsid w:val="00A63A25"/>
    <w:rsid w:val="00B349D4"/>
    <w:rsid w:val="00C15C5A"/>
    <w:rsid w:val="00C31C5E"/>
    <w:rsid w:val="00C56E01"/>
    <w:rsid w:val="00C95884"/>
    <w:rsid w:val="00D843D2"/>
    <w:rsid w:val="00D91F5C"/>
    <w:rsid w:val="00DC112F"/>
    <w:rsid w:val="00E5010E"/>
    <w:rsid w:val="00EF6D6E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E1B3"/>
  <w15:docId w15:val="{D44F09D9-E8B0-4C44-A21C-1F46B0E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C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611"/>
  </w:style>
  <w:style w:type="paragraph" w:styleId="a8">
    <w:name w:val="footer"/>
    <w:basedOn w:val="a"/>
    <w:link w:val="a9"/>
    <w:uiPriority w:val="99"/>
    <w:semiHidden/>
    <w:unhideWhenUsed/>
    <w:rsid w:val="0003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Бондаренко</dc:creator>
  <cp:lastModifiedBy>Валентина Ничвоглод</cp:lastModifiedBy>
  <cp:revision>20</cp:revision>
  <cp:lastPrinted>2019-09-09T03:31:00Z</cp:lastPrinted>
  <dcterms:created xsi:type="dcterms:W3CDTF">2014-03-20T08:44:00Z</dcterms:created>
  <dcterms:modified xsi:type="dcterms:W3CDTF">2019-10-29T10:53:00Z</dcterms:modified>
</cp:coreProperties>
</file>