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A418A2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A418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A418A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418A2">
        <w:rPr>
          <w:rFonts w:ascii="Times New Roman" w:hAnsi="Times New Roman" w:cs="Times New Roman"/>
          <w:sz w:val="28"/>
          <w:szCs w:val="28"/>
        </w:rPr>
        <w:t>26.1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62360D">
        <w:rPr>
          <w:rFonts w:ascii="Times New Roman" w:hAnsi="Times New Roman" w:cs="Times New Roman"/>
          <w:sz w:val="28"/>
          <w:szCs w:val="28"/>
        </w:rPr>
        <w:t>357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A41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A418A2">
        <w:rPr>
          <w:rFonts w:ascii="Times New Roman" w:hAnsi="Times New Roman" w:cs="Times New Roman"/>
          <w:sz w:val="28"/>
          <w:szCs w:val="28"/>
        </w:rPr>
        <w:t>Харитонов Юрий Александрович</w:t>
      </w:r>
      <w:r w:rsidR="00036225">
        <w:rPr>
          <w:rFonts w:ascii="Times New Roman" w:hAnsi="Times New Roman" w:cs="Times New Roman"/>
          <w:sz w:val="28"/>
          <w:szCs w:val="28"/>
        </w:rPr>
        <w:t>……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225" w:rsidRDefault="00036225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225" w:rsidRDefault="00036225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79149D">
        <w:rPr>
          <w:rFonts w:ascii="Times New Roman" w:hAnsi="Times New Roman" w:cs="Times New Roman"/>
          <w:sz w:val="28"/>
          <w:szCs w:val="28"/>
        </w:rPr>
        <w:t xml:space="preserve"> </w:t>
      </w:r>
      <w:r w:rsidR="00CB3698" w:rsidRPr="00CB3698">
        <w:rPr>
          <w:rFonts w:ascii="Times New Roman" w:hAnsi="Times New Roman" w:cs="Times New Roman"/>
          <w:sz w:val="28"/>
          <w:szCs w:val="28"/>
        </w:rPr>
        <w:t>2</w:t>
      </w:r>
      <w:r w:rsidR="00A418A2">
        <w:rPr>
          <w:rFonts w:ascii="Times New Roman" w:hAnsi="Times New Roman" w:cs="Times New Roman"/>
          <w:sz w:val="28"/>
          <w:szCs w:val="28"/>
        </w:rPr>
        <w:t>96</w:t>
      </w:r>
      <w:r w:rsidR="0019499F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62360D">
        <w:rPr>
          <w:rFonts w:ascii="Times New Roman" w:hAnsi="Times New Roman" w:cs="Times New Roman"/>
          <w:sz w:val="28"/>
          <w:szCs w:val="28"/>
        </w:rPr>
        <w:t>1</w:t>
      </w:r>
      <w:r w:rsidR="00A418A2">
        <w:rPr>
          <w:rFonts w:ascii="Times New Roman" w:hAnsi="Times New Roman" w:cs="Times New Roman"/>
          <w:sz w:val="28"/>
          <w:szCs w:val="28"/>
        </w:rPr>
        <w:t>6</w:t>
      </w:r>
      <w:r w:rsidR="00CB3698" w:rsidRPr="00CB3698">
        <w:rPr>
          <w:rFonts w:ascii="Times New Roman" w:hAnsi="Times New Roman" w:cs="Times New Roman"/>
          <w:sz w:val="28"/>
          <w:szCs w:val="28"/>
        </w:rPr>
        <w:t>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A418A2">
        <w:rPr>
          <w:rFonts w:ascii="Times New Roman" w:hAnsi="Times New Roman" w:cs="Times New Roman"/>
          <w:sz w:val="28"/>
          <w:szCs w:val="28"/>
        </w:rPr>
        <w:t>Харитонов Ю.А</w:t>
      </w:r>
      <w:r w:rsidR="0062360D">
        <w:rPr>
          <w:rFonts w:ascii="Times New Roman" w:hAnsi="Times New Roman" w:cs="Times New Roman"/>
          <w:sz w:val="28"/>
          <w:szCs w:val="28"/>
        </w:rPr>
        <w:t>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36225" w:rsidRDefault="00036225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62360D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A418A2">
        <w:rPr>
          <w:rFonts w:ascii="Times New Roman" w:eastAsia="Times New Roman" w:hAnsi="Times New Roman"/>
          <w:sz w:val="24"/>
          <w:szCs w:val="24"/>
        </w:rPr>
        <w:t>6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>
        <w:rPr>
          <w:rFonts w:ascii="Times New Roman" w:eastAsia="Times New Roman" w:hAnsi="Times New Roman"/>
          <w:sz w:val="24"/>
          <w:szCs w:val="24"/>
        </w:rPr>
        <w:t>2</w:t>
      </w:r>
      <w:r w:rsidR="00A418A2">
        <w:rPr>
          <w:rFonts w:ascii="Times New Roman" w:eastAsia="Times New Roman" w:hAnsi="Times New Roman"/>
          <w:sz w:val="24"/>
          <w:szCs w:val="24"/>
        </w:rPr>
        <w:t>96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62360D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A418A2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A418A2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A418A2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418A2">
        <w:rPr>
          <w:rFonts w:ascii="Times New Roman" w:hAnsi="Times New Roman" w:cs="Times New Roman"/>
          <w:b/>
          <w:sz w:val="24"/>
          <w:szCs w:val="26"/>
          <w:u w:val="single"/>
        </w:rPr>
        <w:t>456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418A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A418A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48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A418A2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="00036225">
        <w:rPr>
          <w:rFonts w:ascii="Times New Roman" w:eastAsia="Times New Roman" w:hAnsi="Times New Roman"/>
          <w:sz w:val="24"/>
          <w:szCs w:val="24"/>
        </w:rPr>
        <w:t> что</w:t>
      </w:r>
      <w:r w:rsidRPr="00A10AB9">
        <w:rPr>
          <w:rFonts w:ascii="Times New Roman" w:eastAsia="Times New Roman" w:hAnsi="Times New Roman"/>
          <w:sz w:val="24"/>
          <w:szCs w:val="24"/>
        </w:rPr>
        <w:t>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A418A2" w:rsidRDefault="00A418A2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A418A2" w:rsidRDefault="00A418A2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A418A2" w:rsidRDefault="00A418A2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A418A2" w:rsidRDefault="00A418A2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62360D">
        <w:rPr>
          <w:rFonts w:ascii="Times New Roman" w:hAnsi="Times New Roman"/>
          <w:sz w:val="26"/>
          <w:szCs w:val="26"/>
        </w:rPr>
        <w:t xml:space="preserve"> </w:t>
      </w:r>
      <w:r w:rsidR="00CB3698" w:rsidRPr="00CB3698">
        <w:rPr>
          <w:rFonts w:ascii="Times New Roman" w:hAnsi="Times New Roman"/>
          <w:sz w:val="26"/>
          <w:szCs w:val="26"/>
        </w:rPr>
        <w:t>2</w:t>
      </w:r>
      <w:r w:rsidR="00A418A2">
        <w:rPr>
          <w:rFonts w:ascii="Times New Roman" w:hAnsi="Times New Roman"/>
          <w:sz w:val="26"/>
          <w:szCs w:val="26"/>
        </w:rPr>
        <w:t>96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2360D">
        <w:rPr>
          <w:rFonts w:ascii="Times New Roman" w:hAnsi="Times New Roman"/>
          <w:sz w:val="26"/>
          <w:szCs w:val="26"/>
        </w:rPr>
        <w:t>1</w:t>
      </w:r>
      <w:r w:rsidR="00A418A2">
        <w:rPr>
          <w:rFonts w:ascii="Times New Roman" w:hAnsi="Times New Roman"/>
          <w:sz w:val="26"/>
          <w:szCs w:val="26"/>
        </w:rPr>
        <w:t>6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A418A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418A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48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A418A2" w:rsidRPr="009930F4" w:rsidRDefault="00A418A2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A418A2" w:rsidP="00794FD1">
      <w:pPr>
        <w:widowControl w:val="0"/>
        <w:autoSpaceDE w:val="0"/>
        <w:autoSpaceDN w:val="0"/>
        <w:spacing w:after="0" w:line="240" w:lineRule="auto"/>
      </w:pPr>
      <w:bookmarkStart w:id="0" w:name="_GoBack"/>
      <w:r w:rsidRPr="00A418A2">
        <w:rPr>
          <w:noProof/>
          <w:lang w:eastAsia="ru-RU"/>
        </w:rPr>
        <w:drawing>
          <wp:inline distT="0" distB="0" distL="0" distR="0">
            <wp:extent cx="6031230" cy="6143625"/>
            <wp:effectExtent l="0" t="0" r="7620" b="9525"/>
            <wp:docPr id="10" name="Рисунок 10" descr="C:\Users\kyat\Desktop\Фото гаражей 1 общество\1 общество ул. 1 гараж 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 1 общество\1 общество ул. 1 гараж 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3622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9499F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F4613"/>
    <w:rsid w:val="002F60A9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74CC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360D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149D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418A2"/>
    <w:rsid w:val="00A55DB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2F30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231</cp:revision>
  <cp:lastPrinted>2023-05-11T01:52:00Z</cp:lastPrinted>
  <dcterms:created xsi:type="dcterms:W3CDTF">2019-12-09T06:28:00Z</dcterms:created>
  <dcterms:modified xsi:type="dcterms:W3CDTF">2023-05-16T09:16:00Z</dcterms:modified>
</cp:coreProperties>
</file>