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D41412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5CD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</w:p>
    <w:p w:rsidR="00721211" w:rsidRPr="00D41412" w:rsidRDefault="00005CD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72121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="0053439D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2121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3B0FE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2121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Яровое </w:t>
      </w:r>
    </w:p>
    <w:p w:rsidR="00C17EF3" w:rsidRDefault="00C17EF3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4966" w:rsidRPr="00D41412" w:rsidRDefault="00721211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95197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на проект 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</w:t>
      </w:r>
      <w:r w:rsidR="009B7337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243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="00132B0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внесении изменений в 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Городского Собрания депутатов  города Яровое Алтайского края </w:t>
      </w:r>
      <w:r w:rsidR="007A243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="007A243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7A243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7A243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2248C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132B0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001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B7337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Положения </w:t>
      </w:r>
      <w:r w:rsidR="008820A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оплате труда главы города Яровое </w:t>
      </w:r>
      <w:r w:rsidR="00132B0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B5EA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«проект </w:t>
      </w:r>
      <w:r w:rsidR="008820A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</w:t>
      </w:r>
      <w:r w:rsidR="009B5EA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») подготовлено на 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основании </w:t>
      </w:r>
      <w:r w:rsidR="007133C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ст.157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</w:t>
      </w:r>
      <w:r w:rsidR="008F51A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юджетного 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F51A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51A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8F51A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="007133C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</w:t>
      </w:r>
      <w:r w:rsidR="00D65B19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ч.2 ст. 9 </w:t>
      </w:r>
      <w:r w:rsidR="007133C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3610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07.02.2011  </w:t>
      </w: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359F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878B0" w:rsidRPr="00D41412" w:rsidRDefault="00C17EF3" w:rsidP="00C8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решения </w:t>
      </w:r>
      <w:r w:rsidR="008820A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снижается размер ежемесячного</w:t>
      </w:r>
      <w:r w:rsidR="008820AA" w:rsidRPr="008820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денежного вознаграждения за работу со сведениями, составляющим государственную тайну</w:t>
      </w:r>
      <w:r w:rsidR="008820A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30% до 10% согласно </w:t>
      </w:r>
      <w:r w:rsidR="008820AA" w:rsidRPr="008820A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степени секретности документов, поступающих в администрацию города и допуска должностного лица</w:t>
      </w:r>
      <w:r w:rsidR="008820A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 счет экономии фонда заработной палаты увеличивается ежемесячное</w:t>
      </w:r>
      <w:r w:rsidR="008820AA" w:rsidRPr="008820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денежное поощрение </w:t>
      </w:r>
      <w:r w:rsidR="008820A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с 24</w:t>
      </w:r>
      <w:r w:rsidR="008820AA" w:rsidRPr="008820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,37%, </w:t>
      </w:r>
      <w:r w:rsidR="008820A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r w:rsidR="008820AA" w:rsidRPr="008820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28,67 %</w:t>
      </w:r>
      <w:r w:rsidR="008820A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пределах </w:t>
      </w:r>
      <w:r w:rsidR="00C878B0" w:rsidRPr="00D41412">
        <w:rPr>
          <w:rFonts w:ascii="Times New Roman" w:hAnsi="Times New Roman" w:cs="Times New Roman"/>
          <w:sz w:val="27"/>
          <w:szCs w:val="27"/>
        </w:rPr>
        <w:t>фонда оплаты труда, в количестве 22 денежных вознаграждений в расчете на год (Постановление Администрации Алтайского края от 31.01.2008 № 45 "Об установлении нормативов формирования расходов на оплату труда депутатов, выборных до</w:t>
      </w:r>
      <w:bookmarkStart w:id="0" w:name="_GoBack"/>
      <w:bookmarkEnd w:id="0"/>
      <w:r w:rsidR="00C878B0" w:rsidRPr="00D41412">
        <w:rPr>
          <w:rFonts w:ascii="Times New Roman" w:hAnsi="Times New Roman" w:cs="Times New Roman"/>
          <w:sz w:val="27"/>
          <w:szCs w:val="27"/>
        </w:rPr>
        <w:t xml:space="preserve">лжностных лиц местного самоуправления, осуществляющих свои полномочия на постоянной основе, муниципальных служащих").  </w:t>
      </w:r>
    </w:p>
    <w:p w:rsidR="008820AA" w:rsidRPr="00D41412" w:rsidRDefault="00C878B0" w:rsidP="00C8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D41412">
        <w:rPr>
          <w:rFonts w:ascii="Times New Roman" w:hAnsi="Times New Roman" w:cs="Times New Roman"/>
          <w:sz w:val="27"/>
          <w:szCs w:val="27"/>
        </w:rPr>
        <w:t xml:space="preserve">Кроме того, по результатам работы главе города устанавливается ежеквартальная премия в размере до 3,99% ежемесячного денежного вознаграждения. Размер премии рассчитывается исходя из фактически отработанного времени.     </w:t>
      </w:r>
    </w:p>
    <w:p w:rsidR="00C878B0" w:rsidRPr="00C878B0" w:rsidRDefault="00C878B0" w:rsidP="00C878B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878B0">
        <w:rPr>
          <w:rFonts w:ascii="Times New Roman" w:eastAsia="Times New Roman" w:hAnsi="Times New Roman" w:cs="Times New Roman"/>
          <w:sz w:val="27"/>
          <w:szCs w:val="27"/>
          <w:lang w:eastAsia="ru-RU"/>
        </w:rPr>
        <w:t>ГСд</w:t>
      </w:r>
      <w:proofErr w:type="spellEnd"/>
      <w:r w:rsidRPr="00C87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Яровое Алтайского края может быть принято решение о выплате единовременной </w:t>
      </w: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премии по итогам работы за год.  Расчет производится </w:t>
      </w:r>
      <w:r w:rsidRPr="00C87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итогам оценки эффективности деятельности органов местного самоуправления городских округов и муниципальных районов Алтайского края за достижение наилучших значений показателей деятельности, размер которой устанавливается </w:t>
      </w:r>
      <w:proofErr w:type="spellStart"/>
      <w:r w:rsidRPr="00C878B0">
        <w:rPr>
          <w:rFonts w:ascii="Times New Roman" w:eastAsia="Times New Roman" w:hAnsi="Times New Roman" w:cs="Times New Roman"/>
          <w:sz w:val="27"/>
          <w:szCs w:val="27"/>
          <w:lang w:eastAsia="ru-RU"/>
        </w:rPr>
        <w:t>ГСд</w:t>
      </w:r>
      <w:proofErr w:type="spellEnd"/>
      <w:r w:rsidRPr="00C87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Яровое Алтайского края.  </w:t>
      </w:r>
    </w:p>
    <w:p w:rsidR="008E4C44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D414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По предоставленному проекту </w:t>
      </w:r>
      <w:r w:rsidR="00C17EF3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решения</w:t>
      </w:r>
      <w:r w:rsidRPr="00D414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предложения отсутствуют. </w:t>
      </w:r>
    </w:p>
    <w:p w:rsidR="00D41412" w:rsidRPr="00D41412" w:rsidRDefault="00D41412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D41412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21211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редседатель</w:t>
      </w:r>
      <w:r w:rsid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21211" w:rsidRPr="00D41412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Контрольно-счетной палаты</w:t>
      </w:r>
      <w:r w:rsidR="003B0FEA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25C8C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В.А. </w:t>
      </w:r>
      <w:r w:rsidR="006F1BAD" w:rsidRPr="00D4141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Гладышева</w:t>
      </w:r>
    </w:p>
    <w:sectPr w:rsidR="00721211" w:rsidRPr="00D41412" w:rsidSect="00D4141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82" w:rsidRDefault="00C21282" w:rsidP="00D76514">
      <w:pPr>
        <w:spacing w:after="0" w:line="240" w:lineRule="auto"/>
      </w:pPr>
      <w:r>
        <w:separator/>
      </w:r>
    </w:p>
  </w:endnote>
  <w:endnote w:type="continuationSeparator" w:id="0">
    <w:p w:rsidR="00C21282" w:rsidRDefault="00C21282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82" w:rsidRDefault="00C21282" w:rsidP="00D76514">
      <w:pPr>
        <w:spacing w:after="0" w:line="240" w:lineRule="auto"/>
      </w:pPr>
      <w:r>
        <w:separator/>
      </w:r>
    </w:p>
  </w:footnote>
  <w:footnote w:type="continuationSeparator" w:id="0">
    <w:p w:rsidR="00C21282" w:rsidRDefault="00C21282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20AE6"/>
    <w:rsid w:val="000365D1"/>
    <w:rsid w:val="00062D8D"/>
    <w:rsid w:val="00071538"/>
    <w:rsid w:val="000740AF"/>
    <w:rsid w:val="000927F3"/>
    <w:rsid w:val="00093FEF"/>
    <w:rsid w:val="000A3610"/>
    <w:rsid w:val="000D14CF"/>
    <w:rsid w:val="000D1843"/>
    <w:rsid w:val="000D51C4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F381D"/>
    <w:rsid w:val="00200D8C"/>
    <w:rsid w:val="00204055"/>
    <w:rsid w:val="002137EA"/>
    <w:rsid w:val="0022394F"/>
    <w:rsid w:val="002248CC"/>
    <w:rsid w:val="00225FBC"/>
    <w:rsid w:val="00243C11"/>
    <w:rsid w:val="00247C3D"/>
    <w:rsid w:val="00282438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23063"/>
    <w:rsid w:val="00470EDD"/>
    <w:rsid w:val="004864AC"/>
    <w:rsid w:val="00487D5D"/>
    <w:rsid w:val="0049037D"/>
    <w:rsid w:val="0049423A"/>
    <w:rsid w:val="00497159"/>
    <w:rsid w:val="004A3FF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E2DA9"/>
    <w:rsid w:val="005F46F0"/>
    <w:rsid w:val="00604966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E6CD1"/>
    <w:rsid w:val="00BF0CED"/>
    <w:rsid w:val="00BF3A6D"/>
    <w:rsid w:val="00C11468"/>
    <w:rsid w:val="00C1645C"/>
    <w:rsid w:val="00C17EF3"/>
    <w:rsid w:val="00C20D20"/>
    <w:rsid w:val="00C20F73"/>
    <w:rsid w:val="00C21282"/>
    <w:rsid w:val="00C4249F"/>
    <w:rsid w:val="00C4604A"/>
    <w:rsid w:val="00C62675"/>
    <w:rsid w:val="00C6615F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3730E"/>
    <w:rsid w:val="00D41412"/>
    <w:rsid w:val="00D44A53"/>
    <w:rsid w:val="00D45A1D"/>
    <w:rsid w:val="00D549BD"/>
    <w:rsid w:val="00D65B19"/>
    <w:rsid w:val="00D67E2C"/>
    <w:rsid w:val="00D76514"/>
    <w:rsid w:val="00D778E1"/>
    <w:rsid w:val="00D8799D"/>
    <w:rsid w:val="00DB04CE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32209"/>
    <w:rsid w:val="00F35054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4DF2F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A6EF-2561-433F-8A94-30C5E8B6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234</cp:revision>
  <cp:lastPrinted>2022-07-01T01:25:00Z</cp:lastPrinted>
  <dcterms:created xsi:type="dcterms:W3CDTF">2020-03-24T02:18:00Z</dcterms:created>
  <dcterms:modified xsi:type="dcterms:W3CDTF">2023-04-24T09:31:00Z</dcterms:modified>
</cp:coreProperties>
</file>