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D67601" w:rsidRDefault="00D67601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</w:p>
    <w:p w:rsidR="004357DD" w:rsidRPr="00B841F0" w:rsidRDefault="004357DD" w:rsidP="004357DD">
      <w:pPr>
        <w:spacing w:after="0" w:line="380" w:lineRule="exact"/>
        <w:ind w:left="0" w:firstLine="0"/>
        <w:jc w:val="center"/>
        <w:rPr>
          <w:color w:val="auto"/>
          <w:sz w:val="28"/>
          <w:szCs w:val="28"/>
        </w:rPr>
      </w:pPr>
      <w:r w:rsidRPr="00886211">
        <w:rPr>
          <w:color w:val="auto"/>
          <w:sz w:val="28"/>
          <w:szCs w:val="28"/>
        </w:rPr>
        <w:t xml:space="preserve">ЗАКЛЮЧЕНИЕ </w:t>
      </w:r>
      <w:r w:rsidR="00254FAB">
        <w:rPr>
          <w:color w:val="auto"/>
          <w:sz w:val="28"/>
          <w:szCs w:val="28"/>
        </w:rPr>
        <w:t xml:space="preserve">№ </w:t>
      </w:r>
      <w:r w:rsidR="003F394F">
        <w:rPr>
          <w:color w:val="auto"/>
          <w:sz w:val="28"/>
          <w:szCs w:val="28"/>
        </w:rPr>
        <w:t>9</w:t>
      </w:r>
    </w:p>
    <w:p w:rsidR="004357DD" w:rsidRPr="00886211" w:rsidRDefault="004357DD" w:rsidP="004357DD">
      <w:pPr>
        <w:spacing w:after="0" w:line="380" w:lineRule="exact"/>
        <w:ind w:left="0" w:firstLine="708"/>
        <w:rPr>
          <w:color w:val="auto"/>
          <w:sz w:val="28"/>
          <w:szCs w:val="28"/>
        </w:rPr>
      </w:pPr>
    </w:p>
    <w:p w:rsidR="000F0590" w:rsidRPr="00886211" w:rsidRDefault="003F394F">
      <w:pPr>
        <w:spacing w:after="0" w:line="237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24</w:t>
      </w:r>
      <w:r w:rsidR="00785A51" w:rsidRPr="00D93901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785A51" w:rsidRPr="00D93901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="008F28B9" w:rsidRPr="00D93901">
        <w:rPr>
          <w:sz w:val="28"/>
          <w:szCs w:val="28"/>
        </w:rPr>
        <w:t>г.</w:t>
      </w:r>
    </w:p>
    <w:p w:rsidR="000F0590" w:rsidRPr="00886211" w:rsidRDefault="000F0590">
      <w:pPr>
        <w:spacing w:line="234" w:lineRule="auto"/>
        <w:ind w:left="4710" w:right="4648" w:firstLine="0"/>
        <w:jc w:val="center"/>
        <w:rPr>
          <w:sz w:val="28"/>
          <w:szCs w:val="28"/>
        </w:rPr>
      </w:pPr>
    </w:p>
    <w:p w:rsidR="00967270" w:rsidRDefault="00785A51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  <w:r w:rsidRPr="00886211">
        <w:rPr>
          <w:sz w:val="28"/>
          <w:szCs w:val="28"/>
        </w:rPr>
        <w:t xml:space="preserve">на проект </w:t>
      </w:r>
      <w:r w:rsidR="000B0D85">
        <w:rPr>
          <w:sz w:val="28"/>
          <w:szCs w:val="28"/>
        </w:rPr>
        <w:t xml:space="preserve"> </w:t>
      </w:r>
      <w:r w:rsidR="00967270">
        <w:rPr>
          <w:sz w:val="28"/>
          <w:szCs w:val="28"/>
        </w:rPr>
        <w:t xml:space="preserve"> постановления Администрации города Яровое Алтайского края «О внесении изменений в постановление Администрации города Яровое Алтайского края от 19.10.2020 № 8</w:t>
      </w:r>
      <w:r w:rsidR="00254FAB">
        <w:rPr>
          <w:sz w:val="28"/>
          <w:szCs w:val="28"/>
        </w:rPr>
        <w:t>60</w:t>
      </w:r>
    </w:p>
    <w:p w:rsidR="006262C2" w:rsidRDefault="006262C2" w:rsidP="00967270">
      <w:pPr>
        <w:spacing w:after="0" w:line="240" w:lineRule="auto"/>
        <w:jc w:val="center"/>
        <w:rPr>
          <w:rFonts w:eastAsiaTheme="minorHAnsi"/>
          <w:sz w:val="22"/>
          <w:lang w:eastAsia="en-US"/>
        </w:rPr>
      </w:pPr>
    </w:p>
    <w:p w:rsidR="006262C2" w:rsidRPr="00DA6E2C" w:rsidRDefault="006262C2" w:rsidP="00921300">
      <w:pPr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:rsidR="00580B0B" w:rsidRPr="00580B0B" w:rsidRDefault="00785A51" w:rsidP="00B540D4">
      <w:pPr>
        <w:ind w:left="0"/>
        <w:rPr>
          <w:sz w:val="28"/>
          <w:szCs w:val="28"/>
          <w:highlight w:val="yellow"/>
        </w:rPr>
      </w:pPr>
      <w:r w:rsidRPr="00886211">
        <w:rPr>
          <w:sz w:val="28"/>
          <w:szCs w:val="28"/>
        </w:rPr>
        <w:t xml:space="preserve">Счетной палатой Алтайского края на основании статьи 157 Бюджетного кодекса Российской Федерации, </w:t>
      </w:r>
      <w:r w:rsidR="00C74014" w:rsidRPr="00C74014">
        <w:rPr>
          <w:sz w:val="28"/>
          <w:szCs w:val="28"/>
        </w:rPr>
        <w:t>п.7 ст.9</w:t>
      </w:r>
      <w:r w:rsidR="0002644B" w:rsidRPr="00886211">
        <w:rPr>
          <w:sz w:val="28"/>
          <w:szCs w:val="28"/>
        </w:rPr>
        <w:t xml:space="preserve"> Положения о Контрольно- счетной палате города Яровое Алтайского края, утвержденного решением ГСд г.</w:t>
      </w:r>
      <w:r w:rsidR="008C2CC4">
        <w:rPr>
          <w:sz w:val="28"/>
          <w:szCs w:val="28"/>
        </w:rPr>
        <w:t> </w:t>
      </w:r>
      <w:r w:rsidR="0002644B" w:rsidRPr="00886211">
        <w:rPr>
          <w:sz w:val="28"/>
          <w:szCs w:val="28"/>
        </w:rPr>
        <w:t>Яровое Алт</w:t>
      </w:r>
      <w:r w:rsidR="008F7175" w:rsidRPr="00886211">
        <w:rPr>
          <w:sz w:val="28"/>
          <w:szCs w:val="28"/>
        </w:rPr>
        <w:t xml:space="preserve">айского края  от </w:t>
      </w:r>
      <w:r w:rsidR="006E3BE1">
        <w:rPr>
          <w:sz w:val="28"/>
          <w:szCs w:val="28"/>
        </w:rPr>
        <w:t>30</w:t>
      </w:r>
      <w:r w:rsidR="008F7175" w:rsidRPr="00886211">
        <w:rPr>
          <w:sz w:val="28"/>
          <w:szCs w:val="28"/>
        </w:rPr>
        <w:t>.1</w:t>
      </w:r>
      <w:r w:rsidR="006E3BE1">
        <w:rPr>
          <w:sz w:val="28"/>
          <w:szCs w:val="28"/>
        </w:rPr>
        <w:t>1</w:t>
      </w:r>
      <w:r w:rsidR="008F7175" w:rsidRPr="00886211">
        <w:rPr>
          <w:sz w:val="28"/>
          <w:szCs w:val="28"/>
        </w:rPr>
        <w:t>.20</w:t>
      </w:r>
      <w:r w:rsidR="006E3BE1">
        <w:rPr>
          <w:sz w:val="28"/>
          <w:szCs w:val="28"/>
        </w:rPr>
        <w:t>21</w:t>
      </w:r>
      <w:r w:rsidR="008F7175" w:rsidRPr="00886211">
        <w:rPr>
          <w:sz w:val="28"/>
          <w:szCs w:val="28"/>
        </w:rPr>
        <w:t xml:space="preserve">  №</w:t>
      </w:r>
      <w:r w:rsidR="0002644B" w:rsidRPr="00886211">
        <w:rPr>
          <w:sz w:val="28"/>
          <w:szCs w:val="28"/>
        </w:rPr>
        <w:t>3</w:t>
      </w:r>
      <w:r w:rsidR="006E3BE1">
        <w:rPr>
          <w:sz w:val="28"/>
          <w:szCs w:val="28"/>
        </w:rPr>
        <w:t>6</w:t>
      </w:r>
      <w:r w:rsidRPr="00886211">
        <w:rPr>
          <w:sz w:val="28"/>
          <w:szCs w:val="28"/>
        </w:rPr>
        <w:t xml:space="preserve">, в соответствии со стандартом внешнего </w:t>
      </w:r>
      <w:r w:rsidR="007D07A2">
        <w:rPr>
          <w:sz w:val="28"/>
          <w:szCs w:val="28"/>
        </w:rPr>
        <w:t xml:space="preserve">муниципального </w:t>
      </w:r>
      <w:r w:rsidRPr="00886211">
        <w:rPr>
          <w:sz w:val="28"/>
          <w:szCs w:val="28"/>
        </w:rPr>
        <w:t xml:space="preserve"> финансового контроля СВ</w:t>
      </w:r>
      <w:r w:rsidR="00E67739" w:rsidRPr="00886211">
        <w:rPr>
          <w:sz w:val="28"/>
          <w:szCs w:val="28"/>
        </w:rPr>
        <w:t>М</w:t>
      </w:r>
      <w:r w:rsidRPr="00886211">
        <w:rPr>
          <w:sz w:val="28"/>
          <w:szCs w:val="28"/>
        </w:rPr>
        <w:t xml:space="preserve">ФК 012 «Порядок проведения экспертизы проектов </w:t>
      </w:r>
      <w:r w:rsidR="007D07A2">
        <w:rPr>
          <w:sz w:val="28"/>
          <w:szCs w:val="28"/>
        </w:rPr>
        <w:t>муниципальных</w:t>
      </w:r>
      <w:r w:rsidRPr="00886211">
        <w:rPr>
          <w:sz w:val="28"/>
          <w:szCs w:val="28"/>
        </w:rPr>
        <w:t xml:space="preserve"> программ Алтайского края», утвержденного </w:t>
      </w:r>
      <w:r w:rsidR="00DD5C0D">
        <w:rPr>
          <w:sz w:val="28"/>
          <w:szCs w:val="28"/>
        </w:rPr>
        <w:t>распоряжением</w:t>
      </w:r>
      <w:r w:rsidR="0002644B" w:rsidRPr="00886211">
        <w:rPr>
          <w:sz w:val="28"/>
          <w:szCs w:val="28"/>
        </w:rPr>
        <w:t xml:space="preserve"> Контрольно-с</w:t>
      </w:r>
      <w:r w:rsidRPr="00886211">
        <w:rPr>
          <w:sz w:val="28"/>
          <w:szCs w:val="28"/>
        </w:rPr>
        <w:t xml:space="preserve">четной палаты </w:t>
      </w:r>
      <w:r w:rsidR="0002644B" w:rsidRPr="00886211">
        <w:rPr>
          <w:sz w:val="28"/>
          <w:szCs w:val="28"/>
        </w:rPr>
        <w:t xml:space="preserve">города Яровое </w:t>
      </w:r>
      <w:r w:rsidRPr="00886211">
        <w:rPr>
          <w:sz w:val="28"/>
          <w:szCs w:val="28"/>
        </w:rPr>
        <w:t xml:space="preserve">Алтайского края от </w:t>
      </w:r>
      <w:r w:rsidR="00DD5C0D">
        <w:rPr>
          <w:sz w:val="28"/>
          <w:szCs w:val="28"/>
        </w:rPr>
        <w:t>30</w:t>
      </w:r>
      <w:r w:rsidR="0002644B" w:rsidRPr="00886211">
        <w:rPr>
          <w:sz w:val="28"/>
          <w:szCs w:val="28"/>
        </w:rPr>
        <w:t>.</w:t>
      </w:r>
      <w:r w:rsidR="00DD5C0D">
        <w:rPr>
          <w:sz w:val="28"/>
          <w:szCs w:val="28"/>
        </w:rPr>
        <w:t>12</w:t>
      </w:r>
      <w:r w:rsidR="0002644B" w:rsidRPr="00886211">
        <w:rPr>
          <w:sz w:val="28"/>
          <w:szCs w:val="28"/>
        </w:rPr>
        <w:t>.202</w:t>
      </w:r>
      <w:r w:rsidR="00DD5C0D">
        <w:rPr>
          <w:sz w:val="28"/>
          <w:szCs w:val="28"/>
        </w:rPr>
        <w:t>1</w:t>
      </w:r>
      <w:r w:rsidRPr="00886211">
        <w:rPr>
          <w:sz w:val="28"/>
          <w:szCs w:val="28"/>
        </w:rPr>
        <w:t xml:space="preserve"> № </w:t>
      </w:r>
      <w:r w:rsidR="00DD5C0D">
        <w:rPr>
          <w:sz w:val="28"/>
          <w:szCs w:val="28"/>
        </w:rPr>
        <w:t>4</w:t>
      </w:r>
      <w:r w:rsidRPr="00886211">
        <w:rPr>
          <w:sz w:val="28"/>
          <w:szCs w:val="28"/>
        </w:rPr>
        <w:t xml:space="preserve">, проведена финансово-экономическая </w:t>
      </w:r>
      <w:r w:rsidRPr="00580B0B">
        <w:rPr>
          <w:sz w:val="28"/>
          <w:szCs w:val="28"/>
        </w:rPr>
        <w:t xml:space="preserve">проекта </w:t>
      </w:r>
      <w:r w:rsidR="00580B0B" w:rsidRPr="00580B0B">
        <w:rPr>
          <w:sz w:val="28"/>
          <w:szCs w:val="28"/>
        </w:rPr>
        <w:t>постановления Администрации города Яровое Алтайского края «О внесении изменений в постановление Администрации города Яровое А</w:t>
      </w:r>
      <w:r w:rsidR="00254FAB">
        <w:rPr>
          <w:sz w:val="28"/>
          <w:szCs w:val="28"/>
        </w:rPr>
        <w:t>лтайского края от 19.10.2020 № 860</w:t>
      </w:r>
      <w:r w:rsidR="00580B0B" w:rsidRPr="00580B0B">
        <w:rPr>
          <w:sz w:val="28"/>
          <w:szCs w:val="28"/>
        </w:rPr>
        <w:t xml:space="preserve"> </w:t>
      </w:r>
      <w:r w:rsidR="00580B0B">
        <w:rPr>
          <w:sz w:val="28"/>
          <w:szCs w:val="28"/>
        </w:rPr>
        <w:t xml:space="preserve">(далее проект постановления), </w:t>
      </w:r>
      <w:r w:rsidR="00580B0B" w:rsidRPr="00886211">
        <w:rPr>
          <w:sz w:val="28"/>
          <w:szCs w:val="28"/>
        </w:rPr>
        <w:t xml:space="preserve">представленного </w:t>
      </w:r>
      <w:r w:rsidR="00A90399">
        <w:rPr>
          <w:sz w:val="28"/>
          <w:szCs w:val="28"/>
        </w:rPr>
        <w:t>Комитетом по культуре, спорту и моложёной политике а</w:t>
      </w:r>
      <w:r w:rsidR="00580B0B">
        <w:rPr>
          <w:sz w:val="28"/>
          <w:szCs w:val="28"/>
        </w:rPr>
        <w:t>дминистраци</w:t>
      </w:r>
      <w:r w:rsidR="00A90399">
        <w:rPr>
          <w:sz w:val="28"/>
          <w:szCs w:val="28"/>
        </w:rPr>
        <w:t xml:space="preserve">и </w:t>
      </w:r>
      <w:r w:rsidR="00580B0B">
        <w:rPr>
          <w:sz w:val="28"/>
          <w:szCs w:val="28"/>
        </w:rPr>
        <w:t>г. </w:t>
      </w:r>
      <w:r w:rsidR="00580B0B" w:rsidRPr="00886211">
        <w:rPr>
          <w:sz w:val="28"/>
          <w:szCs w:val="28"/>
        </w:rPr>
        <w:t>Яровое</w:t>
      </w:r>
      <w:r w:rsidR="00580B0B">
        <w:rPr>
          <w:sz w:val="28"/>
          <w:szCs w:val="28"/>
        </w:rPr>
        <w:t xml:space="preserve"> </w:t>
      </w:r>
      <w:r w:rsidR="00DD5C0D">
        <w:rPr>
          <w:sz w:val="28"/>
          <w:szCs w:val="28"/>
        </w:rPr>
        <w:t>17</w:t>
      </w:r>
      <w:r w:rsidR="000600E1">
        <w:rPr>
          <w:sz w:val="28"/>
          <w:szCs w:val="28"/>
        </w:rPr>
        <w:t>.</w:t>
      </w:r>
      <w:r w:rsidR="00DD5C0D">
        <w:rPr>
          <w:sz w:val="28"/>
          <w:szCs w:val="28"/>
        </w:rPr>
        <w:t>02</w:t>
      </w:r>
      <w:r w:rsidR="000600E1">
        <w:rPr>
          <w:sz w:val="28"/>
          <w:szCs w:val="28"/>
        </w:rPr>
        <w:t>.20</w:t>
      </w:r>
      <w:r w:rsidR="009637CF">
        <w:rPr>
          <w:sz w:val="28"/>
          <w:szCs w:val="28"/>
        </w:rPr>
        <w:t>2</w:t>
      </w:r>
      <w:r w:rsidR="00DD5C0D">
        <w:rPr>
          <w:sz w:val="28"/>
          <w:szCs w:val="28"/>
        </w:rPr>
        <w:t>2</w:t>
      </w:r>
      <w:r w:rsidR="000600E1">
        <w:rPr>
          <w:sz w:val="28"/>
          <w:szCs w:val="28"/>
        </w:rPr>
        <w:t xml:space="preserve"> </w:t>
      </w:r>
      <w:r w:rsidR="00580B0B" w:rsidRPr="00886211">
        <w:rPr>
          <w:sz w:val="28"/>
          <w:szCs w:val="28"/>
        </w:rPr>
        <w:t>по результатам которой установлено следующее.</w:t>
      </w:r>
      <w:r w:rsidR="00580B0B">
        <w:rPr>
          <w:sz w:val="28"/>
          <w:szCs w:val="28"/>
        </w:rPr>
        <w:t xml:space="preserve"> </w:t>
      </w:r>
    </w:p>
    <w:p w:rsidR="00580B0B" w:rsidRPr="00DA443D" w:rsidRDefault="00580B0B" w:rsidP="00580B0B">
      <w:pPr>
        <w:spacing w:after="4" w:line="262" w:lineRule="auto"/>
        <w:ind w:left="0" w:firstLine="567"/>
        <w:rPr>
          <w:sz w:val="28"/>
          <w:szCs w:val="28"/>
        </w:rPr>
      </w:pPr>
      <w:r w:rsidRPr="00DA443D">
        <w:rPr>
          <w:sz w:val="28"/>
          <w:szCs w:val="28"/>
        </w:rPr>
        <w:t xml:space="preserve">Проектом постановления вносятся изменения в </w:t>
      </w:r>
      <w:r w:rsidRPr="005A7B01">
        <w:rPr>
          <w:sz w:val="28"/>
          <w:szCs w:val="28"/>
        </w:rPr>
        <w:t>муниципальную программу</w:t>
      </w:r>
      <w:r w:rsidRPr="00DA443D">
        <w:rPr>
          <w:sz w:val="28"/>
          <w:szCs w:val="28"/>
        </w:rPr>
        <w:t xml:space="preserve"> </w:t>
      </w:r>
      <w:r w:rsidRPr="005A7B01">
        <w:rPr>
          <w:sz w:val="28"/>
          <w:szCs w:val="28"/>
        </w:rPr>
        <w:t xml:space="preserve">города Яровое </w:t>
      </w:r>
      <w:r w:rsidRPr="00DA443D">
        <w:rPr>
          <w:sz w:val="28"/>
          <w:szCs w:val="28"/>
        </w:rPr>
        <w:t xml:space="preserve">Алтайского края </w:t>
      </w:r>
      <w:r w:rsidRPr="00E42D08">
        <w:rPr>
          <w:bCs/>
          <w:sz w:val="28"/>
          <w:szCs w:val="28"/>
        </w:rPr>
        <w:t>«</w:t>
      </w:r>
      <w:r w:rsidR="00E62E52">
        <w:rPr>
          <w:sz w:val="28"/>
          <w:szCs w:val="28"/>
        </w:rPr>
        <w:t>Развитие культуры</w:t>
      </w:r>
      <w:r w:rsidRPr="00002C3C">
        <w:rPr>
          <w:sz w:val="28"/>
          <w:szCs w:val="28"/>
        </w:rPr>
        <w:t xml:space="preserve"> в муниципальном образовании город Яровое Алтайского края» на 2021-2025 годы</w:t>
      </w:r>
      <w:r w:rsidRPr="005A7B01">
        <w:rPr>
          <w:sz w:val="28"/>
          <w:szCs w:val="28"/>
        </w:rPr>
        <w:t xml:space="preserve"> </w:t>
      </w:r>
      <w:r w:rsidRPr="00DA443D">
        <w:rPr>
          <w:sz w:val="28"/>
          <w:szCs w:val="28"/>
        </w:rPr>
        <w:t>(далее – «</w:t>
      </w:r>
      <w:r w:rsidRPr="005A7B01">
        <w:rPr>
          <w:sz w:val="28"/>
          <w:szCs w:val="28"/>
        </w:rPr>
        <w:t xml:space="preserve">муниципальная </w:t>
      </w:r>
      <w:r w:rsidRPr="00DA443D">
        <w:rPr>
          <w:sz w:val="28"/>
          <w:szCs w:val="28"/>
        </w:rPr>
        <w:t xml:space="preserve">программа»). </w:t>
      </w:r>
    </w:p>
    <w:p w:rsidR="00080148" w:rsidRPr="00886211" w:rsidRDefault="00080148" w:rsidP="0002644B">
      <w:pPr>
        <w:rPr>
          <w:sz w:val="28"/>
          <w:szCs w:val="28"/>
        </w:rPr>
      </w:pPr>
    </w:p>
    <w:p w:rsidR="006B74C3" w:rsidRDefault="00536A7E" w:rsidP="00C74F83">
      <w:pPr>
        <w:pStyle w:val="a9"/>
        <w:numPr>
          <w:ilvl w:val="0"/>
          <w:numId w:val="12"/>
        </w:numPr>
        <w:spacing w:after="47" w:line="240" w:lineRule="auto"/>
        <w:ind w:left="0" w:firstLine="0"/>
        <w:jc w:val="center"/>
        <w:rPr>
          <w:sz w:val="28"/>
          <w:szCs w:val="28"/>
        </w:rPr>
      </w:pPr>
      <w:r w:rsidRPr="00536A7E">
        <w:rPr>
          <w:sz w:val="28"/>
          <w:szCs w:val="28"/>
        </w:rPr>
        <w:t xml:space="preserve">Анализ целей и задач  </w:t>
      </w: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  <w:r w:rsidRPr="0086199C">
        <w:rPr>
          <w:sz w:val="28"/>
          <w:szCs w:val="28"/>
        </w:rPr>
        <w:t>Цель</w:t>
      </w:r>
      <w:r w:rsidRPr="008B54DF">
        <w:rPr>
          <w:sz w:val="28"/>
          <w:szCs w:val="28"/>
        </w:rPr>
        <w:t xml:space="preserve"> и задачи муниципальной программы</w:t>
      </w:r>
      <w:r w:rsidRPr="0086199C">
        <w:rPr>
          <w:sz w:val="28"/>
          <w:szCs w:val="28"/>
        </w:rPr>
        <w:t xml:space="preserve"> не изменя</w:t>
      </w:r>
      <w:r w:rsidRPr="008B54DF">
        <w:rPr>
          <w:sz w:val="28"/>
          <w:szCs w:val="28"/>
        </w:rPr>
        <w:t>ю</w:t>
      </w:r>
      <w:r w:rsidRPr="0086199C">
        <w:rPr>
          <w:sz w:val="28"/>
          <w:szCs w:val="28"/>
        </w:rPr>
        <w:t xml:space="preserve">тся. </w:t>
      </w:r>
    </w:p>
    <w:p w:rsidR="006B74C3" w:rsidRPr="0086199C" w:rsidRDefault="006B74C3" w:rsidP="006B74C3">
      <w:pPr>
        <w:pStyle w:val="a9"/>
        <w:spacing w:after="47" w:line="240" w:lineRule="auto"/>
        <w:ind w:left="1102" w:firstLine="0"/>
        <w:rPr>
          <w:sz w:val="28"/>
          <w:szCs w:val="28"/>
        </w:rPr>
      </w:pPr>
    </w:p>
    <w:p w:rsidR="006B74C3" w:rsidRPr="00F01F2D" w:rsidRDefault="006B74C3" w:rsidP="00C74F83">
      <w:pPr>
        <w:pStyle w:val="a9"/>
        <w:numPr>
          <w:ilvl w:val="0"/>
          <w:numId w:val="12"/>
        </w:numPr>
        <w:spacing w:after="47" w:line="240" w:lineRule="auto"/>
        <w:ind w:left="0" w:firstLine="0"/>
        <w:jc w:val="center"/>
        <w:rPr>
          <w:sz w:val="28"/>
          <w:szCs w:val="28"/>
        </w:rPr>
      </w:pPr>
      <w:r w:rsidRPr="00F01F2D">
        <w:rPr>
          <w:sz w:val="28"/>
          <w:szCs w:val="28"/>
        </w:rPr>
        <w:lastRenderedPageBreak/>
        <w:t xml:space="preserve">Анализ финансирования муниципальной программы </w:t>
      </w:r>
    </w:p>
    <w:p w:rsidR="00CC38A3" w:rsidRDefault="00CC38A3" w:rsidP="004D2793">
      <w:pPr>
        <w:spacing w:line="240" w:lineRule="auto"/>
        <w:ind w:left="17" w:firstLine="697"/>
        <w:rPr>
          <w:sz w:val="28"/>
          <w:szCs w:val="28"/>
        </w:rPr>
      </w:pPr>
    </w:p>
    <w:p w:rsidR="00EE00E0" w:rsidRPr="00EE00E0" w:rsidRDefault="000D496C" w:rsidP="00EE00E0">
      <w:pPr>
        <w:widowControl w:val="0"/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</w:rPr>
      </w:pPr>
      <w:r w:rsidRPr="000D496C">
        <w:rPr>
          <w:color w:val="auto"/>
          <w:sz w:val="28"/>
          <w:szCs w:val="28"/>
        </w:rPr>
        <w:t xml:space="preserve">     </w:t>
      </w:r>
      <w:r w:rsidR="00F5191E">
        <w:rPr>
          <w:color w:val="auto"/>
          <w:sz w:val="28"/>
          <w:szCs w:val="28"/>
        </w:rPr>
        <w:t xml:space="preserve">    </w:t>
      </w:r>
      <w:r w:rsidR="00EE00E0" w:rsidRPr="00EE00E0">
        <w:rPr>
          <w:color w:val="auto"/>
          <w:sz w:val="28"/>
          <w:szCs w:val="28"/>
        </w:rPr>
        <w:t xml:space="preserve">    Проектом постановления предусматривается </w:t>
      </w:r>
      <w:r w:rsidR="00113EED">
        <w:rPr>
          <w:color w:val="auto"/>
          <w:sz w:val="28"/>
          <w:szCs w:val="28"/>
        </w:rPr>
        <w:t>уменьшение</w:t>
      </w:r>
      <w:r w:rsidR="00EE00E0" w:rsidRPr="00EE00E0">
        <w:rPr>
          <w:color w:val="auto"/>
          <w:sz w:val="28"/>
          <w:szCs w:val="28"/>
        </w:rPr>
        <w:t xml:space="preserve"> общих объемов финансового обеспечения муниципальной программы с </w:t>
      </w:r>
      <w:r w:rsidR="00D97043">
        <w:rPr>
          <w:color w:val="auto"/>
          <w:sz w:val="28"/>
          <w:szCs w:val="28"/>
        </w:rPr>
        <w:t>261391,7</w:t>
      </w:r>
      <w:r w:rsidR="00EE00E0" w:rsidRPr="00EE00E0">
        <w:rPr>
          <w:color w:val="auto"/>
          <w:sz w:val="28"/>
          <w:szCs w:val="28"/>
        </w:rPr>
        <w:t xml:space="preserve"> тыс. рублей до </w:t>
      </w:r>
      <w:r w:rsidR="00D97043">
        <w:rPr>
          <w:color w:val="auto"/>
          <w:sz w:val="28"/>
          <w:szCs w:val="28"/>
        </w:rPr>
        <w:t>219570,7</w:t>
      </w:r>
      <w:r w:rsidR="00EE00E0" w:rsidRPr="00EE00E0">
        <w:rPr>
          <w:color w:val="auto"/>
          <w:sz w:val="28"/>
          <w:szCs w:val="28"/>
        </w:rPr>
        <w:t xml:space="preserve"> тыс. рублей или на </w:t>
      </w:r>
      <w:r w:rsidR="00D97043">
        <w:rPr>
          <w:color w:val="auto"/>
          <w:sz w:val="28"/>
          <w:szCs w:val="28"/>
        </w:rPr>
        <w:t>41821,0</w:t>
      </w:r>
      <w:r w:rsidR="00EE00E0" w:rsidRPr="00EE00E0">
        <w:rPr>
          <w:color w:val="auto"/>
          <w:sz w:val="28"/>
          <w:szCs w:val="28"/>
        </w:rPr>
        <w:t xml:space="preserve"> тыс. рублей (на </w:t>
      </w:r>
      <w:r w:rsidR="00D97043">
        <w:rPr>
          <w:color w:val="auto"/>
          <w:sz w:val="28"/>
          <w:szCs w:val="28"/>
        </w:rPr>
        <w:t>16</w:t>
      </w:r>
      <w:r w:rsidR="00113EED">
        <w:rPr>
          <w:color w:val="auto"/>
          <w:sz w:val="28"/>
          <w:szCs w:val="28"/>
        </w:rPr>
        <w:t>%</w:t>
      </w:r>
      <w:r w:rsidR="00EE00E0" w:rsidRPr="00EE00E0">
        <w:rPr>
          <w:color w:val="auto"/>
          <w:sz w:val="28"/>
          <w:szCs w:val="28"/>
        </w:rPr>
        <w:t xml:space="preserve">). </w:t>
      </w:r>
    </w:p>
    <w:p w:rsidR="00D97043" w:rsidRDefault="00AB51BE" w:rsidP="00EE00E0">
      <w:pPr>
        <w:widowControl w:val="0"/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  <w:r w:rsidR="0047653A">
        <w:rPr>
          <w:color w:val="auto"/>
          <w:sz w:val="28"/>
          <w:szCs w:val="28"/>
        </w:rPr>
        <w:t xml:space="preserve">     </w:t>
      </w:r>
      <w:r w:rsidR="00D97043">
        <w:rPr>
          <w:color w:val="auto"/>
          <w:sz w:val="28"/>
          <w:szCs w:val="28"/>
        </w:rPr>
        <w:t xml:space="preserve"> Изменения вносятся в </w:t>
      </w:r>
      <w:r w:rsidR="00162A4F">
        <w:rPr>
          <w:color w:val="auto"/>
          <w:sz w:val="28"/>
          <w:szCs w:val="28"/>
        </w:rPr>
        <w:t xml:space="preserve">части уменьшения финансирования городского бюджета на 2022-2024 годы </w:t>
      </w:r>
      <w:r w:rsidR="00A30C34">
        <w:rPr>
          <w:color w:val="auto"/>
          <w:sz w:val="28"/>
          <w:szCs w:val="28"/>
        </w:rPr>
        <w:t xml:space="preserve"> согласно решению Городского собрания депутатов от 23.12.2021 № 41 «О бюджете муниципального образования город Яровое Алтайского края на 2022год и на плановый период 2023 и 2024 годов» </w:t>
      </w:r>
      <w:r w:rsidR="00162A4F">
        <w:rPr>
          <w:color w:val="auto"/>
          <w:sz w:val="28"/>
          <w:szCs w:val="28"/>
        </w:rPr>
        <w:t>по мероприятиям:</w:t>
      </w:r>
    </w:p>
    <w:p w:rsidR="00162A4F" w:rsidRPr="002E5757" w:rsidRDefault="002E5757" w:rsidP="00041C66">
      <w:pPr>
        <w:widowControl w:val="0"/>
        <w:shd w:val="clear" w:color="auto" w:fill="FFFFFF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1.1.1</w:t>
      </w:r>
      <w:r w:rsidRPr="002E5757">
        <w:rPr>
          <w:color w:val="auto"/>
          <w:sz w:val="28"/>
          <w:szCs w:val="28"/>
        </w:rPr>
        <w:t xml:space="preserve"> Оказание муниципальных услуг (работ) в рамках муниципального задания: "Публичное представление (организация представления) концертов и концертных программ"; "Организация деятельности клубных формирований и формирований самодеятельного народного творчества", "Организация и проведение культурно-массовых мероприятий"</w:t>
      </w:r>
      <w:r>
        <w:rPr>
          <w:color w:val="auto"/>
          <w:sz w:val="28"/>
          <w:szCs w:val="28"/>
        </w:rPr>
        <w:t xml:space="preserve"> </w:t>
      </w:r>
      <w:r w:rsidR="00594B82">
        <w:rPr>
          <w:color w:val="auto"/>
          <w:sz w:val="28"/>
          <w:szCs w:val="28"/>
        </w:rPr>
        <w:t xml:space="preserve">за 2022 год </w:t>
      </w:r>
      <w:r>
        <w:rPr>
          <w:color w:val="auto"/>
          <w:sz w:val="28"/>
          <w:szCs w:val="28"/>
        </w:rPr>
        <w:t xml:space="preserve">на 6693,4 тыс. рублей или 43,7% </w:t>
      </w:r>
      <w:r w:rsidR="007D4DF7">
        <w:rPr>
          <w:color w:val="auto"/>
          <w:sz w:val="28"/>
          <w:szCs w:val="28"/>
        </w:rPr>
        <w:t xml:space="preserve">(2023 год на 53,4%, 2024 год на 54,8%) </w:t>
      </w:r>
      <w:r>
        <w:rPr>
          <w:color w:val="auto"/>
          <w:sz w:val="28"/>
          <w:szCs w:val="28"/>
        </w:rPr>
        <w:t xml:space="preserve">в связи с </w:t>
      </w:r>
      <w:r w:rsidR="00041C66">
        <w:rPr>
          <w:color w:val="auto"/>
          <w:sz w:val="28"/>
          <w:szCs w:val="28"/>
        </w:rPr>
        <w:t>уменьшением утвержденных</w:t>
      </w:r>
      <w:r>
        <w:rPr>
          <w:color w:val="auto"/>
          <w:sz w:val="28"/>
          <w:szCs w:val="28"/>
        </w:rPr>
        <w:t xml:space="preserve"> нормативов </w:t>
      </w:r>
      <w:r w:rsidR="00041C66">
        <w:rPr>
          <w:color w:val="auto"/>
          <w:sz w:val="28"/>
          <w:szCs w:val="28"/>
        </w:rPr>
        <w:t>по муниципальному заданию</w:t>
      </w:r>
      <w:r w:rsidR="00041C66">
        <w:rPr>
          <w:color w:val="auto"/>
          <w:sz w:val="28"/>
          <w:szCs w:val="28"/>
        </w:rPr>
        <w:t xml:space="preserve"> МБУК</w:t>
      </w:r>
      <w:r w:rsidR="00A30C34">
        <w:rPr>
          <w:color w:val="auto"/>
          <w:sz w:val="28"/>
          <w:szCs w:val="28"/>
        </w:rPr>
        <w:t xml:space="preserve"> «ГДК </w:t>
      </w:r>
      <w:r w:rsidR="00041C66">
        <w:rPr>
          <w:color w:val="auto"/>
          <w:sz w:val="28"/>
          <w:szCs w:val="28"/>
        </w:rPr>
        <w:t>«Химик»</w:t>
      </w:r>
      <w:r w:rsidR="00A30C34">
        <w:rPr>
          <w:color w:val="auto"/>
          <w:sz w:val="28"/>
          <w:szCs w:val="28"/>
        </w:rPr>
        <w:t xml:space="preserve"> </w:t>
      </w:r>
      <w:r w:rsidR="00041C66">
        <w:rPr>
          <w:color w:val="auto"/>
          <w:sz w:val="28"/>
          <w:szCs w:val="28"/>
        </w:rPr>
        <w:t>г. Яровое</w:t>
      </w:r>
      <w:r w:rsidR="00A30C34">
        <w:rPr>
          <w:color w:val="auto"/>
          <w:sz w:val="28"/>
          <w:szCs w:val="28"/>
        </w:rPr>
        <w:t xml:space="preserve">.  Сумма утвержденного муниципального задания составила </w:t>
      </w:r>
      <w:r w:rsidR="007D4DF7">
        <w:rPr>
          <w:color w:val="auto"/>
          <w:sz w:val="28"/>
          <w:szCs w:val="28"/>
        </w:rPr>
        <w:t>на 2022 год - 8618,6 тыс. рублей (7364,0 тыс. рублей на 2023 и 2024 годы).</w:t>
      </w:r>
    </w:p>
    <w:p w:rsidR="00162A4F" w:rsidRDefault="00162A4F" w:rsidP="00162A4F">
      <w:pPr>
        <w:widowControl w:val="0"/>
        <w:shd w:val="clear" w:color="auto" w:fill="FFFFFF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1.1.2-</w:t>
      </w:r>
      <w:r w:rsidR="00041C66">
        <w:rPr>
          <w:color w:val="auto"/>
          <w:sz w:val="28"/>
          <w:szCs w:val="28"/>
        </w:rPr>
        <w:t xml:space="preserve"> </w:t>
      </w:r>
      <w:r w:rsidR="008C1F16" w:rsidRPr="008C1F16">
        <w:rPr>
          <w:color w:val="auto"/>
          <w:sz w:val="28"/>
          <w:szCs w:val="28"/>
        </w:rPr>
        <w:t xml:space="preserve">Организация и проведение социально-значимых общегородских </w:t>
      </w:r>
      <w:r w:rsidR="008C1F16" w:rsidRPr="008C1F16">
        <w:rPr>
          <w:color w:val="auto"/>
          <w:sz w:val="28"/>
          <w:szCs w:val="28"/>
        </w:rPr>
        <w:t>мероприятий</w:t>
      </w:r>
      <w:r w:rsidR="008C1F16">
        <w:rPr>
          <w:color w:val="auto"/>
          <w:sz w:val="28"/>
          <w:szCs w:val="28"/>
        </w:rPr>
        <w:t xml:space="preserve"> </w:t>
      </w:r>
      <w:r w:rsidR="0004743D">
        <w:rPr>
          <w:color w:val="auto"/>
          <w:sz w:val="28"/>
          <w:szCs w:val="28"/>
        </w:rPr>
        <w:t>за 2022 год</w:t>
      </w:r>
      <w:r w:rsidR="008C1F16">
        <w:rPr>
          <w:color w:val="auto"/>
          <w:sz w:val="28"/>
          <w:szCs w:val="28"/>
        </w:rPr>
        <w:t xml:space="preserve"> на 247,2 тыс. рублей</w:t>
      </w:r>
      <w:r w:rsidR="00577979">
        <w:rPr>
          <w:color w:val="auto"/>
          <w:sz w:val="28"/>
          <w:szCs w:val="28"/>
        </w:rPr>
        <w:t xml:space="preserve"> или 64,5</w:t>
      </w:r>
      <w:r w:rsidR="0004743D">
        <w:rPr>
          <w:color w:val="auto"/>
          <w:sz w:val="28"/>
          <w:szCs w:val="28"/>
        </w:rPr>
        <w:t>% (</w:t>
      </w:r>
      <w:r w:rsidR="00577979">
        <w:rPr>
          <w:color w:val="auto"/>
          <w:sz w:val="28"/>
          <w:szCs w:val="28"/>
        </w:rPr>
        <w:t>69,7</w:t>
      </w:r>
      <w:r w:rsidR="00577979" w:rsidRPr="00577979">
        <w:rPr>
          <w:color w:val="auto"/>
          <w:sz w:val="28"/>
          <w:szCs w:val="28"/>
        </w:rPr>
        <w:t>%</w:t>
      </w:r>
      <w:r w:rsidR="00577979">
        <w:rPr>
          <w:color w:val="auto"/>
          <w:sz w:val="28"/>
          <w:szCs w:val="28"/>
        </w:rPr>
        <w:t xml:space="preserve"> </w:t>
      </w:r>
      <w:r w:rsidR="0004743D">
        <w:rPr>
          <w:color w:val="auto"/>
          <w:sz w:val="28"/>
          <w:szCs w:val="28"/>
        </w:rPr>
        <w:t xml:space="preserve">на </w:t>
      </w:r>
      <w:r w:rsidR="0004743D" w:rsidRPr="00577979">
        <w:rPr>
          <w:color w:val="auto"/>
          <w:sz w:val="28"/>
          <w:szCs w:val="28"/>
        </w:rPr>
        <w:t>2023</w:t>
      </w:r>
      <w:r w:rsidR="00577979">
        <w:rPr>
          <w:color w:val="auto"/>
          <w:sz w:val="28"/>
          <w:szCs w:val="28"/>
        </w:rPr>
        <w:t>,</w:t>
      </w:r>
      <w:r w:rsidR="0004743D">
        <w:rPr>
          <w:color w:val="auto"/>
          <w:sz w:val="28"/>
          <w:szCs w:val="28"/>
        </w:rPr>
        <w:t xml:space="preserve">2024 </w:t>
      </w:r>
      <w:r w:rsidR="0004743D" w:rsidRPr="00577979">
        <w:rPr>
          <w:color w:val="auto"/>
          <w:sz w:val="28"/>
          <w:szCs w:val="28"/>
        </w:rPr>
        <w:t>годы</w:t>
      </w:r>
      <w:r w:rsidR="00577979">
        <w:rPr>
          <w:color w:val="auto"/>
          <w:sz w:val="28"/>
          <w:szCs w:val="28"/>
        </w:rPr>
        <w:t>)</w:t>
      </w:r>
      <w:r w:rsidR="008C1F16">
        <w:rPr>
          <w:color w:val="auto"/>
          <w:sz w:val="28"/>
          <w:szCs w:val="28"/>
        </w:rPr>
        <w:t xml:space="preserve"> в МБУК</w:t>
      </w:r>
      <w:r w:rsidR="008C1F16" w:rsidRPr="008C1F16">
        <w:rPr>
          <w:color w:val="auto"/>
          <w:sz w:val="28"/>
          <w:szCs w:val="28"/>
        </w:rPr>
        <w:t xml:space="preserve"> «ГДК «Химик» </w:t>
      </w:r>
      <w:r w:rsidR="007D4DF7">
        <w:rPr>
          <w:color w:val="auto"/>
          <w:sz w:val="28"/>
          <w:szCs w:val="28"/>
        </w:rPr>
        <w:t>г.</w:t>
      </w:r>
      <w:r w:rsidR="008C1F16" w:rsidRPr="008C1F16">
        <w:rPr>
          <w:color w:val="auto"/>
          <w:sz w:val="28"/>
          <w:szCs w:val="28"/>
        </w:rPr>
        <w:t>Яровое</w:t>
      </w:r>
      <w:r w:rsidR="008C1F16">
        <w:rPr>
          <w:color w:val="auto"/>
          <w:sz w:val="28"/>
          <w:szCs w:val="28"/>
        </w:rPr>
        <w:t xml:space="preserve">. </w:t>
      </w:r>
      <w:r w:rsidR="007D4DF7">
        <w:rPr>
          <w:color w:val="auto"/>
          <w:sz w:val="28"/>
          <w:szCs w:val="28"/>
        </w:rPr>
        <w:t xml:space="preserve"> Обоснование</w:t>
      </w:r>
      <w:r w:rsidR="0004743D">
        <w:rPr>
          <w:color w:val="auto"/>
          <w:sz w:val="28"/>
          <w:szCs w:val="28"/>
        </w:rPr>
        <w:t xml:space="preserve"> не соответствует утвержденный ассигнованиям. </w:t>
      </w:r>
      <w:r w:rsidR="007D4DF7">
        <w:rPr>
          <w:color w:val="auto"/>
          <w:sz w:val="28"/>
          <w:szCs w:val="28"/>
        </w:rPr>
        <w:t xml:space="preserve"> </w:t>
      </w:r>
    </w:p>
    <w:p w:rsidR="00A30C34" w:rsidRPr="002E5757" w:rsidRDefault="00986771" w:rsidP="00A30C34">
      <w:pPr>
        <w:widowControl w:val="0"/>
        <w:shd w:val="clear" w:color="auto" w:fill="FFFFFF"/>
        <w:spacing w:after="0" w:line="240" w:lineRule="auto"/>
        <w:rPr>
          <w:color w:val="auto"/>
          <w:sz w:val="28"/>
          <w:szCs w:val="28"/>
        </w:rPr>
      </w:pPr>
      <w:r>
        <w:t xml:space="preserve"> </w:t>
      </w:r>
      <w:r w:rsidR="00A30C34">
        <w:t>1.1.4</w:t>
      </w:r>
      <w:r w:rsidR="00A30C34">
        <w:t xml:space="preserve"> </w:t>
      </w:r>
      <w:r w:rsidR="00A30C34" w:rsidRPr="00A30C34">
        <w:rPr>
          <w:sz w:val="28"/>
          <w:szCs w:val="28"/>
        </w:rPr>
        <w:t>Оказание муниципальных услуг (работ) в рамках муниципального задания: "Публичный показ музейных предметов, музейных коллекций"; "Организация и проведение культурно-массовых мероприятий"; "Создание экспозиций (выставок) музее, организация выездных выставок"; "Формирование, учет, изучение, обеспечение физического сохранения и безопасности музейных</w:t>
      </w:r>
      <w:r w:rsidR="00A30C34">
        <w:rPr>
          <w:sz w:val="28"/>
          <w:szCs w:val="28"/>
        </w:rPr>
        <w:t xml:space="preserve"> предметов, музейных коллекций" </w:t>
      </w:r>
      <w:r w:rsidR="0004743D">
        <w:rPr>
          <w:sz w:val="28"/>
          <w:szCs w:val="28"/>
        </w:rPr>
        <w:t xml:space="preserve"> за 2022 год </w:t>
      </w:r>
      <w:r w:rsidR="00A30C34">
        <w:rPr>
          <w:sz w:val="28"/>
          <w:szCs w:val="28"/>
        </w:rPr>
        <w:t xml:space="preserve">на </w:t>
      </w:r>
      <w:r w:rsidR="00A30C34" w:rsidRPr="00A30C34">
        <w:rPr>
          <w:sz w:val="28"/>
          <w:szCs w:val="28"/>
        </w:rPr>
        <w:t>687</w:t>
      </w:r>
      <w:r w:rsidR="00A30C34">
        <w:rPr>
          <w:sz w:val="28"/>
          <w:szCs w:val="28"/>
        </w:rPr>
        <w:t xml:space="preserve">,9 тыс. рублей или 32,2% </w:t>
      </w:r>
      <w:r w:rsidR="0004743D">
        <w:rPr>
          <w:color w:val="auto"/>
          <w:sz w:val="28"/>
          <w:szCs w:val="28"/>
        </w:rPr>
        <w:t xml:space="preserve">(2023 год на </w:t>
      </w:r>
      <w:r w:rsidR="0004743D">
        <w:rPr>
          <w:color w:val="auto"/>
          <w:sz w:val="28"/>
          <w:szCs w:val="28"/>
        </w:rPr>
        <w:t>45,2</w:t>
      </w:r>
      <w:r w:rsidR="0004743D">
        <w:rPr>
          <w:color w:val="auto"/>
          <w:sz w:val="28"/>
          <w:szCs w:val="28"/>
        </w:rPr>
        <w:t xml:space="preserve">%, 2024 год на </w:t>
      </w:r>
      <w:r w:rsidR="0004743D">
        <w:rPr>
          <w:color w:val="auto"/>
          <w:sz w:val="28"/>
          <w:szCs w:val="28"/>
        </w:rPr>
        <w:t>47,0</w:t>
      </w:r>
      <w:r w:rsidR="0004743D">
        <w:rPr>
          <w:color w:val="auto"/>
          <w:sz w:val="28"/>
          <w:szCs w:val="28"/>
        </w:rPr>
        <w:t xml:space="preserve">%) </w:t>
      </w:r>
      <w:r w:rsidR="00A30C34">
        <w:rPr>
          <w:color w:val="auto"/>
          <w:sz w:val="28"/>
          <w:szCs w:val="28"/>
        </w:rPr>
        <w:t xml:space="preserve">в связи с уменьшением утвержденных нормативов по муниципальному заданию </w:t>
      </w:r>
      <w:r w:rsidR="00A30C34">
        <w:rPr>
          <w:color w:val="auto"/>
          <w:sz w:val="28"/>
          <w:szCs w:val="28"/>
        </w:rPr>
        <w:t xml:space="preserve">МБУК «Музей истории» </w:t>
      </w:r>
      <w:r w:rsidR="00A30C34">
        <w:rPr>
          <w:color w:val="auto"/>
          <w:sz w:val="28"/>
          <w:szCs w:val="28"/>
        </w:rPr>
        <w:t xml:space="preserve"> г. Яровое.  Сумма утвержденного муниципального задания составила </w:t>
      </w:r>
      <w:r w:rsidR="00A30C34">
        <w:rPr>
          <w:color w:val="auto"/>
          <w:sz w:val="28"/>
          <w:szCs w:val="28"/>
        </w:rPr>
        <w:t>1448,9</w:t>
      </w:r>
      <w:r w:rsidR="00A30C34">
        <w:rPr>
          <w:color w:val="auto"/>
          <w:sz w:val="28"/>
          <w:szCs w:val="28"/>
        </w:rPr>
        <w:t xml:space="preserve"> тыс. </w:t>
      </w:r>
      <w:r w:rsidR="00457E27">
        <w:rPr>
          <w:color w:val="auto"/>
          <w:sz w:val="28"/>
          <w:szCs w:val="28"/>
        </w:rPr>
        <w:t>рублей (1190,3</w:t>
      </w:r>
      <w:r w:rsidR="00457E27">
        <w:rPr>
          <w:color w:val="auto"/>
          <w:sz w:val="28"/>
          <w:szCs w:val="28"/>
        </w:rPr>
        <w:t xml:space="preserve"> тыс. рублей на 2023 и 2024 годы).</w:t>
      </w:r>
      <w:r w:rsidR="00EC116A">
        <w:rPr>
          <w:color w:val="auto"/>
          <w:sz w:val="28"/>
          <w:szCs w:val="28"/>
        </w:rPr>
        <w:t xml:space="preserve"> </w:t>
      </w:r>
    </w:p>
    <w:p w:rsidR="00297155" w:rsidRPr="00297155" w:rsidRDefault="00297155" w:rsidP="00297155">
      <w:pPr>
        <w:widowControl w:val="0"/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 </w:t>
      </w:r>
      <w:r w:rsidR="00162A4F">
        <w:rPr>
          <w:color w:val="auto"/>
          <w:sz w:val="28"/>
          <w:szCs w:val="28"/>
        </w:rPr>
        <w:t>1.1.5-</w:t>
      </w:r>
      <w:r w:rsidR="00974799">
        <w:rPr>
          <w:color w:val="auto"/>
          <w:sz w:val="28"/>
          <w:szCs w:val="28"/>
        </w:rPr>
        <w:t xml:space="preserve"> </w:t>
      </w:r>
      <w:r w:rsidRPr="00297155">
        <w:rPr>
          <w:sz w:val="28"/>
          <w:szCs w:val="28"/>
        </w:rPr>
        <w:t>Оказание муниципальных услуг (работ) в рамках муниципального задания: "Библиотечное, библиографическое и информационное обслуживание пользователей библиотеки", "Библиографическая обработка документов и создание каталогов"; "Формирование, учет, изучение, обеспечение физического сохранения и безопасности фондов библиотек, включая оцифровку фондов"; "Организация и проведение к</w:t>
      </w:r>
      <w:r>
        <w:rPr>
          <w:sz w:val="28"/>
          <w:szCs w:val="28"/>
        </w:rPr>
        <w:t>ультурно- массовых мероприятий"</w:t>
      </w:r>
      <w:r w:rsidR="00F647BC">
        <w:rPr>
          <w:sz w:val="28"/>
          <w:szCs w:val="28"/>
        </w:rPr>
        <w:t xml:space="preserve"> за 2022 год</w:t>
      </w:r>
      <w:r>
        <w:rPr>
          <w:sz w:val="28"/>
          <w:szCs w:val="28"/>
        </w:rPr>
        <w:t xml:space="preserve">  </w:t>
      </w:r>
      <w:r w:rsidRPr="00297155">
        <w:rPr>
          <w:sz w:val="28"/>
          <w:szCs w:val="28"/>
        </w:rPr>
        <w:t xml:space="preserve">на </w:t>
      </w:r>
      <w:r>
        <w:rPr>
          <w:sz w:val="28"/>
          <w:szCs w:val="28"/>
        </w:rPr>
        <w:t>792,</w:t>
      </w:r>
      <w:r w:rsidR="00F647BC">
        <w:rPr>
          <w:sz w:val="28"/>
          <w:szCs w:val="28"/>
        </w:rPr>
        <w:t>7</w:t>
      </w:r>
      <w:r w:rsidRPr="00297155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17,2</w:t>
      </w:r>
      <w:r w:rsidRPr="00297155">
        <w:rPr>
          <w:sz w:val="28"/>
          <w:szCs w:val="28"/>
        </w:rPr>
        <w:t>%</w:t>
      </w:r>
      <w:r w:rsidR="00F647BC">
        <w:rPr>
          <w:sz w:val="28"/>
          <w:szCs w:val="28"/>
        </w:rPr>
        <w:t xml:space="preserve"> </w:t>
      </w:r>
      <w:r w:rsidR="00F647BC">
        <w:rPr>
          <w:color w:val="auto"/>
          <w:sz w:val="28"/>
          <w:szCs w:val="28"/>
        </w:rPr>
        <w:t xml:space="preserve">(2023 год на </w:t>
      </w:r>
      <w:r w:rsidR="00F647BC">
        <w:rPr>
          <w:color w:val="auto"/>
          <w:sz w:val="28"/>
          <w:szCs w:val="28"/>
        </w:rPr>
        <w:t>37,6</w:t>
      </w:r>
      <w:r w:rsidR="00F647BC">
        <w:rPr>
          <w:color w:val="auto"/>
          <w:sz w:val="28"/>
          <w:szCs w:val="28"/>
        </w:rPr>
        <w:t xml:space="preserve">%, 2024 год на </w:t>
      </w:r>
      <w:r w:rsidR="00F647BC">
        <w:rPr>
          <w:color w:val="auto"/>
          <w:sz w:val="28"/>
          <w:szCs w:val="28"/>
        </w:rPr>
        <w:t>42,0</w:t>
      </w:r>
      <w:r w:rsidR="00F647BC">
        <w:rPr>
          <w:color w:val="auto"/>
          <w:sz w:val="28"/>
          <w:szCs w:val="28"/>
        </w:rPr>
        <w:t>%)</w:t>
      </w:r>
      <w:r w:rsidRPr="00297155">
        <w:rPr>
          <w:sz w:val="28"/>
          <w:szCs w:val="28"/>
        </w:rPr>
        <w:t xml:space="preserve"> в связи с уменьшением утвержденных нормативов по муниципальному заданию </w:t>
      </w:r>
      <w:r>
        <w:rPr>
          <w:sz w:val="28"/>
          <w:szCs w:val="28"/>
        </w:rPr>
        <w:t xml:space="preserve">МБУК </w:t>
      </w:r>
      <w:r>
        <w:rPr>
          <w:sz w:val="28"/>
          <w:szCs w:val="28"/>
        </w:rPr>
        <w:lastRenderedPageBreak/>
        <w:t>«Городская библиотека»</w:t>
      </w:r>
      <w:r w:rsidRPr="00297155">
        <w:rPr>
          <w:sz w:val="28"/>
          <w:szCs w:val="28"/>
        </w:rPr>
        <w:t xml:space="preserve">  г. Яровое.  Сумма утвержденного муниципального задания составила </w:t>
      </w:r>
      <w:r>
        <w:rPr>
          <w:sz w:val="28"/>
          <w:szCs w:val="28"/>
        </w:rPr>
        <w:t>3807,4</w:t>
      </w:r>
      <w:r w:rsidR="00F647BC">
        <w:rPr>
          <w:sz w:val="28"/>
          <w:szCs w:val="28"/>
        </w:rPr>
        <w:t xml:space="preserve"> тыс. рублей </w:t>
      </w:r>
      <w:r w:rsidR="00F647BC" w:rsidRPr="00297155">
        <w:rPr>
          <w:sz w:val="28"/>
          <w:szCs w:val="28"/>
        </w:rPr>
        <w:t>(</w:t>
      </w:r>
      <w:r w:rsidR="00F647BC">
        <w:rPr>
          <w:color w:val="auto"/>
          <w:sz w:val="28"/>
          <w:szCs w:val="28"/>
        </w:rPr>
        <w:t>2855,6</w:t>
      </w:r>
      <w:r w:rsidR="00F647BC">
        <w:rPr>
          <w:color w:val="auto"/>
          <w:sz w:val="28"/>
          <w:szCs w:val="28"/>
        </w:rPr>
        <w:t xml:space="preserve"> тыс. рублей на 2023 и 2024 годы). </w:t>
      </w:r>
      <w:r w:rsidRPr="00297155">
        <w:rPr>
          <w:sz w:val="28"/>
          <w:szCs w:val="28"/>
        </w:rPr>
        <w:t xml:space="preserve"> </w:t>
      </w:r>
    </w:p>
    <w:p w:rsidR="00162A4F" w:rsidRPr="009B2181" w:rsidRDefault="009B2181" w:rsidP="00103A35">
      <w:pPr>
        <w:widowControl w:val="0"/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62A4F">
        <w:rPr>
          <w:color w:val="auto"/>
          <w:sz w:val="28"/>
          <w:szCs w:val="28"/>
        </w:rPr>
        <w:t>1.2.1-</w:t>
      </w:r>
      <w:r w:rsidRPr="009B2181">
        <w:rPr>
          <w:sz w:val="24"/>
          <w:szCs w:val="24"/>
        </w:rPr>
        <w:t xml:space="preserve"> </w:t>
      </w:r>
      <w:r w:rsidRPr="009B2181">
        <w:rPr>
          <w:sz w:val="28"/>
          <w:szCs w:val="28"/>
        </w:rPr>
        <w:t>Оказание муниципальных услуг (работ) в рамках муниципального задания:</w:t>
      </w:r>
      <w:r>
        <w:rPr>
          <w:sz w:val="28"/>
          <w:szCs w:val="28"/>
        </w:rPr>
        <w:t xml:space="preserve"> </w:t>
      </w:r>
      <w:r w:rsidRPr="009B2181">
        <w:rPr>
          <w:sz w:val="28"/>
          <w:szCs w:val="28"/>
        </w:rPr>
        <w:t xml:space="preserve">"Реализация дополнительных общеразвивающих программ"; "Реализация дополнительных </w:t>
      </w:r>
      <w:r>
        <w:rPr>
          <w:sz w:val="28"/>
          <w:szCs w:val="28"/>
        </w:rPr>
        <w:t xml:space="preserve">предпрофессиональных программ" </w:t>
      </w:r>
      <w:r w:rsidR="00103A35">
        <w:rPr>
          <w:sz w:val="28"/>
          <w:szCs w:val="28"/>
        </w:rPr>
        <w:t xml:space="preserve">за 2022 год </w:t>
      </w:r>
      <w:r w:rsidRPr="009B2181">
        <w:rPr>
          <w:sz w:val="28"/>
          <w:szCs w:val="28"/>
        </w:rPr>
        <w:t xml:space="preserve">на </w:t>
      </w:r>
      <w:r>
        <w:rPr>
          <w:sz w:val="28"/>
          <w:szCs w:val="28"/>
        </w:rPr>
        <w:t>11027,1</w:t>
      </w:r>
      <w:r w:rsidRPr="009B218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46,0</w:t>
      </w:r>
      <w:r w:rsidR="00103A35" w:rsidRPr="009B2181">
        <w:rPr>
          <w:sz w:val="28"/>
          <w:szCs w:val="28"/>
        </w:rPr>
        <w:t>%</w:t>
      </w:r>
      <w:r w:rsidR="00103A35">
        <w:rPr>
          <w:sz w:val="28"/>
          <w:szCs w:val="28"/>
        </w:rPr>
        <w:t xml:space="preserve"> (</w:t>
      </w:r>
      <w:r w:rsidR="00103A35">
        <w:rPr>
          <w:color w:val="auto"/>
          <w:sz w:val="28"/>
          <w:szCs w:val="28"/>
        </w:rPr>
        <w:t xml:space="preserve">2023 год на </w:t>
      </w:r>
      <w:r w:rsidR="00103A35">
        <w:rPr>
          <w:color w:val="auto"/>
          <w:sz w:val="28"/>
          <w:szCs w:val="28"/>
        </w:rPr>
        <w:t>53,4</w:t>
      </w:r>
      <w:r w:rsidR="00103A35">
        <w:rPr>
          <w:color w:val="auto"/>
          <w:sz w:val="28"/>
          <w:szCs w:val="28"/>
        </w:rPr>
        <w:t xml:space="preserve">%, 2024 год на </w:t>
      </w:r>
      <w:r w:rsidR="00103A35">
        <w:rPr>
          <w:color w:val="auto"/>
          <w:sz w:val="28"/>
          <w:szCs w:val="28"/>
        </w:rPr>
        <w:t>55,2</w:t>
      </w:r>
      <w:r w:rsidR="00103A35">
        <w:rPr>
          <w:color w:val="auto"/>
          <w:sz w:val="28"/>
          <w:szCs w:val="28"/>
        </w:rPr>
        <w:t>%)</w:t>
      </w:r>
      <w:r w:rsidRPr="009B2181">
        <w:rPr>
          <w:sz w:val="28"/>
          <w:szCs w:val="28"/>
        </w:rPr>
        <w:t xml:space="preserve"> в связи с уменьшением утвержденных нормативов по муниципальному заданию </w:t>
      </w:r>
      <w:r>
        <w:rPr>
          <w:sz w:val="28"/>
          <w:szCs w:val="28"/>
        </w:rPr>
        <w:t>МБУ ДО «ДШИ»</w:t>
      </w:r>
      <w:r w:rsidRPr="009B2181">
        <w:rPr>
          <w:sz w:val="28"/>
          <w:szCs w:val="28"/>
        </w:rPr>
        <w:t xml:space="preserve"> г. Яровое.  Сумма утвержденного муниципального задания составила </w:t>
      </w:r>
      <w:r>
        <w:rPr>
          <w:sz w:val="28"/>
          <w:szCs w:val="28"/>
        </w:rPr>
        <w:t>12986,7</w:t>
      </w:r>
      <w:r w:rsidR="00103A35">
        <w:rPr>
          <w:sz w:val="28"/>
          <w:szCs w:val="28"/>
        </w:rPr>
        <w:t xml:space="preserve"> тыс. рублей</w:t>
      </w:r>
      <w:r w:rsidR="00103A35" w:rsidRPr="009B2181">
        <w:rPr>
          <w:sz w:val="28"/>
          <w:szCs w:val="28"/>
        </w:rPr>
        <w:t xml:space="preserve"> (</w:t>
      </w:r>
      <w:r w:rsidR="00103A35">
        <w:rPr>
          <w:color w:val="auto"/>
          <w:sz w:val="28"/>
          <w:szCs w:val="28"/>
        </w:rPr>
        <w:t>11012,4</w:t>
      </w:r>
      <w:r w:rsidR="00103A35">
        <w:rPr>
          <w:color w:val="auto"/>
          <w:sz w:val="28"/>
          <w:szCs w:val="28"/>
        </w:rPr>
        <w:t xml:space="preserve"> тыс. рублей на 2023 и 2024 годы).</w:t>
      </w:r>
    </w:p>
    <w:p w:rsidR="0083093E" w:rsidRDefault="00162A4F" w:rsidP="0083093E">
      <w:pPr>
        <w:widowControl w:val="0"/>
        <w:shd w:val="clear" w:color="auto" w:fill="FFFFFF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1.2.2- </w:t>
      </w:r>
      <w:r w:rsidR="00594B82" w:rsidRPr="00594B82">
        <w:rPr>
          <w:sz w:val="28"/>
          <w:szCs w:val="28"/>
        </w:rPr>
        <w:t>Повышение квалификации творческих и управленческих кадров в сфере культуры</w:t>
      </w:r>
      <w:r w:rsidR="00594B82" w:rsidRPr="00594B82">
        <w:rPr>
          <w:sz w:val="28"/>
          <w:szCs w:val="28"/>
        </w:rPr>
        <w:t xml:space="preserve"> на 2022</w:t>
      </w:r>
      <w:r w:rsidR="0083093E">
        <w:rPr>
          <w:sz w:val="28"/>
          <w:szCs w:val="28"/>
        </w:rPr>
        <w:t>-2024</w:t>
      </w:r>
      <w:r w:rsidR="00594B82" w:rsidRPr="00594B82">
        <w:rPr>
          <w:sz w:val="28"/>
          <w:szCs w:val="28"/>
        </w:rPr>
        <w:t xml:space="preserve"> год на 35,8 тыс. рублей или 74,1 %</w:t>
      </w:r>
      <w:r w:rsidR="0083093E">
        <w:rPr>
          <w:sz w:val="28"/>
          <w:szCs w:val="28"/>
        </w:rPr>
        <w:t xml:space="preserve">. </w:t>
      </w:r>
      <w:r w:rsidR="00594B82" w:rsidRPr="00594B82">
        <w:rPr>
          <w:sz w:val="28"/>
          <w:szCs w:val="28"/>
        </w:rPr>
        <w:t xml:space="preserve"> за счет уменьшения количества мероприятий. </w:t>
      </w:r>
      <w:r w:rsidR="0083093E">
        <w:rPr>
          <w:color w:val="auto"/>
          <w:sz w:val="28"/>
          <w:szCs w:val="28"/>
        </w:rPr>
        <w:t>Обоснование</w:t>
      </w:r>
      <w:r w:rsidR="0083093E">
        <w:rPr>
          <w:color w:val="auto"/>
          <w:sz w:val="28"/>
          <w:szCs w:val="28"/>
        </w:rPr>
        <w:t xml:space="preserve"> финансирования мероприятия</w:t>
      </w:r>
      <w:r w:rsidR="0083093E">
        <w:rPr>
          <w:color w:val="auto"/>
          <w:sz w:val="28"/>
          <w:szCs w:val="28"/>
        </w:rPr>
        <w:t xml:space="preserve"> не соответствует утвержденный ассигнованиям.  </w:t>
      </w:r>
    </w:p>
    <w:p w:rsidR="0057153C" w:rsidRDefault="00CE0807" w:rsidP="00CE0807">
      <w:pPr>
        <w:widowControl w:val="0"/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Проектом постановления предлагается по мероприятию 1.2.3 </w:t>
      </w:r>
      <w:r w:rsidRPr="00CE0807">
        <w:rPr>
          <w:sz w:val="28"/>
          <w:szCs w:val="28"/>
        </w:rPr>
        <w:t xml:space="preserve">Государственная поддержка отрасли культуры (расходы в рамках федерального проекта "Культурная среда" на реализацию мероприятий по приобретению музыкальных инструментов, оборудования и материалов для детских школ искусств по видам </w:t>
      </w:r>
      <w:r w:rsidR="00FD4CE9" w:rsidRPr="00CE0807">
        <w:rPr>
          <w:sz w:val="28"/>
          <w:szCs w:val="28"/>
        </w:rPr>
        <w:t>искусств)</w:t>
      </w:r>
      <w:r w:rsidR="00FD4CE9">
        <w:rPr>
          <w:sz w:val="28"/>
          <w:szCs w:val="28"/>
        </w:rPr>
        <w:t xml:space="preserve"> увеличить</w:t>
      </w:r>
      <w:r>
        <w:rPr>
          <w:sz w:val="28"/>
          <w:szCs w:val="28"/>
        </w:rPr>
        <w:t xml:space="preserve"> финансирование   на 4828,2 тыс. рублей, в том числе за счет федерального бюджета – 4779,9 тыс. рублей, за счет краевого бюджета 48,3 тыс. рублей согласно  </w:t>
      </w:r>
      <w:r w:rsidR="0057153C" w:rsidRPr="0057153C">
        <w:rPr>
          <w:sz w:val="28"/>
          <w:szCs w:val="28"/>
        </w:rPr>
        <w:t>закон</w:t>
      </w:r>
      <w:r w:rsidR="0057153C" w:rsidRPr="0057153C">
        <w:rPr>
          <w:sz w:val="28"/>
          <w:szCs w:val="28"/>
        </w:rPr>
        <w:t>у</w:t>
      </w:r>
      <w:r w:rsidR="0057153C" w:rsidRPr="0057153C">
        <w:rPr>
          <w:sz w:val="28"/>
          <w:szCs w:val="28"/>
        </w:rPr>
        <w:t xml:space="preserve"> Алтайского края от 30.11.2021г. № 5-ЗС «О краевом бюджете на 2022 год и на плановый период 2023 и 2024годов». </w:t>
      </w:r>
      <w:r w:rsidR="0057153C">
        <w:rPr>
          <w:sz w:val="28"/>
          <w:szCs w:val="28"/>
        </w:rPr>
        <w:t xml:space="preserve">  </w:t>
      </w:r>
    </w:p>
    <w:p w:rsidR="002F7704" w:rsidRPr="002F7704" w:rsidRDefault="002F7704" w:rsidP="00162A4F">
      <w:pPr>
        <w:widowControl w:val="0"/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         В связи с выделением из краевого бюджета субсидии на мероприятие 1.3.1 </w:t>
      </w:r>
      <w:r w:rsidRPr="002F7704">
        <w:rPr>
          <w:sz w:val="28"/>
          <w:szCs w:val="28"/>
        </w:rPr>
        <w:t>Выборочный капитальный</w:t>
      </w:r>
      <w:r w:rsidRPr="002F7704">
        <w:rPr>
          <w:sz w:val="28"/>
          <w:szCs w:val="28"/>
        </w:rPr>
        <w:t xml:space="preserve"> ремонт здания городского Дома культуры «Химик», расположенного по адресу: г.Яровое, ул. Ленина, д. </w:t>
      </w:r>
      <w:r w:rsidR="004208C5" w:rsidRPr="002F7704">
        <w:rPr>
          <w:sz w:val="28"/>
          <w:szCs w:val="28"/>
        </w:rPr>
        <w:t>9, доля</w:t>
      </w:r>
      <w:r w:rsidRPr="002F7704">
        <w:rPr>
          <w:sz w:val="28"/>
          <w:szCs w:val="28"/>
        </w:rPr>
        <w:t xml:space="preserve"> местного бюджета составила согласно проекта постановления 1351,7 тыс. рублей.  </w:t>
      </w:r>
    </w:p>
    <w:p w:rsidR="005164E1" w:rsidRDefault="002F7704" w:rsidP="00162A4F">
      <w:pPr>
        <w:widowControl w:val="0"/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5164E1">
        <w:rPr>
          <w:color w:val="auto"/>
          <w:sz w:val="28"/>
          <w:szCs w:val="28"/>
        </w:rPr>
        <w:t xml:space="preserve">  Согласно проекта постановления мероприятие 1.3.4 «Замена</w:t>
      </w:r>
      <w:r w:rsidR="005164E1" w:rsidRPr="005164E1">
        <w:rPr>
          <w:color w:val="auto"/>
          <w:sz w:val="28"/>
          <w:szCs w:val="28"/>
        </w:rPr>
        <w:t xml:space="preserve"> трубопровода холодной воды и </w:t>
      </w:r>
      <w:r w:rsidR="005164E1" w:rsidRPr="005164E1">
        <w:rPr>
          <w:color w:val="auto"/>
          <w:sz w:val="28"/>
          <w:szCs w:val="28"/>
        </w:rPr>
        <w:t>канализации»</w:t>
      </w:r>
      <w:r w:rsidR="005164E1">
        <w:rPr>
          <w:color w:val="auto"/>
          <w:sz w:val="28"/>
          <w:szCs w:val="28"/>
        </w:rPr>
        <w:t xml:space="preserve"> переименовано в «</w:t>
      </w:r>
      <w:r w:rsidR="005164E1" w:rsidRPr="005164E1">
        <w:rPr>
          <w:color w:val="auto"/>
          <w:sz w:val="28"/>
          <w:szCs w:val="28"/>
        </w:rPr>
        <w:t>Выполнение работ по выборочному капитальному ремонту здания МБУК «Городская библиотека» г.</w:t>
      </w:r>
      <w:r w:rsidR="005164E1" w:rsidRPr="005164E1">
        <w:rPr>
          <w:color w:val="auto"/>
          <w:sz w:val="28"/>
          <w:szCs w:val="28"/>
        </w:rPr>
        <w:t xml:space="preserve"> Яровое» в связи с увеличением объемов ремонтных работ на 1350,</w:t>
      </w:r>
      <w:r w:rsidR="004208C5" w:rsidRPr="005164E1">
        <w:rPr>
          <w:color w:val="auto"/>
          <w:sz w:val="28"/>
          <w:szCs w:val="28"/>
        </w:rPr>
        <w:t>6 тыс.</w:t>
      </w:r>
      <w:r w:rsidR="005164E1" w:rsidRPr="005164E1">
        <w:rPr>
          <w:color w:val="auto"/>
          <w:sz w:val="28"/>
          <w:szCs w:val="28"/>
        </w:rPr>
        <w:t xml:space="preserve"> рублей и подачей документов в нацпроект Модельная библиотека»</w:t>
      </w:r>
      <w:r w:rsidR="005164E1">
        <w:rPr>
          <w:color w:val="auto"/>
          <w:sz w:val="28"/>
          <w:szCs w:val="28"/>
        </w:rPr>
        <w:t>.</w:t>
      </w:r>
    </w:p>
    <w:p w:rsidR="005164E1" w:rsidRPr="005164E1" w:rsidRDefault="005164E1" w:rsidP="003E7D04">
      <w:pPr>
        <w:widowControl w:val="0"/>
        <w:shd w:val="clear" w:color="auto" w:fill="FFFFFF"/>
        <w:spacing w:after="0" w:line="240" w:lineRule="auto"/>
        <w:ind w:left="0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Кроме </w:t>
      </w:r>
      <w:r w:rsidR="004208C5">
        <w:rPr>
          <w:color w:val="auto"/>
          <w:sz w:val="28"/>
          <w:szCs w:val="28"/>
        </w:rPr>
        <w:t xml:space="preserve">того, </w:t>
      </w:r>
      <w:r w:rsidR="004208C5" w:rsidRPr="005164E1">
        <w:rPr>
          <w:color w:val="auto"/>
          <w:sz w:val="28"/>
          <w:szCs w:val="28"/>
        </w:rPr>
        <w:t>проектом</w:t>
      </w:r>
      <w:r w:rsidR="004208C5">
        <w:rPr>
          <w:color w:val="auto"/>
          <w:sz w:val="28"/>
          <w:szCs w:val="28"/>
        </w:rPr>
        <w:t xml:space="preserve"> постановления скорректирован объем средств из внебюджетных источников за </w:t>
      </w:r>
      <w:r w:rsidR="00730C03">
        <w:rPr>
          <w:color w:val="auto"/>
          <w:sz w:val="28"/>
          <w:szCs w:val="28"/>
        </w:rPr>
        <w:t>счёт снижения</w:t>
      </w:r>
      <w:r w:rsidR="003E7D04">
        <w:rPr>
          <w:color w:val="auto"/>
          <w:sz w:val="28"/>
          <w:szCs w:val="28"/>
        </w:rPr>
        <w:t xml:space="preserve"> посетителей на платные мероприятия за счет ограничения вместительности зала </w:t>
      </w:r>
      <w:r w:rsidR="003E7D04">
        <w:rPr>
          <w:color w:val="auto"/>
          <w:sz w:val="28"/>
          <w:szCs w:val="28"/>
        </w:rPr>
        <w:t>в МБУК</w:t>
      </w:r>
      <w:r w:rsidR="003E7D04" w:rsidRPr="008C1F16">
        <w:rPr>
          <w:color w:val="auto"/>
          <w:sz w:val="28"/>
          <w:szCs w:val="28"/>
        </w:rPr>
        <w:t xml:space="preserve"> «ГДК «Химик</w:t>
      </w:r>
      <w:r w:rsidR="00730C03" w:rsidRPr="008C1F16">
        <w:rPr>
          <w:color w:val="auto"/>
          <w:sz w:val="28"/>
          <w:szCs w:val="28"/>
        </w:rPr>
        <w:t>»</w:t>
      </w:r>
      <w:r w:rsidR="00730C03">
        <w:rPr>
          <w:color w:val="auto"/>
          <w:sz w:val="28"/>
          <w:szCs w:val="28"/>
        </w:rPr>
        <w:t xml:space="preserve">, увеличение прейскуранта цен на платные услуги </w:t>
      </w:r>
      <w:r w:rsidR="00730C03" w:rsidRPr="00730C03">
        <w:rPr>
          <w:color w:val="auto"/>
          <w:sz w:val="28"/>
          <w:szCs w:val="28"/>
        </w:rPr>
        <w:t>МБУК «Музей истории»</w:t>
      </w:r>
      <w:r w:rsidR="00730C03">
        <w:rPr>
          <w:color w:val="auto"/>
          <w:sz w:val="28"/>
          <w:szCs w:val="28"/>
        </w:rPr>
        <w:t xml:space="preserve">, отсутствии платных услуг в </w:t>
      </w:r>
      <w:r w:rsidR="00730C03">
        <w:rPr>
          <w:sz w:val="28"/>
          <w:szCs w:val="28"/>
        </w:rPr>
        <w:t>МБУК «Городская библиотека»</w:t>
      </w:r>
      <w:r w:rsidR="00730C03">
        <w:rPr>
          <w:sz w:val="28"/>
          <w:szCs w:val="28"/>
        </w:rPr>
        <w:t>.</w:t>
      </w:r>
    </w:p>
    <w:p w:rsidR="00E451C7" w:rsidRDefault="00AB51BE" w:rsidP="00730C03">
      <w:pPr>
        <w:widowControl w:val="0"/>
        <w:shd w:val="clear" w:color="auto" w:fill="FFFFFF"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764D">
        <w:rPr>
          <w:sz w:val="28"/>
          <w:szCs w:val="28"/>
        </w:rPr>
        <w:t xml:space="preserve">    </w:t>
      </w:r>
      <w:r w:rsidR="00E451C7">
        <w:rPr>
          <w:sz w:val="28"/>
          <w:szCs w:val="28"/>
        </w:rPr>
        <w:t xml:space="preserve">  </w:t>
      </w:r>
    </w:p>
    <w:p w:rsidR="00536A7E" w:rsidRDefault="00536A7E" w:rsidP="00C74F83">
      <w:pPr>
        <w:pStyle w:val="a9"/>
        <w:numPr>
          <w:ilvl w:val="0"/>
          <w:numId w:val="12"/>
        </w:numPr>
        <w:spacing w:after="47" w:line="240" w:lineRule="auto"/>
        <w:ind w:left="0" w:firstLine="0"/>
        <w:jc w:val="center"/>
        <w:rPr>
          <w:sz w:val="28"/>
          <w:szCs w:val="28"/>
        </w:rPr>
      </w:pPr>
      <w:r w:rsidRPr="00080148">
        <w:rPr>
          <w:sz w:val="28"/>
          <w:szCs w:val="28"/>
        </w:rPr>
        <w:t>Анализ структуры и содержания муниципальной программы</w:t>
      </w:r>
    </w:p>
    <w:p w:rsidR="000F48C2" w:rsidRDefault="000F48C2" w:rsidP="000F48C2">
      <w:pPr>
        <w:pStyle w:val="a9"/>
        <w:spacing w:after="47" w:line="240" w:lineRule="auto"/>
        <w:ind w:left="0" w:firstLine="0"/>
        <w:rPr>
          <w:sz w:val="28"/>
          <w:szCs w:val="28"/>
        </w:rPr>
      </w:pPr>
    </w:p>
    <w:p w:rsidR="00E04642" w:rsidRDefault="00585B96" w:rsidP="00585B96">
      <w:pPr>
        <w:ind w:left="127"/>
        <w:rPr>
          <w:sz w:val="28"/>
          <w:szCs w:val="28"/>
        </w:rPr>
      </w:pPr>
      <w:r>
        <w:rPr>
          <w:sz w:val="28"/>
          <w:szCs w:val="28"/>
        </w:rPr>
        <w:t xml:space="preserve">Для решения </w:t>
      </w:r>
      <w:r w:rsidR="00E04642">
        <w:rPr>
          <w:sz w:val="28"/>
          <w:szCs w:val="28"/>
        </w:rPr>
        <w:t>З</w:t>
      </w:r>
      <w:r>
        <w:rPr>
          <w:sz w:val="28"/>
          <w:szCs w:val="28"/>
        </w:rPr>
        <w:t>адачи 1.1 «</w:t>
      </w:r>
      <w:r w:rsidRPr="00585B96">
        <w:rPr>
          <w:sz w:val="28"/>
          <w:szCs w:val="28"/>
        </w:rPr>
        <w:t>Повышение доступности и качества услуг и работ в сфере культуры</w:t>
      </w:r>
      <w:r>
        <w:rPr>
          <w:sz w:val="28"/>
          <w:szCs w:val="28"/>
        </w:rPr>
        <w:t xml:space="preserve">», реализуется 6 мероприятий, уменьшение финансирования бюджетных </w:t>
      </w:r>
      <w:r w:rsidR="00E70D7A">
        <w:rPr>
          <w:sz w:val="28"/>
          <w:szCs w:val="28"/>
        </w:rPr>
        <w:t xml:space="preserve">средств на выполнение муниципальных услуг </w:t>
      </w:r>
      <w:r>
        <w:rPr>
          <w:sz w:val="28"/>
          <w:szCs w:val="28"/>
        </w:rPr>
        <w:lastRenderedPageBreak/>
        <w:t>повлияет на индикатор 6 «</w:t>
      </w:r>
      <w:r w:rsidRPr="00585B96">
        <w:rPr>
          <w:sz w:val="28"/>
          <w:szCs w:val="28"/>
        </w:rPr>
        <w:t>Уровень фактической обеспеченности учреждениями куль</w:t>
      </w:r>
      <w:r w:rsidRPr="00585B96">
        <w:rPr>
          <w:sz w:val="28"/>
          <w:szCs w:val="28"/>
        </w:rPr>
        <w:t>туры от нормативной потребности»</w:t>
      </w:r>
      <w:r w:rsidR="00E04642">
        <w:rPr>
          <w:sz w:val="28"/>
          <w:szCs w:val="28"/>
        </w:rPr>
        <w:t xml:space="preserve">. </w:t>
      </w:r>
    </w:p>
    <w:p w:rsidR="00585B96" w:rsidRPr="00E70D7A" w:rsidRDefault="00E04642" w:rsidP="00E04642">
      <w:pPr>
        <w:ind w:left="127"/>
        <w:rPr>
          <w:color w:val="auto"/>
          <w:sz w:val="28"/>
          <w:szCs w:val="28"/>
        </w:rPr>
      </w:pPr>
      <w:r w:rsidRPr="00E70D7A">
        <w:rPr>
          <w:color w:val="auto"/>
          <w:sz w:val="28"/>
          <w:szCs w:val="28"/>
        </w:rPr>
        <w:t>Для решения задачи 1.3</w:t>
      </w:r>
      <w:r w:rsidR="00585B96" w:rsidRPr="00E70D7A">
        <w:rPr>
          <w:color w:val="auto"/>
          <w:sz w:val="28"/>
          <w:szCs w:val="28"/>
        </w:rPr>
        <w:t xml:space="preserve"> </w:t>
      </w:r>
      <w:r w:rsidRPr="00E70D7A">
        <w:rPr>
          <w:color w:val="auto"/>
          <w:sz w:val="28"/>
          <w:szCs w:val="28"/>
        </w:rPr>
        <w:t>«</w:t>
      </w:r>
      <w:r w:rsidRPr="00E70D7A">
        <w:rPr>
          <w:color w:val="auto"/>
          <w:sz w:val="28"/>
          <w:szCs w:val="28"/>
        </w:rPr>
        <w:t>Обеспечение сохранности и использования объектов культурного наследия, учреждений культуры</w:t>
      </w:r>
      <w:r w:rsidRPr="00E70D7A">
        <w:rPr>
          <w:color w:val="auto"/>
          <w:sz w:val="28"/>
          <w:szCs w:val="28"/>
        </w:rPr>
        <w:t xml:space="preserve">» </w:t>
      </w:r>
      <w:r w:rsidR="00E70D7A" w:rsidRPr="00E70D7A">
        <w:rPr>
          <w:color w:val="auto"/>
          <w:sz w:val="28"/>
          <w:szCs w:val="28"/>
        </w:rPr>
        <w:t>реализуется 3 мероприятия. Увеличение финансирования на капитальные ремонты положительно повлияет на достижение индикаторов 4 «</w:t>
      </w:r>
      <w:r w:rsidR="00E70D7A" w:rsidRPr="00E70D7A">
        <w:rPr>
          <w:color w:val="auto"/>
          <w:sz w:val="28"/>
          <w:szCs w:val="28"/>
        </w:rPr>
        <w:t xml:space="preserve"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</w:t>
      </w:r>
      <w:r w:rsidR="00E70D7A" w:rsidRPr="00E70D7A">
        <w:rPr>
          <w:color w:val="auto"/>
          <w:sz w:val="28"/>
          <w:szCs w:val="28"/>
        </w:rPr>
        <w:t>наследия, находящихся</w:t>
      </w:r>
      <w:r w:rsidR="00E70D7A" w:rsidRPr="00E70D7A">
        <w:rPr>
          <w:color w:val="auto"/>
          <w:sz w:val="28"/>
          <w:szCs w:val="28"/>
        </w:rPr>
        <w:t xml:space="preserve"> в муниципальной собственности</w:t>
      </w:r>
      <w:r w:rsidR="00E70D7A" w:rsidRPr="00E70D7A">
        <w:rPr>
          <w:color w:val="auto"/>
          <w:sz w:val="28"/>
          <w:szCs w:val="28"/>
        </w:rPr>
        <w:t>», 5 «</w:t>
      </w:r>
      <w:r w:rsidR="00E70D7A" w:rsidRPr="00E70D7A">
        <w:rPr>
          <w:color w:val="auto"/>
          <w:sz w:val="28"/>
          <w:szCs w:val="28"/>
        </w:rPr>
        <w:t>Доля муниципальных учреждения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  <w:r w:rsidR="00E70D7A" w:rsidRPr="00E70D7A">
        <w:rPr>
          <w:color w:val="auto"/>
          <w:sz w:val="28"/>
          <w:szCs w:val="28"/>
        </w:rPr>
        <w:t>»</w:t>
      </w:r>
    </w:p>
    <w:p w:rsidR="00162E4A" w:rsidRPr="00E53942" w:rsidRDefault="00536BAC" w:rsidP="00536BAC">
      <w:pPr>
        <w:pStyle w:val="a9"/>
        <w:ind w:left="142" w:firstLine="425"/>
        <w:rPr>
          <w:sz w:val="28"/>
          <w:szCs w:val="28"/>
        </w:rPr>
      </w:pPr>
      <w:r w:rsidRPr="003B2FA5">
        <w:rPr>
          <w:sz w:val="28"/>
          <w:szCs w:val="28"/>
        </w:rPr>
        <w:t xml:space="preserve">    </w:t>
      </w:r>
    </w:p>
    <w:p w:rsidR="00536A7E" w:rsidRPr="00C74F83" w:rsidRDefault="00183B9E" w:rsidP="00CE6D98">
      <w:pPr>
        <w:pStyle w:val="a9"/>
        <w:numPr>
          <w:ilvl w:val="0"/>
          <w:numId w:val="12"/>
        </w:numPr>
        <w:ind w:left="0" w:firstLine="0"/>
        <w:jc w:val="center"/>
        <w:rPr>
          <w:sz w:val="28"/>
          <w:szCs w:val="28"/>
        </w:rPr>
      </w:pPr>
      <w:r w:rsidRPr="00C74F83">
        <w:rPr>
          <w:sz w:val="28"/>
          <w:szCs w:val="28"/>
        </w:rPr>
        <w:t>В</w:t>
      </w:r>
      <w:r w:rsidR="00536A7E" w:rsidRPr="00C74F83">
        <w:rPr>
          <w:sz w:val="28"/>
          <w:szCs w:val="28"/>
        </w:rPr>
        <w:t>ыводы и предложения по результатам проведенной экспертизы</w:t>
      </w:r>
    </w:p>
    <w:p w:rsidR="00C74F83" w:rsidRDefault="00C74F83" w:rsidP="00C74F83">
      <w:pPr>
        <w:pStyle w:val="a9"/>
        <w:ind w:left="1102" w:firstLine="0"/>
        <w:rPr>
          <w:sz w:val="28"/>
          <w:szCs w:val="28"/>
        </w:rPr>
      </w:pPr>
    </w:p>
    <w:p w:rsidR="008D48BB" w:rsidRDefault="008D48BB" w:rsidP="008D48BB">
      <w:pPr>
        <w:ind w:left="0" w:firstLine="426"/>
        <w:rPr>
          <w:sz w:val="28"/>
          <w:szCs w:val="28"/>
        </w:rPr>
      </w:pPr>
      <w:r>
        <w:rPr>
          <w:sz w:val="28"/>
          <w:szCs w:val="28"/>
        </w:rPr>
        <w:t>Контрольно-счетная палата предлагает:</w:t>
      </w:r>
    </w:p>
    <w:p w:rsidR="008D48BB" w:rsidRDefault="00887F97" w:rsidP="008D48BB">
      <w:pPr>
        <w:pStyle w:val="a9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 xml:space="preserve">Обоснование расходов по мероприятиям </w:t>
      </w:r>
      <w:r w:rsidRPr="00887F97">
        <w:rPr>
          <w:sz w:val="28"/>
          <w:szCs w:val="28"/>
        </w:rPr>
        <w:t>1.1.2</w:t>
      </w:r>
      <w:r>
        <w:rPr>
          <w:sz w:val="28"/>
          <w:szCs w:val="28"/>
        </w:rPr>
        <w:t xml:space="preserve"> «</w:t>
      </w:r>
      <w:r w:rsidRPr="00887F97">
        <w:rPr>
          <w:sz w:val="28"/>
          <w:szCs w:val="28"/>
        </w:rPr>
        <w:t>Организация и проведение социально-значимых общегородских мероприятий</w:t>
      </w:r>
      <w:r>
        <w:rPr>
          <w:sz w:val="28"/>
          <w:szCs w:val="28"/>
        </w:rPr>
        <w:t>», 1.2.2</w:t>
      </w:r>
      <w:r w:rsidRPr="00887F97">
        <w:rPr>
          <w:sz w:val="28"/>
          <w:szCs w:val="28"/>
        </w:rPr>
        <w:t xml:space="preserve">- </w:t>
      </w:r>
      <w:r>
        <w:rPr>
          <w:sz w:val="28"/>
          <w:szCs w:val="28"/>
        </w:rPr>
        <w:t>«</w:t>
      </w:r>
      <w:r w:rsidRPr="00887F97">
        <w:rPr>
          <w:sz w:val="28"/>
          <w:szCs w:val="28"/>
        </w:rPr>
        <w:t>Повышение квалификации творческих и управленческих кадров в сфере культуры</w:t>
      </w:r>
      <w:r>
        <w:rPr>
          <w:sz w:val="28"/>
          <w:szCs w:val="28"/>
        </w:rPr>
        <w:t xml:space="preserve"> привести в соответствие с утвержденными ассигнованиями».</w:t>
      </w:r>
    </w:p>
    <w:p w:rsidR="00536BAC" w:rsidRPr="00393A6F" w:rsidRDefault="00536BAC" w:rsidP="00393A6F">
      <w:pPr>
        <w:pStyle w:val="a9"/>
        <w:ind w:left="284" w:firstLine="0"/>
        <w:rPr>
          <w:sz w:val="28"/>
          <w:szCs w:val="28"/>
        </w:rPr>
      </w:pPr>
    </w:p>
    <w:p w:rsidR="00536BAC" w:rsidRDefault="00536BAC" w:rsidP="00536BAC">
      <w:pPr>
        <w:pStyle w:val="a9"/>
        <w:ind w:left="0" w:firstLine="284"/>
        <w:rPr>
          <w:sz w:val="28"/>
          <w:szCs w:val="28"/>
        </w:rPr>
      </w:pPr>
    </w:p>
    <w:p w:rsidR="00536BAC" w:rsidRDefault="00536BAC" w:rsidP="00536BAC">
      <w:pPr>
        <w:pStyle w:val="a9"/>
        <w:ind w:left="0" w:firstLine="284"/>
        <w:rPr>
          <w:sz w:val="28"/>
          <w:szCs w:val="28"/>
        </w:rPr>
      </w:pPr>
    </w:p>
    <w:p w:rsidR="00536BAC" w:rsidRDefault="00536BAC" w:rsidP="00536BAC">
      <w:pPr>
        <w:pStyle w:val="a9"/>
        <w:ind w:left="0" w:firstLine="284"/>
        <w:rPr>
          <w:sz w:val="28"/>
          <w:szCs w:val="28"/>
        </w:rPr>
      </w:pPr>
    </w:p>
    <w:p w:rsidR="008909A8" w:rsidRPr="00886211" w:rsidRDefault="008909A8" w:rsidP="007E7C08">
      <w:pPr>
        <w:pStyle w:val="a9"/>
        <w:ind w:left="1077" w:firstLine="0"/>
        <w:rPr>
          <w:sz w:val="28"/>
          <w:szCs w:val="28"/>
        </w:rPr>
      </w:pPr>
    </w:p>
    <w:p w:rsidR="00C15714" w:rsidRDefault="00C92A00" w:rsidP="000011F7">
      <w:pPr>
        <w:tabs>
          <w:tab w:val="right" w:pos="9638"/>
        </w:tabs>
        <w:spacing w:after="0" w:line="380" w:lineRule="exact"/>
        <w:ind w:left="0" w:firstLine="0"/>
        <w:rPr>
          <w:sz w:val="28"/>
          <w:szCs w:val="28"/>
        </w:rPr>
      </w:pPr>
      <w:r w:rsidRPr="00886211">
        <w:rPr>
          <w:color w:val="auto"/>
          <w:sz w:val="28"/>
          <w:szCs w:val="28"/>
        </w:rPr>
        <w:t>Председатель</w:t>
      </w:r>
      <w:r w:rsidRPr="00886211">
        <w:rPr>
          <w:color w:val="auto"/>
          <w:sz w:val="28"/>
          <w:szCs w:val="28"/>
        </w:rPr>
        <w:tab/>
      </w:r>
      <w:r w:rsidRPr="00273368">
        <w:rPr>
          <w:sz w:val="28"/>
          <w:szCs w:val="28"/>
        </w:rPr>
        <w:t>В.А. Безбанова</w:t>
      </w:r>
    </w:p>
    <w:sectPr w:rsidR="00C15714" w:rsidSect="00E01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1134" w:footer="1134" w:gutter="0"/>
      <w:cols w:space="72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49C" w:rsidRDefault="000E149C" w:rsidP="003F5C68">
      <w:pPr>
        <w:spacing w:after="0" w:line="240" w:lineRule="auto"/>
      </w:pPr>
      <w:r>
        <w:separator/>
      </w:r>
    </w:p>
  </w:endnote>
  <w:endnote w:type="continuationSeparator" w:id="0">
    <w:p w:rsidR="000E149C" w:rsidRDefault="000E149C" w:rsidP="003F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5764139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CC5249" w:rsidRDefault="00CC52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67601" w:rsidRDefault="00D676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6361024"/>
      <w:docPartObj>
        <w:docPartGallery w:val="Page Numbers (Bottom of Page)"/>
        <w:docPartUnique/>
      </w:docPartObj>
    </w:sdtPr>
    <w:sdtEndPr/>
    <w:sdtContent>
      <w:p w:rsidR="00E93016" w:rsidRDefault="00E9301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249">
          <w:rPr>
            <w:noProof/>
          </w:rPr>
          <w:t>3</w:t>
        </w:r>
        <w:r>
          <w:fldChar w:fldCharType="end"/>
        </w:r>
      </w:p>
    </w:sdtContent>
  </w:sdt>
  <w:p w:rsidR="00886211" w:rsidRDefault="0088621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2896542"/>
    </w:sdtPr>
    <w:sdtEndPr>
      <w:rPr>
        <w:color w:val="FFFFFF" w:themeColor="background1"/>
      </w:rPr>
    </w:sdtEndPr>
    <w:sdtContent>
      <w:p w:rsidR="00D67601" w:rsidRPr="00033CC2" w:rsidRDefault="00BB43B8" w:rsidP="00D67601">
        <w:pPr>
          <w:pStyle w:val="a7"/>
          <w:jc w:val="right"/>
          <w:rPr>
            <w:color w:val="FFFFFF" w:themeColor="background1"/>
          </w:rPr>
        </w:pPr>
        <w:r w:rsidRPr="00033CC2">
          <w:rPr>
            <w:color w:val="FFFFFF" w:themeColor="background1"/>
          </w:rPr>
          <w:fldChar w:fldCharType="begin"/>
        </w:r>
        <w:r w:rsidR="00D67601" w:rsidRPr="00033CC2">
          <w:rPr>
            <w:color w:val="FFFFFF" w:themeColor="background1"/>
          </w:rPr>
          <w:instrText>PAGE   \* MERGEFORMAT</w:instrText>
        </w:r>
        <w:r w:rsidRPr="00033CC2">
          <w:rPr>
            <w:color w:val="FFFFFF" w:themeColor="background1"/>
          </w:rPr>
          <w:fldChar w:fldCharType="separate"/>
        </w:r>
        <w:r w:rsidR="00CC5249">
          <w:rPr>
            <w:noProof/>
            <w:color w:val="FFFFFF" w:themeColor="background1"/>
          </w:rPr>
          <w:t>1</w:t>
        </w:r>
        <w:r w:rsidRPr="00033CC2">
          <w:rPr>
            <w:color w:val="FFFFFF" w:themeColor="background1"/>
          </w:rPr>
          <w:fldChar w:fldCharType="end"/>
        </w:r>
      </w:p>
    </w:sdtContent>
  </w:sdt>
  <w:p w:rsidR="00D67601" w:rsidRPr="00985F6A" w:rsidRDefault="00E93016" w:rsidP="00E93016">
    <w:pPr>
      <w:pStyle w:val="a7"/>
      <w:jc w:val="right"/>
      <w:rPr>
        <w:color w:val="FFFFFF" w:themeColor="background1"/>
      </w:rPr>
    </w:pPr>
    <w:r w:rsidRPr="00985F6A">
      <w:rPr>
        <w:color w:val="FFFFFF" w:themeColor="background1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49C" w:rsidRDefault="000E149C" w:rsidP="003F5C68">
      <w:pPr>
        <w:spacing w:after="0" w:line="240" w:lineRule="auto"/>
      </w:pPr>
      <w:r>
        <w:separator/>
      </w:r>
    </w:p>
  </w:footnote>
  <w:footnote w:type="continuationSeparator" w:id="0">
    <w:p w:rsidR="000E149C" w:rsidRDefault="000E149C" w:rsidP="003F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249" w:rsidRDefault="00CC52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601" w:rsidRPr="00C9119D" w:rsidRDefault="00D67601" w:rsidP="00D67601">
    <w:pPr>
      <w:spacing w:before="120" w:after="0" w:line="240" w:lineRule="auto"/>
      <w:ind w:left="-28" w:right="-1"/>
      <w:jc w:val="center"/>
      <w:rPr>
        <w:b/>
        <w:sz w:val="18"/>
        <w:szCs w:val="20"/>
      </w:rPr>
    </w:pPr>
    <w:r w:rsidRPr="003F2C35">
      <w:rPr>
        <w:b/>
        <w:noProof/>
        <w:sz w:val="24"/>
        <w:szCs w:val="24"/>
      </w:rPr>
      <w:drawing>
        <wp:inline distT="0" distB="0" distL="0" distR="0">
          <wp:extent cx="732138" cy="75247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7" cy="7548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7601" w:rsidRPr="00C9119D" w:rsidRDefault="00D67601" w:rsidP="00D67601">
    <w:pPr>
      <w:spacing w:after="0" w:line="240" w:lineRule="auto"/>
      <w:rPr>
        <w:sz w:val="28"/>
        <w:szCs w:val="20"/>
      </w:rPr>
    </w:pP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КОНТРОЛЬНО-СЧЕТНАЯ ПАЛАТА г. ЯРОВОЕ</w:t>
    </w:r>
  </w:p>
  <w:p w:rsidR="00D67601" w:rsidRPr="004357DD" w:rsidRDefault="00D67601" w:rsidP="00D67601">
    <w:pPr>
      <w:keepNext/>
      <w:spacing w:before="120" w:after="0" w:line="192" w:lineRule="auto"/>
      <w:ind w:left="-28"/>
      <w:jc w:val="center"/>
      <w:outlineLvl w:val="0"/>
      <w:rPr>
        <w:rFonts w:eastAsia="Calibri"/>
        <w:b/>
        <w:color w:val="auto"/>
        <w:sz w:val="28"/>
        <w:szCs w:val="28"/>
        <w:lang w:eastAsia="en-US"/>
      </w:rPr>
    </w:pPr>
    <w:r w:rsidRPr="004357DD">
      <w:rPr>
        <w:rFonts w:eastAsia="Calibri"/>
        <w:b/>
        <w:color w:val="auto"/>
        <w:sz w:val="28"/>
        <w:szCs w:val="28"/>
        <w:lang w:eastAsia="en-US"/>
      </w:rPr>
      <w:t>АЛТАЙСКОГО КРАЯ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67F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" w15:restartNumberingAfterBreak="0">
    <w:nsid w:val="03296E29"/>
    <w:multiLevelType w:val="hybridMultilevel"/>
    <w:tmpl w:val="11E49A44"/>
    <w:lvl w:ilvl="0" w:tplc="794E212C">
      <w:start w:val="1"/>
      <w:numFmt w:val="decimal"/>
      <w:lvlText w:val="%1."/>
      <w:lvlJc w:val="left"/>
      <w:pPr>
        <w:ind w:left="1077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6192D90"/>
    <w:multiLevelType w:val="hybridMultilevel"/>
    <w:tmpl w:val="AD0AE8EA"/>
    <w:lvl w:ilvl="0" w:tplc="3EAA538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6412BD3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280E5B"/>
    <w:multiLevelType w:val="hybridMultilevel"/>
    <w:tmpl w:val="9D3A6B58"/>
    <w:lvl w:ilvl="0" w:tplc="098EC93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 w15:restartNumberingAfterBreak="0">
    <w:nsid w:val="16CF32E9"/>
    <w:multiLevelType w:val="hybridMultilevel"/>
    <w:tmpl w:val="0250019A"/>
    <w:lvl w:ilvl="0" w:tplc="CE4CC6B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176821C7"/>
    <w:multiLevelType w:val="hybridMultilevel"/>
    <w:tmpl w:val="F09087E0"/>
    <w:lvl w:ilvl="0" w:tplc="2EDE3F2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E48B19C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7BA41AE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0E9B54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691E092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EDE401FE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78E028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C821250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2C6A564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ED1816"/>
    <w:multiLevelType w:val="hybridMultilevel"/>
    <w:tmpl w:val="84AAFCD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9603249"/>
    <w:multiLevelType w:val="hybridMultilevel"/>
    <w:tmpl w:val="8A264D06"/>
    <w:lvl w:ilvl="0" w:tplc="3BD6EE0E">
      <w:start w:val="1"/>
      <w:numFmt w:val="decimal"/>
      <w:lvlText w:val="%1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1EE10C8">
      <w:start w:val="1"/>
      <w:numFmt w:val="lowerLetter"/>
      <w:lvlText w:val="%2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28966286">
      <w:start w:val="1"/>
      <w:numFmt w:val="lowerRoman"/>
      <w:lvlText w:val="%3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35AB974">
      <w:start w:val="1"/>
      <w:numFmt w:val="decimal"/>
      <w:lvlText w:val="%4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294215AE">
      <w:start w:val="1"/>
      <w:numFmt w:val="lowerLetter"/>
      <w:lvlText w:val="%5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33B28908">
      <w:start w:val="1"/>
      <w:numFmt w:val="lowerRoman"/>
      <w:lvlText w:val="%6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7B864192">
      <w:start w:val="1"/>
      <w:numFmt w:val="decimal"/>
      <w:lvlText w:val="%7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F14ED862">
      <w:start w:val="1"/>
      <w:numFmt w:val="lowerLetter"/>
      <w:lvlText w:val="%8"/>
      <w:lvlJc w:val="left"/>
      <w:pPr>
        <w:ind w:left="7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C9126954">
      <w:start w:val="1"/>
      <w:numFmt w:val="lowerRoman"/>
      <w:lvlText w:val="%9"/>
      <w:lvlJc w:val="left"/>
      <w:pPr>
        <w:ind w:left="8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4916BC"/>
    <w:multiLevelType w:val="hybridMultilevel"/>
    <w:tmpl w:val="A6D277F4"/>
    <w:lvl w:ilvl="0" w:tplc="31B2E4DC">
      <w:start w:val="4"/>
      <w:numFmt w:val="decimal"/>
      <w:lvlText w:val="%1."/>
      <w:lvlJc w:val="left"/>
      <w:pPr>
        <w:ind w:left="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C36B880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F8E4CA0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01A5C56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C08C5B6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2962662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EE666840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BB648C66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B3CCD30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9D180A"/>
    <w:multiLevelType w:val="hybridMultilevel"/>
    <w:tmpl w:val="E5B4B3FC"/>
    <w:lvl w:ilvl="0" w:tplc="59A20C5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CCC5A12"/>
    <w:multiLevelType w:val="hybridMultilevel"/>
    <w:tmpl w:val="54B409EA"/>
    <w:lvl w:ilvl="0" w:tplc="D4D469E2">
      <w:start w:val="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912A92A2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B6F691F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9508B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7CA02D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86DC375C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1B3E5DD8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33CE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E342FE94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10264C"/>
    <w:multiLevelType w:val="hybridMultilevel"/>
    <w:tmpl w:val="8324729E"/>
    <w:lvl w:ilvl="0" w:tplc="295E743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42002BA2"/>
    <w:multiLevelType w:val="multilevel"/>
    <w:tmpl w:val="64D6CE2C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696" w:hanging="2160"/>
      </w:pPr>
      <w:rPr>
        <w:rFonts w:hint="default"/>
      </w:rPr>
    </w:lvl>
  </w:abstractNum>
  <w:abstractNum w:abstractNumId="14" w15:restartNumberingAfterBreak="0">
    <w:nsid w:val="444A0C45"/>
    <w:multiLevelType w:val="hybridMultilevel"/>
    <w:tmpl w:val="526EC710"/>
    <w:lvl w:ilvl="0" w:tplc="F0B2692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 w15:restartNumberingAfterBreak="0">
    <w:nsid w:val="55CB22A4"/>
    <w:multiLevelType w:val="hybridMultilevel"/>
    <w:tmpl w:val="C0448D04"/>
    <w:lvl w:ilvl="0" w:tplc="B052C64A">
      <w:start w:val="5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 w15:restartNumberingAfterBreak="0">
    <w:nsid w:val="5A6631D2"/>
    <w:multiLevelType w:val="hybridMultilevel"/>
    <w:tmpl w:val="BB2AE614"/>
    <w:lvl w:ilvl="0" w:tplc="ADB8ECAA">
      <w:start w:val="1"/>
      <w:numFmt w:val="decimal"/>
      <w:lvlText w:val="%1."/>
      <w:lvlJc w:val="left"/>
      <w:pPr>
        <w:ind w:left="1932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673B7D53"/>
    <w:multiLevelType w:val="hybridMultilevel"/>
    <w:tmpl w:val="EA32432A"/>
    <w:lvl w:ilvl="0" w:tplc="1A5ECD0C">
      <w:start w:val="1"/>
      <w:numFmt w:val="decimal"/>
      <w:lvlText w:val="%1."/>
      <w:lvlJc w:val="left"/>
      <w:pPr>
        <w:ind w:left="113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7AE754DA"/>
    <w:multiLevelType w:val="hybridMultilevel"/>
    <w:tmpl w:val="00AE62BA"/>
    <w:lvl w:ilvl="0" w:tplc="2370ED2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6"/>
  </w:num>
  <w:num w:numId="5">
    <w:abstractNumId w:val="3"/>
  </w:num>
  <w:num w:numId="6">
    <w:abstractNumId w:val="14"/>
  </w:num>
  <w:num w:numId="7">
    <w:abstractNumId w:val="5"/>
  </w:num>
  <w:num w:numId="8">
    <w:abstractNumId w:val="7"/>
  </w:num>
  <w:num w:numId="9">
    <w:abstractNumId w:val="2"/>
  </w:num>
  <w:num w:numId="10">
    <w:abstractNumId w:val="12"/>
  </w:num>
  <w:num w:numId="11">
    <w:abstractNumId w:val="17"/>
  </w:num>
  <w:num w:numId="12">
    <w:abstractNumId w:val="18"/>
  </w:num>
  <w:num w:numId="13">
    <w:abstractNumId w:val="1"/>
  </w:num>
  <w:num w:numId="14">
    <w:abstractNumId w:val="16"/>
  </w:num>
  <w:num w:numId="15">
    <w:abstractNumId w:val="15"/>
  </w:num>
  <w:num w:numId="16">
    <w:abstractNumId w:val="4"/>
  </w:num>
  <w:num w:numId="17">
    <w:abstractNumId w:val="0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F0590"/>
    <w:rsid w:val="000011F7"/>
    <w:rsid w:val="00017E00"/>
    <w:rsid w:val="00017FF7"/>
    <w:rsid w:val="00025823"/>
    <w:rsid w:val="0002644B"/>
    <w:rsid w:val="00033CC2"/>
    <w:rsid w:val="00041C66"/>
    <w:rsid w:val="00042086"/>
    <w:rsid w:val="00042172"/>
    <w:rsid w:val="00044624"/>
    <w:rsid w:val="0004592E"/>
    <w:rsid w:val="0004743D"/>
    <w:rsid w:val="000511A9"/>
    <w:rsid w:val="000600E1"/>
    <w:rsid w:val="00080148"/>
    <w:rsid w:val="000809E7"/>
    <w:rsid w:val="000824CB"/>
    <w:rsid w:val="00083EE1"/>
    <w:rsid w:val="000856E0"/>
    <w:rsid w:val="00095FF3"/>
    <w:rsid w:val="000A2848"/>
    <w:rsid w:val="000A6093"/>
    <w:rsid w:val="000A638A"/>
    <w:rsid w:val="000A6740"/>
    <w:rsid w:val="000B0D85"/>
    <w:rsid w:val="000B3F4C"/>
    <w:rsid w:val="000C03F3"/>
    <w:rsid w:val="000C28C2"/>
    <w:rsid w:val="000C6680"/>
    <w:rsid w:val="000C7B9E"/>
    <w:rsid w:val="000D186D"/>
    <w:rsid w:val="000D496C"/>
    <w:rsid w:val="000D49EA"/>
    <w:rsid w:val="000E149C"/>
    <w:rsid w:val="000E3311"/>
    <w:rsid w:val="000E46D9"/>
    <w:rsid w:val="000F0590"/>
    <w:rsid w:val="000F3743"/>
    <w:rsid w:val="000F48C2"/>
    <w:rsid w:val="000F58DC"/>
    <w:rsid w:val="00100324"/>
    <w:rsid w:val="00103A35"/>
    <w:rsid w:val="001048FB"/>
    <w:rsid w:val="00112BBB"/>
    <w:rsid w:val="00113575"/>
    <w:rsid w:val="00113EED"/>
    <w:rsid w:val="001254D2"/>
    <w:rsid w:val="001312FF"/>
    <w:rsid w:val="0013288E"/>
    <w:rsid w:val="00133E89"/>
    <w:rsid w:val="00135459"/>
    <w:rsid w:val="00155F97"/>
    <w:rsid w:val="00160B88"/>
    <w:rsid w:val="0016215D"/>
    <w:rsid w:val="00162A4F"/>
    <w:rsid w:val="00162E4A"/>
    <w:rsid w:val="001725BB"/>
    <w:rsid w:val="001746A0"/>
    <w:rsid w:val="00174DDB"/>
    <w:rsid w:val="001813C2"/>
    <w:rsid w:val="00182278"/>
    <w:rsid w:val="00183B9E"/>
    <w:rsid w:val="0018735F"/>
    <w:rsid w:val="001905B5"/>
    <w:rsid w:val="00194246"/>
    <w:rsid w:val="00195619"/>
    <w:rsid w:val="001A0658"/>
    <w:rsid w:val="001A199A"/>
    <w:rsid w:val="001A6B03"/>
    <w:rsid w:val="001B009A"/>
    <w:rsid w:val="001B097F"/>
    <w:rsid w:val="001C3923"/>
    <w:rsid w:val="001C6FA9"/>
    <w:rsid w:val="001D07E2"/>
    <w:rsid w:val="001D1CF5"/>
    <w:rsid w:val="001E220F"/>
    <w:rsid w:val="001F48B1"/>
    <w:rsid w:val="001F5F70"/>
    <w:rsid w:val="001F60A1"/>
    <w:rsid w:val="001F64D5"/>
    <w:rsid w:val="00200834"/>
    <w:rsid w:val="00203375"/>
    <w:rsid w:val="00206B5F"/>
    <w:rsid w:val="002118F4"/>
    <w:rsid w:val="00223B8F"/>
    <w:rsid w:val="0022721E"/>
    <w:rsid w:val="00227823"/>
    <w:rsid w:val="0023552B"/>
    <w:rsid w:val="00235928"/>
    <w:rsid w:val="00244EE6"/>
    <w:rsid w:val="00254FAB"/>
    <w:rsid w:val="002553BC"/>
    <w:rsid w:val="00264766"/>
    <w:rsid w:val="00267093"/>
    <w:rsid w:val="002673CD"/>
    <w:rsid w:val="00273368"/>
    <w:rsid w:val="00273716"/>
    <w:rsid w:val="002778B8"/>
    <w:rsid w:val="00280F7D"/>
    <w:rsid w:val="002811E0"/>
    <w:rsid w:val="002862B2"/>
    <w:rsid w:val="002922EE"/>
    <w:rsid w:val="00297155"/>
    <w:rsid w:val="00297FF5"/>
    <w:rsid w:val="002A3F99"/>
    <w:rsid w:val="002A6322"/>
    <w:rsid w:val="002A7887"/>
    <w:rsid w:val="002B1B2C"/>
    <w:rsid w:val="002B50EC"/>
    <w:rsid w:val="002B7503"/>
    <w:rsid w:val="002C0D2D"/>
    <w:rsid w:val="002C20CA"/>
    <w:rsid w:val="002C584E"/>
    <w:rsid w:val="002C7026"/>
    <w:rsid w:val="002C72F2"/>
    <w:rsid w:val="002D5909"/>
    <w:rsid w:val="002E214B"/>
    <w:rsid w:val="002E4113"/>
    <w:rsid w:val="002E5757"/>
    <w:rsid w:val="002E5940"/>
    <w:rsid w:val="002E6888"/>
    <w:rsid w:val="002F7704"/>
    <w:rsid w:val="003066A1"/>
    <w:rsid w:val="00307C49"/>
    <w:rsid w:val="00310E3A"/>
    <w:rsid w:val="003129D0"/>
    <w:rsid w:val="00313932"/>
    <w:rsid w:val="003147C5"/>
    <w:rsid w:val="003158B0"/>
    <w:rsid w:val="00320B78"/>
    <w:rsid w:val="00326944"/>
    <w:rsid w:val="00327F50"/>
    <w:rsid w:val="00330422"/>
    <w:rsid w:val="003318A2"/>
    <w:rsid w:val="00332E88"/>
    <w:rsid w:val="003333A6"/>
    <w:rsid w:val="0034618A"/>
    <w:rsid w:val="00347E56"/>
    <w:rsid w:val="00352080"/>
    <w:rsid w:val="00357D0B"/>
    <w:rsid w:val="00362474"/>
    <w:rsid w:val="0036764D"/>
    <w:rsid w:val="00383593"/>
    <w:rsid w:val="00383723"/>
    <w:rsid w:val="00383F0A"/>
    <w:rsid w:val="00393A6F"/>
    <w:rsid w:val="003941DF"/>
    <w:rsid w:val="0039427A"/>
    <w:rsid w:val="00397CB8"/>
    <w:rsid w:val="003A1948"/>
    <w:rsid w:val="003A4174"/>
    <w:rsid w:val="003A6C0D"/>
    <w:rsid w:val="003B2C46"/>
    <w:rsid w:val="003B2FA5"/>
    <w:rsid w:val="003B7F81"/>
    <w:rsid w:val="003C13B1"/>
    <w:rsid w:val="003D2E18"/>
    <w:rsid w:val="003E7D04"/>
    <w:rsid w:val="003F394F"/>
    <w:rsid w:val="003F3EFD"/>
    <w:rsid w:val="003F5C68"/>
    <w:rsid w:val="004005DB"/>
    <w:rsid w:val="00405E00"/>
    <w:rsid w:val="00413ECA"/>
    <w:rsid w:val="004208C5"/>
    <w:rsid w:val="0042589A"/>
    <w:rsid w:val="004273AD"/>
    <w:rsid w:val="004357DD"/>
    <w:rsid w:val="00441C82"/>
    <w:rsid w:val="00456127"/>
    <w:rsid w:val="004578D2"/>
    <w:rsid w:val="00457E27"/>
    <w:rsid w:val="004618E2"/>
    <w:rsid w:val="00462E73"/>
    <w:rsid w:val="00473A64"/>
    <w:rsid w:val="0047653A"/>
    <w:rsid w:val="00493215"/>
    <w:rsid w:val="00496E3F"/>
    <w:rsid w:val="00497A18"/>
    <w:rsid w:val="004A6B8C"/>
    <w:rsid w:val="004B0185"/>
    <w:rsid w:val="004B0203"/>
    <w:rsid w:val="004D15AE"/>
    <w:rsid w:val="004D2749"/>
    <w:rsid w:val="004D2793"/>
    <w:rsid w:val="004D2F7B"/>
    <w:rsid w:val="004D6721"/>
    <w:rsid w:val="004E065D"/>
    <w:rsid w:val="004E5999"/>
    <w:rsid w:val="004F1533"/>
    <w:rsid w:val="004F65A5"/>
    <w:rsid w:val="00501124"/>
    <w:rsid w:val="0050355C"/>
    <w:rsid w:val="00504913"/>
    <w:rsid w:val="00510DBF"/>
    <w:rsid w:val="00513C63"/>
    <w:rsid w:val="005164E1"/>
    <w:rsid w:val="005213FB"/>
    <w:rsid w:val="005234EF"/>
    <w:rsid w:val="005249A9"/>
    <w:rsid w:val="005268E3"/>
    <w:rsid w:val="00530073"/>
    <w:rsid w:val="0053154B"/>
    <w:rsid w:val="0053209C"/>
    <w:rsid w:val="005361CB"/>
    <w:rsid w:val="00536A7E"/>
    <w:rsid w:val="00536BAC"/>
    <w:rsid w:val="00543287"/>
    <w:rsid w:val="005612C6"/>
    <w:rsid w:val="005637F0"/>
    <w:rsid w:val="005638B5"/>
    <w:rsid w:val="0057153C"/>
    <w:rsid w:val="00574158"/>
    <w:rsid w:val="00577979"/>
    <w:rsid w:val="00577A90"/>
    <w:rsid w:val="0058016A"/>
    <w:rsid w:val="00580B0B"/>
    <w:rsid w:val="00585B96"/>
    <w:rsid w:val="0059108A"/>
    <w:rsid w:val="00594B82"/>
    <w:rsid w:val="005960D4"/>
    <w:rsid w:val="0059611A"/>
    <w:rsid w:val="005A287D"/>
    <w:rsid w:val="005A4F82"/>
    <w:rsid w:val="005A6B41"/>
    <w:rsid w:val="005B6D3B"/>
    <w:rsid w:val="005C1932"/>
    <w:rsid w:val="005C5089"/>
    <w:rsid w:val="005D7B0A"/>
    <w:rsid w:val="005E025E"/>
    <w:rsid w:val="005E7911"/>
    <w:rsid w:val="005F1F11"/>
    <w:rsid w:val="005F56CF"/>
    <w:rsid w:val="006045E3"/>
    <w:rsid w:val="00610135"/>
    <w:rsid w:val="0061013E"/>
    <w:rsid w:val="00611BEC"/>
    <w:rsid w:val="00617954"/>
    <w:rsid w:val="00625B00"/>
    <w:rsid w:val="006262C2"/>
    <w:rsid w:val="006307AB"/>
    <w:rsid w:val="006358C0"/>
    <w:rsid w:val="00635E9A"/>
    <w:rsid w:val="006369EF"/>
    <w:rsid w:val="00640855"/>
    <w:rsid w:val="00640B94"/>
    <w:rsid w:val="00646947"/>
    <w:rsid w:val="006525F1"/>
    <w:rsid w:val="00653D80"/>
    <w:rsid w:val="00654704"/>
    <w:rsid w:val="00656B55"/>
    <w:rsid w:val="00663364"/>
    <w:rsid w:val="006727E5"/>
    <w:rsid w:val="0067470F"/>
    <w:rsid w:val="0067474A"/>
    <w:rsid w:val="00680BA0"/>
    <w:rsid w:val="006842C5"/>
    <w:rsid w:val="006846C1"/>
    <w:rsid w:val="00684D12"/>
    <w:rsid w:val="006854CB"/>
    <w:rsid w:val="0069438E"/>
    <w:rsid w:val="00694AEC"/>
    <w:rsid w:val="00696B3C"/>
    <w:rsid w:val="006A20A1"/>
    <w:rsid w:val="006A2C4F"/>
    <w:rsid w:val="006A4743"/>
    <w:rsid w:val="006A6E46"/>
    <w:rsid w:val="006B74C3"/>
    <w:rsid w:val="006C2E0E"/>
    <w:rsid w:val="006C458B"/>
    <w:rsid w:val="006D1709"/>
    <w:rsid w:val="006D411E"/>
    <w:rsid w:val="006D618D"/>
    <w:rsid w:val="006D67A2"/>
    <w:rsid w:val="006E1F67"/>
    <w:rsid w:val="006E3BE1"/>
    <w:rsid w:val="006F1FBE"/>
    <w:rsid w:val="006F5108"/>
    <w:rsid w:val="006F5A16"/>
    <w:rsid w:val="00700508"/>
    <w:rsid w:val="00706BCC"/>
    <w:rsid w:val="00706CD6"/>
    <w:rsid w:val="00712E59"/>
    <w:rsid w:val="00713231"/>
    <w:rsid w:val="00714DCC"/>
    <w:rsid w:val="0071546F"/>
    <w:rsid w:val="0071696B"/>
    <w:rsid w:val="0072671D"/>
    <w:rsid w:val="00730C03"/>
    <w:rsid w:val="00730CFB"/>
    <w:rsid w:val="00737116"/>
    <w:rsid w:val="00743DB0"/>
    <w:rsid w:val="00744859"/>
    <w:rsid w:val="00744ACA"/>
    <w:rsid w:val="007504B4"/>
    <w:rsid w:val="00764B6E"/>
    <w:rsid w:val="00785A51"/>
    <w:rsid w:val="0079188C"/>
    <w:rsid w:val="007B0FD1"/>
    <w:rsid w:val="007B2B85"/>
    <w:rsid w:val="007C0689"/>
    <w:rsid w:val="007C2A4C"/>
    <w:rsid w:val="007D07A2"/>
    <w:rsid w:val="007D4D66"/>
    <w:rsid w:val="007D4DF7"/>
    <w:rsid w:val="007D68EB"/>
    <w:rsid w:val="007E7C08"/>
    <w:rsid w:val="007F5275"/>
    <w:rsid w:val="00803CCB"/>
    <w:rsid w:val="008105E8"/>
    <w:rsid w:val="00824452"/>
    <w:rsid w:val="00826082"/>
    <w:rsid w:val="0083093E"/>
    <w:rsid w:val="0083685A"/>
    <w:rsid w:val="00845EC7"/>
    <w:rsid w:val="00846EBA"/>
    <w:rsid w:val="00851327"/>
    <w:rsid w:val="00852A8A"/>
    <w:rsid w:val="00857482"/>
    <w:rsid w:val="00862C2B"/>
    <w:rsid w:val="00864AD8"/>
    <w:rsid w:val="00870886"/>
    <w:rsid w:val="00870D76"/>
    <w:rsid w:val="00883D76"/>
    <w:rsid w:val="00886211"/>
    <w:rsid w:val="00887F97"/>
    <w:rsid w:val="008909A8"/>
    <w:rsid w:val="008966E9"/>
    <w:rsid w:val="00896FE0"/>
    <w:rsid w:val="008A7B36"/>
    <w:rsid w:val="008A7C73"/>
    <w:rsid w:val="008B4C88"/>
    <w:rsid w:val="008C1F16"/>
    <w:rsid w:val="008C2CC4"/>
    <w:rsid w:val="008C44F2"/>
    <w:rsid w:val="008C616E"/>
    <w:rsid w:val="008D073C"/>
    <w:rsid w:val="008D48BB"/>
    <w:rsid w:val="008D4FEF"/>
    <w:rsid w:val="008E6F06"/>
    <w:rsid w:val="008F28B9"/>
    <w:rsid w:val="008F2B03"/>
    <w:rsid w:val="008F3690"/>
    <w:rsid w:val="008F69F7"/>
    <w:rsid w:val="008F7175"/>
    <w:rsid w:val="0090040C"/>
    <w:rsid w:val="009023D3"/>
    <w:rsid w:val="0090603D"/>
    <w:rsid w:val="00907C3C"/>
    <w:rsid w:val="00910A4A"/>
    <w:rsid w:val="00910FAD"/>
    <w:rsid w:val="00912FD9"/>
    <w:rsid w:val="00913D51"/>
    <w:rsid w:val="00921300"/>
    <w:rsid w:val="009242F4"/>
    <w:rsid w:val="00936E4F"/>
    <w:rsid w:val="00941ECD"/>
    <w:rsid w:val="00945AAE"/>
    <w:rsid w:val="009474E5"/>
    <w:rsid w:val="009553EA"/>
    <w:rsid w:val="00956AE8"/>
    <w:rsid w:val="00961589"/>
    <w:rsid w:val="009637CF"/>
    <w:rsid w:val="00966A91"/>
    <w:rsid w:val="00967270"/>
    <w:rsid w:val="00967421"/>
    <w:rsid w:val="009731BC"/>
    <w:rsid w:val="0097331A"/>
    <w:rsid w:val="00974799"/>
    <w:rsid w:val="00975D78"/>
    <w:rsid w:val="00976F91"/>
    <w:rsid w:val="0097733A"/>
    <w:rsid w:val="00982F5F"/>
    <w:rsid w:val="0098303F"/>
    <w:rsid w:val="00985AA4"/>
    <w:rsid w:val="00985F6A"/>
    <w:rsid w:val="00986771"/>
    <w:rsid w:val="0098681A"/>
    <w:rsid w:val="00990EF5"/>
    <w:rsid w:val="009A30B6"/>
    <w:rsid w:val="009A37B0"/>
    <w:rsid w:val="009A7D25"/>
    <w:rsid w:val="009B058D"/>
    <w:rsid w:val="009B2181"/>
    <w:rsid w:val="009B4588"/>
    <w:rsid w:val="009C3311"/>
    <w:rsid w:val="009C5CF6"/>
    <w:rsid w:val="009D06F0"/>
    <w:rsid w:val="009D0CF4"/>
    <w:rsid w:val="009D3C69"/>
    <w:rsid w:val="009D66CC"/>
    <w:rsid w:val="009D714D"/>
    <w:rsid w:val="009F6C4A"/>
    <w:rsid w:val="00A04F79"/>
    <w:rsid w:val="00A105A6"/>
    <w:rsid w:val="00A160F7"/>
    <w:rsid w:val="00A30C34"/>
    <w:rsid w:val="00A31206"/>
    <w:rsid w:val="00A316CB"/>
    <w:rsid w:val="00A33BB1"/>
    <w:rsid w:val="00A352B1"/>
    <w:rsid w:val="00A4319C"/>
    <w:rsid w:val="00A4486E"/>
    <w:rsid w:val="00A53545"/>
    <w:rsid w:val="00A6262F"/>
    <w:rsid w:val="00A72F8D"/>
    <w:rsid w:val="00A761EA"/>
    <w:rsid w:val="00A77F7D"/>
    <w:rsid w:val="00A81DD5"/>
    <w:rsid w:val="00A90399"/>
    <w:rsid w:val="00A90FEF"/>
    <w:rsid w:val="00A95F99"/>
    <w:rsid w:val="00AA0E5C"/>
    <w:rsid w:val="00AA1B52"/>
    <w:rsid w:val="00AA1BAD"/>
    <w:rsid w:val="00AA3321"/>
    <w:rsid w:val="00AA481F"/>
    <w:rsid w:val="00AA58E5"/>
    <w:rsid w:val="00AA659C"/>
    <w:rsid w:val="00AB03C0"/>
    <w:rsid w:val="00AB51BE"/>
    <w:rsid w:val="00AC0CE2"/>
    <w:rsid w:val="00AC12A4"/>
    <w:rsid w:val="00AC2B38"/>
    <w:rsid w:val="00AC7797"/>
    <w:rsid w:val="00AD68CE"/>
    <w:rsid w:val="00AF12AB"/>
    <w:rsid w:val="00B00451"/>
    <w:rsid w:val="00B06FCD"/>
    <w:rsid w:val="00B111A6"/>
    <w:rsid w:val="00B1501F"/>
    <w:rsid w:val="00B17723"/>
    <w:rsid w:val="00B30474"/>
    <w:rsid w:val="00B36C3D"/>
    <w:rsid w:val="00B453FB"/>
    <w:rsid w:val="00B465F8"/>
    <w:rsid w:val="00B508BD"/>
    <w:rsid w:val="00B52903"/>
    <w:rsid w:val="00B540D4"/>
    <w:rsid w:val="00B63395"/>
    <w:rsid w:val="00B6545F"/>
    <w:rsid w:val="00B6764E"/>
    <w:rsid w:val="00B71114"/>
    <w:rsid w:val="00B72A66"/>
    <w:rsid w:val="00B74F24"/>
    <w:rsid w:val="00B75AA9"/>
    <w:rsid w:val="00B76DE3"/>
    <w:rsid w:val="00B7769C"/>
    <w:rsid w:val="00B841F0"/>
    <w:rsid w:val="00B931FE"/>
    <w:rsid w:val="00B948BE"/>
    <w:rsid w:val="00BB28D7"/>
    <w:rsid w:val="00BB43B8"/>
    <w:rsid w:val="00BB60C2"/>
    <w:rsid w:val="00BB6D47"/>
    <w:rsid w:val="00BC442A"/>
    <w:rsid w:val="00BD3073"/>
    <w:rsid w:val="00BD560D"/>
    <w:rsid w:val="00BE1010"/>
    <w:rsid w:val="00BE1E14"/>
    <w:rsid w:val="00BE6ADE"/>
    <w:rsid w:val="00BF0498"/>
    <w:rsid w:val="00BF79E7"/>
    <w:rsid w:val="00C00AA8"/>
    <w:rsid w:val="00C0139D"/>
    <w:rsid w:val="00C07F1A"/>
    <w:rsid w:val="00C15714"/>
    <w:rsid w:val="00C27D9B"/>
    <w:rsid w:val="00C3070E"/>
    <w:rsid w:val="00C416D8"/>
    <w:rsid w:val="00C4580E"/>
    <w:rsid w:val="00C51B55"/>
    <w:rsid w:val="00C52323"/>
    <w:rsid w:val="00C614B7"/>
    <w:rsid w:val="00C678BD"/>
    <w:rsid w:val="00C726A2"/>
    <w:rsid w:val="00C74014"/>
    <w:rsid w:val="00C74572"/>
    <w:rsid w:val="00C74F83"/>
    <w:rsid w:val="00C75C2A"/>
    <w:rsid w:val="00C825FE"/>
    <w:rsid w:val="00C837F7"/>
    <w:rsid w:val="00C91DC8"/>
    <w:rsid w:val="00C92A00"/>
    <w:rsid w:val="00CA02E1"/>
    <w:rsid w:val="00CA439B"/>
    <w:rsid w:val="00CA6476"/>
    <w:rsid w:val="00CB00BF"/>
    <w:rsid w:val="00CB1409"/>
    <w:rsid w:val="00CB626C"/>
    <w:rsid w:val="00CC0892"/>
    <w:rsid w:val="00CC0E62"/>
    <w:rsid w:val="00CC38A3"/>
    <w:rsid w:val="00CC3ADE"/>
    <w:rsid w:val="00CC4D1A"/>
    <w:rsid w:val="00CC5249"/>
    <w:rsid w:val="00CD5CEA"/>
    <w:rsid w:val="00CE0807"/>
    <w:rsid w:val="00CE1CA4"/>
    <w:rsid w:val="00CE500F"/>
    <w:rsid w:val="00CE51C8"/>
    <w:rsid w:val="00CE6D98"/>
    <w:rsid w:val="00CF0A77"/>
    <w:rsid w:val="00CF1D16"/>
    <w:rsid w:val="00CF3CB1"/>
    <w:rsid w:val="00CF615A"/>
    <w:rsid w:val="00D12048"/>
    <w:rsid w:val="00D1272B"/>
    <w:rsid w:val="00D237BF"/>
    <w:rsid w:val="00D3128F"/>
    <w:rsid w:val="00D36578"/>
    <w:rsid w:val="00D3787D"/>
    <w:rsid w:val="00D4131A"/>
    <w:rsid w:val="00D41A0B"/>
    <w:rsid w:val="00D56101"/>
    <w:rsid w:val="00D57DF5"/>
    <w:rsid w:val="00D61F0E"/>
    <w:rsid w:val="00D624A4"/>
    <w:rsid w:val="00D643BE"/>
    <w:rsid w:val="00D67601"/>
    <w:rsid w:val="00D729A3"/>
    <w:rsid w:val="00D74B56"/>
    <w:rsid w:val="00D750B7"/>
    <w:rsid w:val="00D75BAC"/>
    <w:rsid w:val="00D76C01"/>
    <w:rsid w:val="00D91F00"/>
    <w:rsid w:val="00D91F68"/>
    <w:rsid w:val="00D924A8"/>
    <w:rsid w:val="00D9265B"/>
    <w:rsid w:val="00D93901"/>
    <w:rsid w:val="00D95FE4"/>
    <w:rsid w:val="00D97043"/>
    <w:rsid w:val="00DA2557"/>
    <w:rsid w:val="00DA511A"/>
    <w:rsid w:val="00DA5F58"/>
    <w:rsid w:val="00DB7A04"/>
    <w:rsid w:val="00DD4E24"/>
    <w:rsid w:val="00DD5C0D"/>
    <w:rsid w:val="00DD6E87"/>
    <w:rsid w:val="00DE111C"/>
    <w:rsid w:val="00DE1E75"/>
    <w:rsid w:val="00DE5B45"/>
    <w:rsid w:val="00DE6B40"/>
    <w:rsid w:val="00DE71D5"/>
    <w:rsid w:val="00DF29CF"/>
    <w:rsid w:val="00DF3187"/>
    <w:rsid w:val="00DF748C"/>
    <w:rsid w:val="00E017F4"/>
    <w:rsid w:val="00E03FAA"/>
    <w:rsid w:val="00E03FEC"/>
    <w:rsid w:val="00E04642"/>
    <w:rsid w:val="00E06EF5"/>
    <w:rsid w:val="00E07B20"/>
    <w:rsid w:val="00E12766"/>
    <w:rsid w:val="00E12A1F"/>
    <w:rsid w:val="00E168A4"/>
    <w:rsid w:val="00E23BE5"/>
    <w:rsid w:val="00E278FB"/>
    <w:rsid w:val="00E34CD0"/>
    <w:rsid w:val="00E351F9"/>
    <w:rsid w:val="00E36EC1"/>
    <w:rsid w:val="00E451C7"/>
    <w:rsid w:val="00E45B7E"/>
    <w:rsid w:val="00E53942"/>
    <w:rsid w:val="00E56F5C"/>
    <w:rsid w:val="00E600B0"/>
    <w:rsid w:val="00E62E52"/>
    <w:rsid w:val="00E63AF2"/>
    <w:rsid w:val="00E66387"/>
    <w:rsid w:val="00E67739"/>
    <w:rsid w:val="00E70D7A"/>
    <w:rsid w:val="00E72ED1"/>
    <w:rsid w:val="00E738EB"/>
    <w:rsid w:val="00E818D7"/>
    <w:rsid w:val="00E8637B"/>
    <w:rsid w:val="00E9263C"/>
    <w:rsid w:val="00E93016"/>
    <w:rsid w:val="00E95AB7"/>
    <w:rsid w:val="00E9631E"/>
    <w:rsid w:val="00E96757"/>
    <w:rsid w:val="00E97D12"/>
    <w:rsid w:val="00EA3861"/>
    <w:rsid w:val="00EB0C96"/>
    <w:rsid w:val="00EB585C"/>
    <w:rsid w:val="00EC058E"/>
    <w:rsid w:val="00EC116A"/>
    <w:rsid w:val="00EC1F47"/>
    <w:rsid w:val="00ED6324"/>
    <w:rsid w:val="00EE00E0"/>
    <w:rsid w:val="00EE1798"/>
    <w:rsid w:val="00EE20AF"/>
    <w:rsid w:val="00EE3CAF"/>
    <w:rsid w:val="00EF3EA4"/>
    <w:rsid w:val="00F0367B"/>
    <w:rsid w:val="00F0513F"/>
    <w:rsid w:val="00F06395"/>
    <w:rsid w:val="00F105EE"/>
    <w:rsid w:val="00F11F39"/>
    <w:rsid w:val="00F1280E"/>
    <w:rsid w:val="00F1345D"/>
    <w:rsid w:val="00F20042"/>
    <w:rsid w:val="00F264D6"/>
    <w:rsid w:val="00F3012A"/>
    <w:rsid w:val="00F3175D"/>
    <w:rsid w:val="00F5191E"/>
    <w:rsid w:val="00F556F8"/>
    <w:rsid w:val="00F63382"/>
    <w:rsid w:val="00F647BC"/>
    <w:rsid w:val="00F6570A"/>
    <w:rsid w:val="00F731C9"/>
    <w:rsid w:val="00F74517"/>
    <w:rsid w:val="00F74D61"/>
    <w:rsid w:val="00F77186"/>
    <w:rsid w:val="00F80F09"/>
    <w:rsid w:val="00F8389E"/>
    <w:rsid w:val="00F84C2A"/>
    <w:rsid w:val="00F86308"/>
    <w:rsid w:val="00F8651D"/>
    <w:rsid w:val="00F90CE6"/>
    <w:rsid w:val="00F929E4"/>
    <w:rsid w:val="00F94EDD"/>
    <w:rsid w:val="00FB78E1"/>
    <w:rsid w:val="00FC7937"/>
    <w:rsid w:val="00FD0E3F"/>
    <w:rsid w:val="00FD1261"/>
    <w:rsid w:val="00FD2A6D"/>
    <w:rsid w:val="00FD2E2A"/>
    <w:rsid w:val="00FD3B57"/>
    <w:rsid w:val="00FD4CE9"/>
    <w:rsid w:val="00FD4D65"/>
    <w:rsid w:val="00FD6523"/>
    <w:rsid w:val="00FE00E5"/>
    <w:rsid w:val="00FE08E9"/>
    <w:rsid w:val="00FE47FE"/>
    <w:rsid w:val="00FE5A31"/>
    <w:rsid w:val="00FF0F01"/>
    <w:rsid w:val="00FF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ACC0"/>
  <w15:docId w15:val="{31FF0796-D88E-4F5D-AA43-7A8DAFE6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B00"/>
    <w:pPr>
      <w:spacing w:after="51" w:line="236" w:lineRule="auto"/>
      <w:ind w:left="19" w:firstLine="698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paragraph" w:styleId="1">
    <w:name w:val="heading 1"/>
    <w:basedOn w:val="a"/>
    <w:next w:val="a"/>
    <w:link w:val="10"/>
    <w:uiPriority w:val="9"/>
    <w:qFormat/>
    <w:rsid w:val="003F5C68"/>
    <w:pPr>
      <w:widowControl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color w:val="auto"/>
      <w:kern w:val="32"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100324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ascii="Arial" w:hAnsi="Arial" w:cs="Arial"/>
      <w:color w:val="auto"/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3F5C6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paragraph" w:styleId="a7">
    <w:name w:val="footer"/>
    <w:basedOn w:val="a"/>
    <w:link w:val="a8"/>
    <w:uiPriority w:val="99"/>
    <w:unhideWhenUsed/>
    <w:rsid w:val="003F5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F5C68"/>
    <w:rPr>
      <w:rFonts w:ascii="Times New Roman" w:eastAsia="Times New Roman" w:hAnsi="Times New Roman" w:cs="Times New Roman"/>
      <w:color w:val="000000"/>
      <w:sz w:val="27"/>
    </w:rPr>
  </w:style>
  <w:style w:type="character" w:customStyle="1" w:styleId="10">
    <w:name w:val="Заголовок 1 Знак"/>
    <w:basedOn w:val="a0"/>
    <w:link w:val="1"/>
    <w:uiPriority w:val="9"/>
    <w:rsid w:val="003F5C68"/>
    <w:rPr>
      <w:rFonts w:ascii="Cambria" w:eastAsia="Times New Roman" w:hAnsi="Cambria" w:cs="Times New Roman"/>
      <w:b/>
      <w:kern w:val="32"/>
      <w:sz w:val="32"/>
      <w:szCs w:val="20"/>
    </w:rPr>
  </w:style>
  <w:style w:type="paragraph" w:styleId="a9">
    <w:name w:val="List Paragraph"/>
    <w:basedOn w:val="a"/>
    <w:uiPriority w:val="99"/>
    <w:qFormat/>
    <w:rsid w:val="003F5C6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94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4EDD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extended-textshort">
    <w:name w:val="extended-text__short"/>
    <w:basedOn w:val="a0"/>
    <w:rsid w:val="00E818D7"/>
  </w:style>
  <w:style w:type="character" w:styleId="ac">
    <w:name w:val="Hyperlink"/>
    <w:basedOn w:val="a0"/>
    <w:uiPriority w:val="99"/>
    <w:unhideWhenUsed/>
    <w:rsid w:val="00397CB8"/>
    <w:rPr>
      <w:color w:val="0563C1" w:themeColor="hyperlink"/>
      <w:u w:val="single"/>
    </w:rPr>
  </w:style>
  <w:style w:type="paragraph" w:customStyle="1" w:styleId="ConsPlusNormal">
    <w:name w:val="ConsPlusNormal"/>
    <w:rsid w:val="005315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qFormat/>
    <w:rsid w:val="000C03F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1">
    <w:name w:val="Основной текст1"/>
    <w:basedOn w:val="a"/>
    <w:link w:val="ad"/>
    <w:rsid w:val="004273AD"/>
    <w:pPr>
      <w:widowControl w:val="0"/>
      <w:shd w:val="clear" w:color="auto" w:fill="FFFFFF"/>
      <w:spacing w:after="0" w:line="706" w:lineRule="exact"/>
      <w:ind w:left="0" w:hanging="960"/>
      <w:jc w:val="center"/>
    </w:pPr>
    <w:rPr>
      <w:color w:val="auto"/>
      <w:sz w:val="26"/>
      <w:szCs w:val="26"/>
      <w:lang w:eastAsia="ar-SA"/>
    </w:rPr>
  </w:style>
  <w:style w:type="paragraph" w:customStyle="1" w:styleId="formattext">
    <w:name w:val="formattext"/>
    <w:basedOn w:val="a"/>
    <w:rsid w:val="004273A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customStyle="1" w:styleId="ad">
    <w:name w:val="Основной текст_"/>
    <w:basedOn w:val="a0"/>
    <w:link w:val="11"/>
    <w:rsid w:val="004273AD"/>
    <w:rPr>
      <w:rFonts w:ascii="Times New Roman" w:eastAsia="Times New Roman" w:hAnsi="Times New Roman" w:cs="Times New Roman"/>
      <w:sz w:val="26"/>
      <w:szCs w:val="26"/>
      <w:shd w:val="clear" w:color="auto" w:fill="FFFFFF"/>
      <w:lang w:eastAsia="ar-SA"/>
    </w:rPr>
  </w:style>
  <w:style w:type="character" w:customStyle="1" w:styleId="blk">
    <w:name w:val="blk"/>
    <w:basedOn w:val="a0"/>
    <w:uiPriority w:val="99"/>
    <w:rsid w:val="00E600B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EC638-62CC-4670-BE53-3D812A2D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4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dc:description/>
  <cp:lastModifiedBy>Безбанова Валентина Анатольевна</cp:lastModifiedBy>
  <cp:revision>283</cp:revision>
  <cp:lastPrinted>2021-03-30T07:56:00Z</cp:lastPrinted>
  <dcterms:created xsi:type="dcterms:W3CDTF">2020-04-23T10:35:00Z</dcterms:created>
  <dcterms:modified xsi:type="dcterms:W3CDTF">2022-02-24T10:41:00Z</dcterms:modified>
</cp:coreProperties>
</file>