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255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995D8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4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54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 пояснительная записка. П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проекту 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062D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РФ.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2D54AB">
        <w:rPr>
          <w:rFonts w:ascii="Times New Roman" w:eastAsia="Times New Roman" w:hAnsi="Times New Roman" w:cs="Times New Roman"/>
          <w:sz w:val="28"/>
          <w:szCs w:val="28"/>
          <w:lang w:eastAsia="ru-RU"/>
        </w:rPr>
        <w:t>94 178,2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D54AB">
        <w:rPr>
          <w:rFonts w:ascii="Times New Roman" w:eastAsia="Times New Roman" w:hAnsi="Times New Roman" w:cs="Times New Roman"/>
          <w:sz w:val="28"/>
          <w:szCs w:val="28"/>
          <w:lang w:eastAsia="ru-RU"/>
        </w:rPr>
        <w:t>666 569,6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779542,5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 сравнению с утвержденным </w:t>
      </w:r>
      <w:r w:rsidR="00B062D1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изменился.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Default="005A421E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основные характеристики бюджета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таблице: </w:t>
      </w:r>
    </w:p>
    <w:p w:rsidR="00B2488A" w:rsidRPr="00FB2067" w:rsidRDefault="00B2488A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C572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4"/>
        <w:gridCol w:w="4689"/>
      </w:tblGrid>
      <w:tr w:rsidR="007C782D" w:rsidRPr="00FB2067" w:rsidTr="007C782D">
        <w:trPr>
          <w:trHeight w:val="291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B22708" w:rsidP="00C86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82D"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FB2067" w:rsidRDefault="00B2488A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666 569,6 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B2488A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24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542,5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790661" w:rsidP="00573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112 972,9</w:t>
            </w:r>
          </w:p>
        </w:tc>
      </w:tr>
    </w:tbl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E8" w:rsidRDefault="005D624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 и составили 149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806,8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B078F" w:rsidRDefault="00681A87" w:rsidP="006B078F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увеличены на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94 178,2 тыс. рублей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16BCE" w:rsidRDefault="00416BCE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</w:t>
      </w:r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(межбюджетные </w:t>
      </w:r>
      <w:proofErr w:type="gramStart"/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proofErr w:type="gramEnd"/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 805,9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том числе:</w:t>
      </w:r>
    </w:p>
    <w:p w:rsidR="00416BCE" w:rsidRPr="00B60981" w:rsidRDefault="00907141" w:rsidP="00B60981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6 034,9 тыс. рублей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60981" w:rsidRP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бюджетам городских округов на </w:t>
      </w:r>
      <w:proofErr w:type="spellStart"/>
      <w:r w:rsidR="00B60981" w:rsidRP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B60981" w:rsidRP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</w:t>
      </w:r>
      <w:r w:rsid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2488A" w:rsidRP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="00B6098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6BCE" w:rsidRDefault="00416BCE" w:rsidP="00416BCE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15 089,3 тыс. рублей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бюджетам городских округов на </w:t>
      </w:r>
      <w:proofErr w:type="spellStart"/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>cофинансирование</w:t>
      </w:r>
      <w:proofErr w:type="spellEnd"/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8B6" w:rsidRDefault="00B2488A" w:rsidP="00A558B6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25 681,7 т</w:t>
      </w:r>
      <w:r w:rsidR="00416BCE"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BCE"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за счет средств краевого бюджета в рамках краевой адресной инвестиционной программы и перечня капитальных ремонтов между бюджетами муниципальных образований по отрасли «Культура» на 2022 год (капитальный ремонт ГДК «Химик»);</w:t>
      </w:r>
      <w:r w:rsidRPr="0041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8B6" w:rsidRPr="00A558B6" w:rsidRDefault="00907141" w:rsidP="00A558B6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40 500 тыс. рублей</w:t>
      </w:r>
      <w:r w:rsidR="00B2488A" w:rsidRPr="00A5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8B6" w:rsidRPr="00A55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между бюджетами муниципальных образований на реализацию мероприятий по строительству, реконструкции, ремонту и капитальному ремонту объектов теплоснабжения на 2022 год;</w:t>
      </w:r>
    </w:p>
    <w:p w:rsidR="00B2488A" w:rsidRPr="00D43646" w:rsidRDefault="00907141" w:rsidP="00D43646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2 500 тыс. рублей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646" w:rsidRP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</w:t>
      </w:r>
      <w:proofErr w:type="spellStart"/>
      <w:r w:rsidR="00D43646" w:rsidRP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D43646" w:rsidRP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инициативных проектов развития (создания)общественной инфраструктуры муниципальных образований</w:t>
      </w:r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488A" w:rsidRP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488A" w:rsidRP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АК от 22.02.2022 № 44-</w:t>
      </w:r>
      <w:proofErr w:type="gramStart"/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 )</w:t>
      </w:r>
      <w:proofErr w:type="gramEnd"/>
      <w:r w:rsidR="00D4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CE" w:rsidRPr="00B2488A" w:rsidRDefault="00FA755A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FA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убвенции бюджетам бюджетной системы Российской </w:t>
      </w:r>
      <w:r w:rsidR="00DE7AEE" w:rsidRPr="00FA7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DE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передаваемых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4372,3 тыс. </w:t>
      </w:r>
      <w:r w:rsidR="00DE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907141" w:rsidRDefault="00FA755A" w:rsidP="00907141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2 496 тыс. руб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2488A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D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3D88" w:rsidRPr="00ED3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3D88" w:rsidRPr="00ED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  <w:r w:rsidR="00ED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141" w:rsidRDefault="00B2488A" w:rsidP="00907141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1 616 тыс.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907141" w:rsidRP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7141" w:rsidRP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обеспечение государственных гарантий реализации прав на получение общедоступного и </w:t>
      </w:r>
      <w:r w:rsidR="00907141" w:rsidRP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бесплатного дошкольного образования в дошкольных образовательных организациях</w:t>
      </w:r>
      <w:r w:rsidR="009071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70D" w:rsidRDefault="00B2488A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260,3 тыс.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7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3407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070D"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070D"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исполнение государственных полномочий по отлову и содержанию безнадзорных животных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88A" w:rsidRPr="002D6E43" w:rsidRDefault="00B2488A" w:rsidP="00B2488A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516762,8 тыс. рублей.  </w:t>
      </w:r>
    </w:p>
    <w:p w:rsidR="00B2488A" w:rsidRPr="00EF78FF" w:rsidRDefault="00B2488A" w:rsidP="00C5723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EB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B9527A" w:rsidRDefault="00B9527A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B0" w:rsidRDefault="00721211" w:rsidP="00C57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52258">
        <w:rPr>
          <w:rFonts w:ascii="Times New Roman" w:eastAsia="Times New Roman" w:hAnsi="Times New Roman" w:cs="Times New Roman"/>
          <w:sz w:val="28"/>
          <w:szCs w:val="28"/>
          <w:lang w:eastAsia="ru-RU"/>
        </w:rPr>
        <w:t>779542,5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58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E6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58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15BF9" w:rsidRDefault="00015BF9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E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E61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E61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61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5C0C54" w:rsidRPr="00430A51" w:rsidTr="00755FD3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50508,8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50 933,5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17230,0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6 706,9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23 936,9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322 532,8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D849BA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43 408,8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365 941,6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219 660,2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D849BA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225 072,2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D849BA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28 384,0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45 203,2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225 537,8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D849BA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8 638,8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31 176,6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31 275,8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D849BA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32 475,8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Pr="0011541E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C54" w:rsidRPr="00430A51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C54" w:rsidRPr="00430A51" w:rsidTr="00755FD3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54" w:rsidRPr="00430A51" w:rsidRDefault="005C0C54" w:rsidP="005C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C54" w:rsidRPr="00430A51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685 364,3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4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C54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94 178,2</w:t>
            </w:r>
          </w:p>
          <w:p w:rsidR="005C0C54" w:rsidRPr="005C0C54" w:rsidRDefault="005C0C54" w:rsidP="005C0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54" w:rsidRPr="005C0C54" w:rsidRDefault="005C0C54" w:rsidP="005C0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779 542,5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2C" w:rsidRDefault="008F5F08" w:rsidP="00723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61A59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11541E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FB8">
        <w:rPr>
          <w:rFonts w:ascii="Times New Roman" w:eastAsia="Times New Roman" w:hAnsi="Times New Roman" w:cs="Times New Roman"/>
          <w:sz w:val="28"/>
          <w:szCs w:val="28"/>
          <w:lang w:eastAsia="ru-RU"/>
        </w:rPr>
        <w:t>94 178,2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71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8BD" w:rsidRPr="00C228BD" w:rsidRDefault="00C228BD" w:rsidP="00C228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целевых безвозмездных поступлений на   5412,0 тыс. рублей:</w:t>
      </w:r>
    </w:p>
    <w:p w:rsidR="00C228BD" w:rsidRPr="00C228BD" w:rsidRDefault="00C228BD" w:rsidP="00C2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1 616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дошкольное образование;</w:t>
      </w:r>
    </w:p>
    <w:p w:rsidR="00C228BD" w:rsidRPr="00C228BD" w:rsidRDefault="00C228BD" w:rsidP="00C2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2 496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школьное образование;</w:t>
      </w:r>
    </w:p>
    <w:p w:rsidR="00C228BD" w:rsidRDefault="00C228BD" w:rsidP="00C228BD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1300,0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инициативных проектов, благоустройство общественной территории (ЦНТТУ)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28BD" w:rsidRPr="003D46D0" w:rsidRDefault="00C228BD" w:rsidP="00C228BD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3BA" w:rsidRPr="00DF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F13BA"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08 «</w:t>
      </w:r>
      <w:r w:rsidR="00DF13BA"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Культура, кинематография»</w:t>
      </w:r>
      <w:r w:rsid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31A69"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228BD" w:rsidRPr="00C228BD" w:rsidRDefault="002226CC" w:rsidP="0097564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25 681,7 </w:t>
      </w:r>
      <w:r w:rsidR="006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капитальный ремонт ГДК «Химик».</w:t>
      </w:r>
    </w:p>
    <w:p w:rsidR="002226CC" w:rsidRPr="00604F0E" w:rsidRDefault="00604F0E" w:rsidP="0097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1 350,6 тыс. 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здания</w:t>
      </w:r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(</w:t>
      </w:r>
      <w:proofErr w:type="spellStart"/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цоколь), </w:t>
      </w:r>
    </w:p>
    <w:p w:rsidR="00731A69" w:rsidRPr="00C228BD" w:rsidRDefault="00604F0E" w:rsidP="0097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1 351,7 тыс. 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31A69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выборочный капитальный ремонт здания ГДК «Химик»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8BD" w:rsidRPr="00C228BD" w:rsidRDefault="0097564C" w:rsidP="0097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разделу</w:t>
      </w:r>
      <w:r w:rsidR="0084564F"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1 200 тыс. рублей </w:t>
      </w:r>
      <w:r w:rsidRPr="00975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</w:t>
      </w:r>
      <w:r w:rsidR="00C228BD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площади (спортшкола, центр единоборств)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28BD" w:rsidRPr="003D46D0" w:rsidRDefault="0084564F" w:rsidP="0097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D4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разделу 05 «Жилищно-коммунальное хозяйство»</w:t>
      </w:r>
      <w:r w:rsid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689" w:rsidRPr="00FC5689" w:rsidRDefault="00FC5689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40 500,0 тыс.</w:t>
      </w: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капитальный ремонт тепловых сетей;</w:t>
      </w:r>
    </w:p>
    <w:p w:rsidR="00FC5689" w:rsidRPr="00FC5689" w:rsidRDefault="00FC5689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409,1 тыс. рублей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</w:t>
      </w:r>
      <w:r w:rsidR="00A512DC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теплосетей (</w:t>
      </w:r>
      <w:proofErr w:type="spellStart"/>
      <w:r w:rsidR="00A5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A512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5689" w:rsidRPr="00FC5689" w:rsidRDefault="00FC5689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409,1 тыс. руб</w:t>
      </w: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</w:t>
      </w:r>
      <w:r w:rsidR="00A5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спертизу проектной документации;</w:t>
      </w:r>
    </w:p>
    <w:p w:rsidR="00FC5689" w:rsidRPr="00FC5689" w:rsidRDefault="00FC5689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585,4 тыс. руб</w:t>
      </w: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ремонт контейнеров для накопления ТКО;</w:t>
      </w:r>
    </w:p>
    <w:p w:rsidR="00FC5689" w:rsidRPr="00FC5689" w:rsidRDefault="00FC5689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1 282,8 тыс. 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расходов по </w:t>
      </w:r>
      <w:proofErr w:type="spellStart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энергосервисному</w:t>
      </w:r>
      <w:proofErr w:type="spell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за 2021 год (счета за 2021 год предъявлены в 2022 году)</w:t>
      </w:r>
      <w:r w:rsidR="00A51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689" w:rsidRPr="003C7B0D" w:rsidRDefault="003C7B0D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0D">
        <w:rPr>
          <w:rFonts w:ascii="Times New Roman" w:eastAsia="Times New Roman" w:hAnsi="Times New Roman" w:cs="Times New Roman"/>
          <w:sz w:val="28"/>
          <w:szCs w:val="28"/>
          <w:lang w:eastAsia="ru-RU"/>
        </w:rPr>
        <w:t>222,4 тыс. рублей на реализацию программ формирования современной городской среды</w:t>
      </w:r>
      <w:r w:rsidR="006F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перенесли с раздела 04 09</w:t>
      </w:r>
      <w:r w:rsidR="006F0F26" w:rsidRPr="006F0F26">
        <w:t xml:space="preserve"> </w:t>
      </w:r>
      <w:r w:rsidR="006F0F26">
        <w:t>«</w:t>
      </w:r>
      <w:r w:rsidR="006F0F26" w:rsidRPr="006F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(дорожные фонды</w:t>
      </w:r>
      <w:r w:rsidR="00192A30" w:rsidRPr="006F0F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</w:t>
      </w:r>
      <w:r w:rsidR="006F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муниципальной программе</w:t>
      </w:r>
      <w:r w:rsidRPr="003C7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B0D" w:rsidRPr="003C7B0D" w:rsidRDefault="005F67FF" w:rsidP="00FC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 «Социальное обеспечение </w:t>
      </w:r>
      <w:r w:rsidR="00EB4614"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населения»</w:t>
      </w:r>
      <w:r w:rsidR="00EB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614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638,8 тыс. 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дополнительных мер социальной поддержки в целях соблюдения предельного индекса платы граждан за коммунальные услуги;</w:t>
      </w:r>
    </w:p>
    <w:p w:rsidR="00D00178" w:rsidRPr="00D00178" w:rsidRDefault="00C228BD" w:rsidP="00D0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«Другие общегосударственные вопросы</w:t>
      </w:r>
      <w:r w:rsidR="00D00178"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178" w:rsidRPr="00D0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7,2 тыс.</w:t>
      </w:r>
      <w:r w:rsidR="00D0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00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00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216,9 тыс. рублей по МП «</w:t>
      </w:r>
      <w:r w:rsidR="00D00178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управления» на закупку комплектующих и оргтехники и 230,3 тыс. ру</w:t>
      </w:r>
      <w:r w:rsidR="00D0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 на исполнение судебных актов. </w:t>
      </w:r>
    </w:p>
    <w:p w:rsidR="00C228BD" w:rsidRPr="00C228BD" w:rsidRDefault="00D00178" w:rsidP="00C22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340D26"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 6</w:t>
      </w:r>
      <w:r w:rsidR="006F0F26" w:rsidRPr="003D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706,9 тыс. рублей в том числе:</w:t>
      </w:r>
      <w:r w:rsidR="0006376C" w:rsidRPr="003D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28BD" w:rsidRPr="00C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F26" w:rsidRPr="00836752" w:rsidRDefault="00C228BD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6 034,</w:t>
      </w:r>
      <w:proofErr w:type="gramStart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0F26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28BD" w:rsidRPr="00836752" w:rsidRDefault="006F0F26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387,3 тыс.</w:t>
      </w:r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EB4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F4EB4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FF4EB4"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проектные работы по </w:t>
      </w:r>
      <w:proofErr w:type="spellStart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2A30" w:rsidRPr="00C228BD" w:rsidRDefault="00192A30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260,3 </w:t>
      </w:r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gramStart"/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 и содержание безнадзорных животных;</w:t>
      </w:r>
    </w:p>
    <w:p w:rsidR="00C228BD" w:rsidRPr="00C228BD" w:rsidRDefault="00C228BD" w:rsidP="00C2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0F26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>222,4</w:t>
      </w:r>
      <w:r w:rsidR="00AC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F0F26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перенесли </w:t>
      </w:r>
      <w:r w:rsidR="00192A30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раздел </w:t>
      </w:r>
      <w:proofErr w:type="gramStart"/>
      <w:r w:rsidR="00192A30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36752" w:rsidRP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  согласно муниципальной программе;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28BD" w:rsidRPr="00C228BD" w:rsidRDefault="00C228BD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246,8</w:t>
      </w:r>
      <w:r w:rsid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0409 «Дорожное хозяйство» на обустройство дорог ограждениями в зоне пешеходных переходов</w:t>
      </w:r>
      <w:r w:rsidR="0083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B77" w:rsidRPr="00EE06AB" w:rsidRDefault="00C228BD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ст.12 </w:t>
      </w:r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город Яровое Алтайского края, утвержденного решением </w:t>
      </w:r>
      <w:proofErr w:type="spellStart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453D0F" w:rsidRPr="0045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 № 36 проекта бюджета составлен в разрез м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="00C0321C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FF4E0B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граждан и их безопасности на территории муниципального образовании город Яровое Алтайского края» на 2021 - 2025 годы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г. Яровое от 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53D0F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237 «О внесении изменений в постановление  Администрации города Яровое Алтайского края от 19.10.2020 № 863»</w:t>
      </w:r>
      <w:r w:rsidR="00B74B77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603" w:rsidRPr="00EE06AB" w:rsidRDefault="00453D0F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Согласно внесенных изменений (постановление администрации г. Яровое от 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1F6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4B77"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постановление проведено перераспределение плановых ассигнований, путем переноса плановых работ по мероприятию 1.2.3. «Обустройство дорог пешеходными ограждениями в зоне пешеходных переходов (выполнение работ по устройству металлического пешеходного ограждения) за 2023 год на плановые работы в 2022году. Обоснование – смета № 14 на сумму 601,4 тыс. рублей.   </w:t>
      </w:r>
    </w:p>
    <w:p w:rsidR="00B74B77" w:rsidRPr="00EE06AB" w:rsidRDefault="00B74B77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Проектом решения предусмотрено финансирование по данному мероприятию на сумму 246,8тыс. рублей, что на 354,6 тыс. рублей меньше. </w:t>
      </w:r>
    </w:p>
    <w:p w:rsidR="003E2FB8" w:rsidRDefault="003E2FB8" w:rsidP="00EE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BE2" w:rsidRDefault="00721211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решение «О внесении изменений в решение Городского Собрания депутатов города Яровое Алтайского края </w:t>
      </w:r>
      <w:r w:rsidR="00DA5B4A" w:rsidRPr="00DA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 № 41 «О бюджете муниципального образования город Яровое Алтайского края на 2022 год и на плановый период 2023 и 2024 годов»</w:t>
      </w:r>
      <w:r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5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изменений</w:t>
      </w:r>
      <w:r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добавления </w:t>
      </w:r>
      <w:r w:rsidR="00331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в сумме 354</w:t>
      </w:r>
      <w:r w:rsid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 рублей   </w:t>
      </w:r>
      <w:r w:rsidR="0033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</w:t>
      </w:r>
      <w:r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5C"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31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5C" w:rsidRPr="00256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C5C" w:rsidRP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граждан и их безопасности на территории муниципального образовании город Яровое Алтайского края» на 2021 - 2025 годы</w:t>
      </w:r>
      <w:r w:rsidR="0001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средств. </w:t>
      </w: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bookmarkStart w:id="0" w:name="_GoBack"/>
      <w:bookmarkEnd w:id="0"/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D" w:rsidRDefault="00A1330D" w:rsidP="00252887">
      <w:pPr>
        <w:spacing w:after="0" w:line="240" w:lineRule="auto"/>
      </w:pPr>
      <w:r>
        <w:separator/>
      </w:r>
    </w:p>
  </w:endnote>
  <w:endnote w:type="continuationSeparator" w:id="0">
    <w:p w:rsidR="00A1330D" w:rsidRDefault="00A1330D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D" w:rsidRDefault="00A1330D" w:rsidP="00252887">
      <w:pPr>
        <w:spacing w:after="0" w:line="240" w:lineRule="auto"/>
      </w:pPr>
      <w:r>
        <w:separator/>
      </w:r>
    </w:p>
  </w:footnote>
  <w:footnote w:type="continuationSeparator" w:id="0">
    <w:p w:rsidR="00A1330D" w:rsidRDefault="00A1330D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5BF9"/>
    <w:rsid w:val="00020BEA"/>
    <w:rsid w:val="00031091"/>
    <w:rsid w:val="000431F0"/>
    <w:rsid w:val="000535F4"/>
    <w:rsid w:val="0006376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E0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2A30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10C35"/>
    <w:rsid w:val="00220D98"/>
    <w:rsid w:val="002226CC"/>
    <w:rsid w:val="002246A2"/>
    <w:rsid w:val="002437C3"/>
    <w:rsid w:val="00243C11"/>
    <w:rsid w:val="0024645E"/>
    <w:rsid w:val="00252887"/>
    <w:rsid w:val="002565A8"/>
    <w:rsid w:val="00280EBD"/>
    <w:rsid w:val="0028745D"/>
    <w:rsid w:val="00290B56"/>
    <w:rsid w:val="00292653"/>
    <w:rsid w:val="002962A8"/>
    <w:rsid w:val="002976C9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47F3"/>
    <w:rsid w:val="002E75E7"/>
    <w:rsid w:val="002E7EFA"/>
    <w:rsid w:val="002F0CF5"/>
    <w:rsid w:val="002F1491"/>
    <w:rsid w:val="002F1BEF"/>
    <w:rsid w:val="002F4548"/>
    <w:rsid w:val="00302686"/>
    <w:rsid w:val="00305F94"/>
    <w:rsid w:val="003076CC"/>
    <w:rsid w:val="00310677"/>
    <w:rsid w:val="003111C5"/>
    <w:rsid w:val="00314045"/>
    <w:rsid w:val="00315863"/>
    <w:rsid w:val="003165B2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7F62"/>
    <w:rsid w:val="004467C1"/>
    <w:rsid w:val="00453975"/>
    <w:rsid w:val="00453D0F"/>
    <w:rsid w:val="004600FE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6623F"/>
    <w:rsid w:val="00573835"/>
    <w:rsid w:val="00574BE7"/>
    <w:rsid w:val="00575397"/>
    <w:rsid w:val="00575F58"/>
    <w:rsid w:val="00580936"/>
    <w:rsid w:val="00583041"/>
    <w:rsid w:val="0058529F"/>
    <w:rsid w:val="00585981"/>
    <w:rsid w:val="00590B59"/>
    <w:rsid w:val="005944E7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67FF"/>
    <w:rsid w:val="00604F0E"/>
    <w:rsid w:val="00625EE9"/>
    <w:rsid w:val="00634CB1"/>
    <w:rsid w:val="00634FF7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1A87"/>
    <w:rsid w:val="00682C9F"/>
    <w:rsid w:val="00683B54"/>
    <w:rsid w:val="00685042"/>
    <w:rsid w:val="006B078F"/>
    <w:rsid w:val="006B25A7"/>
    <w:rsid w:val="006C14EA"/>
    <w:rsid w:val="006C2D99"/>
    <w:rsid w:val="006C4DF3"/>
    <w:rsid w:val="006C6A59"/>
    <w:rsid w:val="006D12F2"/>
    <w:rsid w:val="006D71D2"/>
    <w:rsid w:val="006E37F5"/>
    <w:rsid w:val="006E4BA9"/>
    <w:rsid w:val="006F036C"/>
    <w:rsid w:val="006F0F26"/>
    <w:rsid w:val="007016DC"/>
    <w:rsid w:val="00704B1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712A8"/>
    <w:rsid w:val="00773DFB"/>
    <w:rsid w:val="00786A0E"/>
    <w:rsid w:val="007873B4"/>
    <w:rsid w:val="00790661"/>
    <w:rsid w:val="007927DD"/>
    <w:rsid w:val="00797464"/>
    <w:rsid w:val="007A18C2"/>
    <w:rsid w:val="007A7326"/>
    <w:rsid w:val="007B50D2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12EDB"/>
    <w:rsid w:val="00821D80"/>
    <w:rsid w:val="00827301"/>
    <w:rsid w:val="00830465"/>
    <w:rsid w:val="00830721"/>
    <w:rsid w:val="00830F92"/>
    <w:rsid w:val="00835D35"/>
    <w:rsid w:val="00836752"/>
    <w:rsid w:val="00841751"/>
    <w:rsid w:val="0084564F"/>
    <w:rsid w:val="008552BF"/>
    <w:rsid w:val="00864FDD"/>
    <w:rsid w:val="00866C6B"/>
    <w:rsid w:val="0086798C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459D"/>
    <w:rsid w:val="0093300F"/>
    <w:rsid w:val="00936DAB"/>
    <w:rsid w:val="00940535"/>
    <w:rsid w:val="009406FF"/>
    <w:rsid w:val="00940A61"/>
    <w:rsid w:val="009436A8"/>
    <w:rsid w:val="00945200"/>
    <w:rsid w:val="009547FD"/>
    <w:rsid w:val="00957B6F"/>
    <w:rsid w:val="00963993"/>
    <w:rsid w:val="00966CF0"/>
    <w:rsid w:val="00972DDC"/>
    <w:rsid w:val="0097564C"/>
    <w:rsid w:val="00995778"/>
    <w:rsid w:val="00995D8E"/>
    <w:rsid w:val="00997076"/>
    <w:rsid w:val="009A2396"/>
    <w:rsid w:val="009A3AB8"/>
    <w:rsid w:val="009A5757"/>
    <w:rsid w:val="009C5EE3"/>
    <w:rsid w:val="009D7834"/>
    <w:rsid w:val="009E2F13"/>
    <w:rsid w:val="009F0525"/>
    <w:rsid w:val="009F054E"/>
    <w:rsid w:val="00A0720B"/>
    <w:rsid w:val="00A0722A"/>
    <w:rsid w:val="00A1330D"/>
    <w:rsid w:val="00A165B8"/>
    <w:rsid w:val="00A24BB5"/>
    <w:rsid w:val="00A3266A"/>
    <w:rsid w:val="00A33796"/>
    <w:rsid w:val="00A34431"/>
    <w:rsid w:val="00A401E0"/>
    <w:rsid w:val="00A512DC"/>
    <w:rsid w:val="00A532D3"/>
    <w:rsid w:val="00A53B60"/>
    <w:rsid w:val="00A558B6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E18"/>
    <w:rsid w:val="00AB3835"/>
    <w:rsid w:val="00AC1ABB"/>
    <w:rsid w:val="00AC234D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380D"/>
    <w:rsid w:val="00B349D3"/>
    <w:rsid w:val="00B55137"/>
    <w:rsid w:val="00B56C8F"/>
    <w:rsid w:val="00B572AA"/>
    <w:rsid w:val="00B60981"/>
    <w:rsid w:val="00B629A0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451A"/>
    <w:rsid w:val="00BD7716"/>
    <w:rsid w:val="00BE256B"/>
    <w:rsid w:val="00BE3C6D"/>
    <w:rsid w:val="00BE747D"/>
    <w:rsid w:val="00BF076E"/>
    <w:rsid w:val="00BF3930"/>
    <w:rsid w:val="00C0321C"/>
    <w:rsid w:val="00C11468"/>
    <w:rsid w:val="00C228BD"/>
    <w:rsid w:val="00C33741"/>
    <w:rsid w:val="00C33821"/>
    <w:rsid w:val="00C4751F"/>
    <w:rsid w:val="00C569BE"/>
    <w:rsid w:val="00C57239"/>
    <w:rsid w:val="00C61E34"/>
    <w:rsid w:val="00C63140"/>
    <w:rsid w:val="00C7392E"/>
    <w:rsid w:val="00C816FF"/>
    <w:rsid w:val="00C83159"/>
    <w:rsid w:val="00C86358"/>
    <w:rsid w:val="00C90B76"/>
    <w:rsid w:val="00C93668"/>
    <w:rsid w:val="00C9507F"/>
    <w:rsid w:val="00C97C6A"/>
    <w:rsid w:val="00CA09E1"/>
    <w:rsid w:val="00CA23A9"/>
    <w:rsid w:val="00CA6D99"/>
    <w:rsid w:val="00CB0E88"/>
    <w:rsid w:val="00CB3234"/>
    <w:rsid w:val="00CB5BEB"/>
    <w:rsid w:val="00CC29A3"/>
    <w:rsid w:val="00CC2BC6"/>
    <w:rsid w:val="00CC51AB"/>
    <w:rsid w:val="00CD5728"/>
    <w:rsid w:val="00CE2296"/>
    <w:rsid w:val="00CE2B8A"/>
    <w:rsid w:val="00D00178"/>
    <w:rsid w:val="00D1177E"/>
    <w:rsid w:val="00D173B2"/>
    <w:rsid w:val="00D17F47"/>
    <w:rsid w:val="00D20286"/>
    <w:rsid w:val="00D2551F"/>
    <w:rsid w:val="00D30484"/>
    <w:rsid w:val="00D34EDD"/>
    <w:rsid w:val="00D3740D"/>
    <w:rsid w:val="00D42371"/>
    <w:rsid w:val="00D43646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5B58"/>
    <w:rsid w:val="00DA030C"/>
    <w:rsid w:val="00DA1944"/>
    <w:rsid w:val="00DA5B4A"/>
    <w:rsid w:val="00DA69B2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12CFF"/>
    <w:rsid w:val="00E136C7"/>
    <w:rsid w:val="00E15201"/>
    <w:rsid w:val="00E16F7E"/>
    <w:rsid w:val="00E31EE1"/>
    <w:rsid w:val="00E42E6B"/>
    <w:rsid w:val="00E462E5"/>
    <w:rsid w:val="00E52655"/>
    <w:rsid w:val="00E55787"/>
    <w:rsid w:val="00E57F67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6F0C"/>
    <w:rsid w:val="00ED106A"/>
    <w:rsid w:val="00ED284B"/>
    <w:rsid w:val="00ED3D88"/>
    <w:rsid w:val="00ED4F6B"/>
    <w:rsid w:val="00ED79EF"/>
    <w:rsid w:val="00EE06AB"/>
    <w:rsid w:val="00EE2463"/>
    <w:rsid w:val="00EE60B1"/>
    <w:rsid w:val="00EE75F9"/>
    <w:rsid w:val="00EF23E2"/>
    <w:rsid w:val="00EF5B9E"/>
    <w:rsid w:val="00EF763C"/>
    <w:rsid w:val="00EF78FF"/>
    <w:rsid w:val="00F03EEB"/>
    <w:rsid w:val="00F1318E"/>
    <w:rsid w:val="00F25572"/>
    <w:rsid w:val="00F30492"/>
    <w:rsid w:val="00F31302"/>
    <w:rsid w:val="00F34013"/>
    <w:rsid w:val="00F409E9"/>
    <w:rsid w:val="00F41552"/>
    <w:rsid w:val="00F47DB4"/>
    <w:rsid w:val="00F55104"/>
    <w:rsid w:val="00F57537"/>
    <w:rsid w:val="00F61AC5"/>
    <w:rsid w:val="00F666CC"/>
    <w:rsid w:val="00F67EE6"/>
    <w:rsid w:val="00F72425"/>
    <w:rsid w:val="00F771E6"/>
    <w:rsid w:val="00F831B6"/>
    <w:rsid w:val="00F84370"/>
    <w:rsid w:val="00FA32FF"/>
    <w:rsid w:val="00FA6296"/>
    <w:rsid w:val="00FA754D"/>
    <w:rsid w:val="00FA755A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221C-D983-4669-B119-8AE4841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510</cp:revision>
  <cp:lastPrinted>2022-03-29T10:35:00Z</cp:lastPrinted>
  <dcterms:created xsi:type="dcterms:W3CDTF">2020-03-24T02:18:00Z</dcterms:created>
  <dcterms:modified xsi:type="dcterms:W3CDTF">2022-03-30T03:36:00Z</dcterms:modified>
</cp:coreProperties>
</file>