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53D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953DEF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953DEF">
        <w:rPr>
          <w:rFonts w:ascii="Times New Roman" w:eastAsia="Calibri" w:hAnsi="Times New Roman" w:cs="Times New Roman"/>
          <w:sz w:val="28"/>
          <w:szCs w:val="28"/>
        </w:rPr>
        <w:t>20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953DEF">
        <w:rPr>
          <w:rFonts w:ascii="Times New Roman" w:eastAsia="Calibri" w:hAnsi="Times New Roman" w:cs="Times New Roman"/>
          <w:sz w:val="28"/>
          <w:szCs w:val="28"/>
        </w:rPr>
        <w:t>3</w:t>
      </w:r>
      <w:r w:rsidR="00934845">
        <w:rPr>
          <w:rFonts w:ascii="Times New Roman" w:eastAsia="Calibri" w:hAnsi="Times New Roman" w:cs="Times New Roman"/>
          <w:sz w:val="28"/>
          <w:szCs w:val="28"/>
        </w:rPr>
        <w:t>.20</w:t>
      </w:r>
      <w:r w:rsidR="00953DEF">
        <w:rPr>
          <w:rFonts w:ascii="Times New Roman" w:eastAsia="Calibri" w:hAnsi="Times New Roman" w:cs="Times New Roman"/>
          <w:sz w:val="28"/>
          <w:szCs w:val="28"/>
        </w:rPr>
        <w:t>17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3DEF">
        <w:rPr>
          <w:rFonts w:ascii="Times New Roman" w:eastAsia="Calibri" w:hAnsi="Times New Roman" w:cs="Times New Roman"/>
          <w:sz w:val="28"/>
          <w:szCs w:val="28"/>
        </w:rPr>
        <w:t>239</w:t>
      </w:r>
      <w:r w:rsidR="003829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отраслевого </w:t>
      </w:r>
      <w:r w:rsidR="009F10EE">
        <w:rPr>
          <w:rFonts w:ascii="Times New Roman" w:eastAsia="Calibri" w:hAnsi="Times New Roman" w:cs="Times New Roman"/>
          <w:bCs/>
          <w:sz w:val="28"/>
          <w:szCs w:val="28"/>
        </w:rPr>
        <w:t>Положения об оплате труду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 работников муниципальных бюджетных учреждений 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всех типов (автономных, бюджетных, казенных), а так же работников учреждений (организаций), финансируемых за счет средств городского бюджета, подведомственных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>Комитету администрации г.</w:t>
      </w:r>
      <w:r w:rsidR="00953DE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07598">
        <w:rPr>
          <w:rFonts w:ascii="Times New Roman" w:eastAsia="Calibri" w:hAnsi="Times New Roman" w:cs="Times New Roman"/>
          <w:bCs/>
          <w:sz w:val="28"/>
          <w:szCs w:val="28"/>
        </w:rPr>
        <w:t xml:space="preserve">Яровое  по культуре, спорту и моложёной политике»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7598" w:rsidRDefault="00716971" w:rsidP="0040759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 муниципальных </w:t>
      </w:r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учреждений, подведомственных Комитету администрации </w:t>
      </w:r>
      <w:proofErr w:type="spellStart"/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г.Яровое</w:t>
      </w:r>
      <w:proofErr w:type="spellEnd"/>
      <w:r w:rsidR="00407598" w:rsidRPr="004075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культуре, спорту и моложёной политике</w:t>
      </w:r>
      <w:r w:rsidR="00407598" w:rsidRP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части увеличения размер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06.2022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D3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0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bookmarkStart w:id="0" w:name="_GoBack"/>
      <w:bookmarkEnd w:id="0"/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FBF" w:rsidRDefault="00F53FBF" w:rsidP="00D76514">
      <w:pPr>
        <w:spacing w:after="0" w:line="240" w:lineRule="auto"/>
      </w:pPr>
      <w:r>
        <w:separator/>
      </w:r>
    </w:p>
  </w:endnote>
  <w:endnote w:type="continuationSeparator" w:id="0">
    <w:p w:rsidR="00F53FBF" w:rsidRDefault="00F53FBF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FBF" w:rsidRDefault="00F53FBF" w:rsidP="00D76514">
      <w:pPr>
        <w:spacing w:after="0" w:line="240" w:lineRule="auto"/>
      </w:pPr>
      <w:r>
        <w:separator/>
      </w:r>
    </w:p>
  </w:footnote>
  <w:footnote w:type="continuationSeparator" w:id="0">
    <w:p w:rsidR="00F53FBF" w:rsidRDefault="00F53FBF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07598"/>
    <w:rsid w:val="00423063"/>
    <w:rsid w:val="004330CD"/>
    <w:rsid w:val="00443275"/>
    <w:rsid w:val="00470EDD"/>
    <w:rsid w:val="0049037D"/>
    <w:rsid w:val="00497159"/>
    <w:rsid w:val="004A3FFD"/>
    <w:rsid w:val="004B6248"/>
    <w:rsid w:val="004D3704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4845"/>
    <w:rsid w:val="00936DAB"/>
    <w:rsid w:val="009470D4"/>
    <w:rsid w:val="00953DEF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10EE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A265C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53FBF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2196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0C563-FE18-4787-8E51-C0FFEFC0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226</cp:revision>
  <cp:lastPrinted>2022-08-26T07:06:00Z</cp:lastPrinted>
  <dcterms:created xsi:type="dcterms:W3CDTF">2020-03-24T02:18:00Z</dcterms:created>
  <dcterms:modified xsi:type="dcterms:W3CDTF">2022-09-02T08:08:00Z</dcterms:modified>
</cp:coreProperties>
</file>