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D67601" w:rsidRDefault="00D67601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</w:p>
    <w:p w:rsidR="004357DD" w:rsidRPr="00886211" w:rsidRDefault="004357DD" w:rsidP="004357DD">
      <w:pPr>
        <w:spacing w:after="0" w:line="380" w:lineRule="exact"/>
        <w:ind w:left="0" w:firstLine="0"/>
        <w:jc w:val="center"/>
        <w:rPr>
          <w:color w:val="auto"/>
          <w:sz w:val="28"/>
          <w:szCs w:val="28"/>
        </w:rPr>
      </w:pPr>
      <w:r w:rsidRPr="00886211">
        <w:rPr>
          <w:color w:val="auto"/>
          <w:sz w:val="28"/>
          <w:szCs w:val="28"/>
        </w:rPr>
        <w:t xml:space="preserve">ЗАКЛЮЧЕНИЕ </w:t>
      </w:r>
      <w:r w:rsidR="00CA6476">
        <w:rPr>
          <w:color w:val="auto"/>
          <w:sz w:val="28"/>
          <w:szCs w:val="28"/>
        </w:rPr>
        <w:t xml:space="preserve">№ </w:t>
      </w:r>
      <w:r w:rsidR="00997930">
        <w:rPr>
          <w:color w:val="auto"/>
          <w:sz w:val="28"/>
          <w:szCs w:val="28"/>
        </w:rPr>
        <w:t>3</w:t>
      </w:r>
      <w:r w:rsidR="00912B5C">
        <w:rPr>
          <w:color w:val="auto"/>
          <w:sz w:val="28"/>
          <w:szCs w:val="28"/>
        </w:rPr>
        <w:t>6</w:t>
      </w:r>
    </w:p>
    <w:p w:rsidR="000F0590" w:rsidRPr="00886211" w:rsidRDefault="00912B5C">
      <w:pPr>
        <w:spacing w:after="0" w:line="237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26</w:t>
      </w:r>
      <w:r w:rsidR="00785A51" w:rsidRPr="00886211">
        <w:rPr>
          <w:sz w:val="28"/>
          <w:szCs w:val="28"/>
        </w:rPr>
        <w:t>.0</w:t>
      </w:r>
      <w:r w:rsidR="00A52AA9" w:rsidRPr="006A41F0">
        <w:rPr>
          <w:sz w:val="28"/>
          <w:szCs w:val="28"/>
        </w:rPr>
        <w:t>7</w:t>
      </w:r>
      <w:r w:rsidR="00785A51" w:rsidRPr="00886211">
        <w:rPr>
          <w:sz w:val="28"/>
          <w:szCs w:val="28"/>
        </w:rPr>
        <w:t>.202</w:t>
      </w:r>
      <w:r w:rsidR="00A52AA9" w:rsidRPr="006A41F0">
        <w:rPr>
          <w:sz w:val="28"/>
          <w:szCs w:val="28"/>
        </w:rPr>
        <w:t>1</w:t>
      </w:r>
      <w:r w:rsidR="008F28B9" w:rsidRPr="00886211">
        <w:rPr>
          <w:sz w:val="28"/>
          <w:szCs w:val="28"/>
        </w:rPr>
        <w:t>г.</w:t>
      </w:r>
    </w:p>
    <w:p w:rsidR="000F0590" w:rsidRPr="00886211" w:rsidRDefault="000F0590">
      <w:pPr>
        <w:spacing w:line="234" w:lineRule="auto"/>
        <w:ind w:left="4710" w:right="4648" w:firstLine="0"/>
        <w:jc w:val="center"/>
        <w:rPr>
          <w:sz w:val="28"/>
          <w:szCs w:val="28"/>
        </w:rPr>
      </w:pPr>
    </w:p>
    <w:p w:rsidR="006262C2" w:rsidRDefault="00785A51" w:rsidP="00157936">
      <w:pPr>
        <w:spacing w:after="0" w:line="240" w:lineRule="auto"/>
        <w:jc w:val="center"/>
        <w:rPr>
          <w:rFonts w:eastAsiaTheme="minorHAnsi"/>
          <w:sz w:val="22"/>
          <w:lang w:eastAsia="en-US"/>
        </w:rPr>
      </w:pPr>
      <w:r w:rsidRPr="00886211">
        <w:rPr>
          <w:sz w:val="28"/>
          <w:szCs w:val="28"/>
        </w:rPr>
        <w:t xml:space="preserve">на </w:t>
      </w:r>
      <w:r w:rsidR="00A01B7E" w:rsidRPr="00886211">
        <w:rPr>
          <w:sz w:val="28"/>
          <w:szCs w:val="28"/>
        </w:rPr>
        <w:t xml:space="preserve">проект </w:t>
      </w:r>
      <w:r w:rsidR="00A01B7E">
        <w:rPr>
          <w:sz w:val="28"/>
          <w:szCs w:val="28"/>
        </w:rPr>
        <w:t>постановления</w:t>
      </w:r>
      <w:r w:rsidR="00157936">
        <w:rPr>
          <w:sz w:val="28"/>
          <w:szCs w:val="28"/>
        </w:rPr>
        <w:t xml:space="preserve"> Администрации города Яровое Алтайского </w:t>
      </w:r>
      <w:r w:rsidR="00A01B7E">
        <w:rPr>
          <w:sz w:val="28"/>
          <w:szCs w:val="28"/>
        </w:rPr>
        <w:t>края «</w:t>
      </w:r>
      <w:r w:rsidR="00157936">
        <w:rPr>
          <w:sz w:val="28"/>
          <w:szCs w:val="28"/>
        </w:rPr>
        <w:t xml:space="preserve">О внесении изменений в постановление Администрации города Яровое Алтайского края от 19.10.2020 № 847 </w:t>
      </w:r>
    </w:p>
    <w:p w:rsidR="00A22AA9" w:rsidRPr="00DA6E2C" w:rsidRDefault="00A22AA9" w:rsidP="00921300">
      <w:pPr>
        <w:autoSpaceDE w:val="0"/>
        <w:autoSpaceDN w:val="0"/>
        <w:adjustRightInd w:val="0"/>
        <w:rPr>
          <w:rFonts w:eastAsiaTheme="minorHAnsi"/>
          <w:sz w:val="22"/>
          <w:lang w:eastAsia="en-US"/>
        </w:rPr>
      </w:pPr>
    </w:p>
    <w:p w:rsidR="00080148" w:rsidRDefault="00785A51" w:rsidP="0002644B">
      <w:pPr>
        <w:rPr>
          <w:sz w:val="28"/>
          <w:szCs w:val="28"/>
        </w:rPr>
      </w:pPr>
      <w:r w:rsidRPr="00886211">
        <w:rPr>
          <w:sz w:val="28"/>
          <w:szCs w:val="28"/>
        </w:rPr>
        <w:t xml:space="preserve">Счетной палатой Алтайского края на основании статьи 157 Бюджетного кодекса Российской Федерации, </w:t>
      </w:r>
      <w:r w:rsidR="0002644B" w:rsidRPr="00886211">
        <w:rPr>
          <w:sz w:val="28"/>
          <w:szCs w:val="28"/>
        </w:rPr>
        <w:t>ст.3 Положения о Контрольно- счетной палате города Яровое Алтайского края, утвержденного решением ГСд г.</w:t>
      </w:r>
      <w:r w:rsidR="008C2CC4">
        <w:rPr>
          <w:sz w:val="28"/>
          <w:szCs w:val="28"/>
        </w:rPr>
        <w:t> </w:t>
      </w:r>
      <w:r w:rsidR="0002644B" w:rsidRPr="00886211">
        <w:rPr>
          <w:sz w:val="28"/>
          <w:szCs w:val="28"/>
        </w:rPr>
        <w:t>Яровое Алт</w:t>
      </w:r>
      <w:r w:rsidR="008F7175" w:rsidRPr="00886211">
        <w:rPr>
          <w:sz w:val="28"/>
          <w:szCs w:val="28"/>
        </w:rPr>
        <w:t>айского края  от 29.10.2019  №</w:t>
      </w:r>
      <w:r w:rsidR="0002644B" w:rsidRPr="00886211">
        <w:rPr>
          <w:sz w:val="28"/>
          <w:szCs w:val="28"/>
        </w:rPr>
        <w:t>32</w:t>
      </w:r>
      <w:r w:rsidRPr="00886211">
        <w:rPr>
          <w:sz w:val="28"/>
          <w:szCs w:val="28"/>
        </w:rPr>
        <w:t xml:space="preserve">, в соответствии со стандартом внешнего </w:t>
      </w:r>
      <w:r w:rsidR="00760C79">
        <w:rPr>
          <w:sz w:val="28"/>
          <w:szCs w:val="28"/>
        </w:rPr>
        <w:t>муниципального</w:t>
      </w:r>
      <w:r w:rsidRPr="00886211">
        <w:rPr>
          <w:sz w:val="28"/>
          <w:szCs w:val="28"/>
        </w:rPr>
        <w:t xml:space="preserve"> финансового контроля СВ</w:t>
      </w:r>
      <w:r w:rsidR="00E67739" w:rsidRPr="00886211">
        <w:rPr>
          <w:sz w:val="28"/>
          <w:szCs w:val="28"/>
        </w:rPr>
        <w:t>М</w:t>
      </w:r>
      <w:r w:rsidRPr="00886211">
        <w:rPr>
          <w:sz w:val="28"/>
          <w:szCs w:val="28"/>
        </w:rPr>
        <w:t xml:space="preserve">ФК 012 «Порядок проведения экспертизы проектов </w:t>
      </w:r>
      <w:r w:rsidR="00760C79">
        <w:rPr>
          <w:sz w:val="28"/>
          <w:szCs w:val="28"/>
        </w:rPr>
        <w:t>муниципальных</w:t>
      </w:r>
      <w:r w:rsidRPr="00886211">
        <w:rPr>
          <w:sz w:val="28"/>
          <w:szCs w:val="28"/>
        </w:rPr>
        <w:t xml:space="preserve"> программ Алтайского края», утвержденного </w:t>
      </w:r>
      <w:r w:rsidR="0002644B" w:rsidRPr="00886211">
        <w:rPr>
          <w:sz w:val="28"/>
          <w:szCs w:val="28"/>
        </w:rPr>
        <w:t>приказом Контрольно-с</w:t>
      </w:r>
      <w:r w:rsidRPr="00886211">
        <w:rPr>
          <w:sz w:val="28"/>
          <w:szCs w:val="28"/>
        </w:rPr>
        <w:t xml:space="preserve">четной палаты </w:t>
      </w:r>
      <w:r w:rsidR="0002644B" w:rsidRPr="00886211">
        <w:rPr>
          <w:sz w:val="28"/>
          <w:szCs w:val="28"/>
        </w:rPr>
        <w:t xml:space="preserve">города Яровое </w:t>
      </w:r>
      <w:r w:rsidRPr="00886211">
        <w:rPr>
          <w:sz w:val="28"/>
          <w:szCs w:val="28"/>
        </w:rPr>
        <w:t xml:space="preserve">Алтайского края от </w:t>
      </w:r>
      <w:r w:rsidR="0002644B" w:rsidRPr="00886211">
        <w:rPr>
          <w:sz w:val="28"/>
          <w:szCs w:val="28"/>
        </w:rPr>
        <w:t>02.03.2020</w:t>
      </w:r>
      <w:r w:rsidRPr="00886211">
        <w:rPr>
          <w:sz w:val="28"/>
          <w:szCs w:val="28"/>
        </w:rPr>
        <w:t xml:space="preserve"> № </w:t>
      </w:r>
      <w:r w:rsidR="0002644B" w:rsidRPr="00886211">
        <w:rPr>
          <w:sz w:val="28"/>
          <w:szCs w:val="28"/>
        </w:rPr>
        <w:t>3</w:t>
      </w:r>
      <w:r w:rsidRPr="00886211">
        <w:rPr>
          <w:sz w:val="28"/>
          <w:szCs w:val="28"/>
        </w:rPr>
        <w:t xml:space="preserve">, проведена финансово-экономическая экспертиза проекта </w:t>
      </w:r>
      <w:r w:rsidR="005A7B01">
        <w:rPr>
          <w:sz w:val="28"/>
          <w:szCs w:val="28"/>
        </w:rPr>
        <w:t xml:space="preserve">постановления </w:t>
      </w:r>
      <w:r w:rsidR="005A7B01" w:rsidRPr="005A7B01">
        <w:rPr>
          <w:sz w:val="28"/>
          <w:szCs w:val="28"/>
        </w:rPr>
        <w:t xml:space="preserve">Администрации города Яровое Алтайского края «О внесении изменений в постановление Администрации города Яровое Алтайского края от 19.10.2020 № 847 </w:t>
      </w:r>
      <w:r w:rsidR="006262C2">
        <w:rPr>
          <w:sz w:val="28"/>
          <w:szCs w:val="28"/>
        </w:rPr>
        <w:t xml:space="preserve"> </w:t>
      </w:r>
      <w:r w:rsidR="00496E3F">
        <w:rPr>
          <w:sz w:val="28"/>
          <w:szCs w:val="28"/>
        </w:rPr>
        <w:t xml:space="preserve">(далее проект </w:t>
      </w:r>
      <w:r w:rsidR="005A7B01">
        <w:rPr>
          <w:sz w:val="28"/>
          <w:szCs w:val="28"/>
        </w:rPr>
        <w:t>постановления</w:t>
      </w:r>
      <w:r w:rsidR="00496E3F">
        <w:rPr>
          <w:sz w:val="28"/>
          <w:szCs w:val="28"/>
        </w:rPr>
        <w:t>)</w:t>
      </w:r>
      <w:r w:rsidRPr="00886211">
        <w:rPr>
          <w:sz w:val="28"/>
          <w:szCs w:val="28"/>
        </w:rPr>
        <w:t xml:space="preserve">, представленного </w:t>
      </w:r>
      <w:r w:rsidR="001312FF">
        <w:rPr>
          <w:sz w:val="28"/>
          <w:szCs w:val="28"/>
        </w:rPr>
        <w:t>А</w:t>
      </w:r>
      <w:r w:rsidR="00B52903">
        <w:rPr>
          <w:sz w:val="28"/>
          <w:szCs w:val="28"/>
        </w:rPr>
        <w:t>дминистраци</w:t>
      </w:r>
      <w:r w:rsidR="001312FF">
        <w:rPr>
          <w:sz w:val="28"/>
          <w:szCs w:val="28"/>
        </w:rPr>
        <w:t>ей</w:t>
      </w:r>
      <w:r w:rsidR="00B52903">
        <w:rPr>
          <w:sz w:val="28"/>
          <w:szCs w:val="28"/>
        </w:rPr>
        <w:t xml:space="preserve"> </w:t>
      </w:r>
      <w:r w:rsidR="00976F91">
        <w:rPr>
          <w:sz w:val="28"/>
          <w:szCs w:val="28"/>
        </w:rPr>
        <w:t>г.</w:t>
      </w:r>
      <w:r w:rsidR="008C2CC4">
        <w:rPr>
          <w:sz w:val="28"/>
          <w:szCs w:val="28"/>
        </w:rPr>
        <w:t> </w:t>
      </w:r>
      <w:r w:rsidR="008F7175" w:rsidRPr="00886211">
        <w:rPr>
          <w:sz w:val="28"/>
          <w:szCs w:val="28"/>
        </w:rPr>
        <w:t>Яровое</w:t>
      </w:r>
      <w:r w:rsidR="00B52903">
        <w:rPr>
          <w:sz w:val="28"/>
          <w:szCs w:val="28"/>
        </w:rPr>
        <w:t xml:space="preserve"> </w:t>
      </w:r>
      <w:r w:rsidR="00223F7D">
        <w:rPr>
          <w:sz w:val="28"/>
          <w:szCs w:val="28"/>
        </w:rPr>
        <w:t>23</w:t>
      </w:r>
      <w:r w:rsidR="00E576C7">
        <w:rPr>
          <w:sz w:val="28"/>
          <w:szCs w:val="28"/>
        </w:rPr>
        <w:t xml:space="preserve">.07.2021 года </w:t>
      </w:r>
      <w:r w:rsidRPr="00886211">
        <w:rPr>
          <w:sz w:val="28"/>
          <w:szCs w:val="28"/>
        </w:rPr>
        <w:t xml:space="preserve">по результатам которой установлено следующее. </w:t>
      </w:r>
    </w:p>
    <w:p w:rsidR="00DA443D" w:rsidRPr="00DA443D" w:rsidRDefault="00DA443D" w:rsidP="005A7B01">
      <w:pPr>
        <w:spacing w:after="4" w:line="262" w:lineRule="auto"/>
        <w:ind w:left="0" w:firstLine="567"/>
        <w:rPr>
          <w:sz w:val="28"/>
          <w:szCs w:val="28"/>
        </w:rPr>
      </w:pPr>
      <w:r w:rsidRPr="00DA443D">
        <w:rPr>
          <w:sz w:val="28"/>
          <w:szCs w:val="28"/>
        </w:rPr>
        <w:t xml:space="preserve">Проектом постановления вносятся изменения в </w:t>
      </w:r>
      <w:r w:rsidR="005A7B01" w:rsidRPr="005A7B01">
        <w:rPr>
          <w:sz w:val="28"/>
          <w:szCs w:val="28"/>
        </w:rPr>
        <w:t>муниципальную программу</w:t>
      </w:r>
      <w:r w:rsidRPr="00DA443D">
        <w:rPr>
          <w:sz w:val="28"/>
          <w:szCs w:val="28"/>
        </w:rPr>
        <w:t xml:space="preserve"> </w:t>
      </w:r>
      <w:r w:rsidR="005A7B01" w:rsidRPr="005A7B01">
        <w:rPr>
          <w:sz w:val="28"/>
          <w:szCs w:val="28"/>
        </w:rPr>
        <w:t xml:space="preserve">города Яровое </w:t>
      </w:r>
      <w:r w:rsidRPr="00DA443D">
        <w:rPr>
          <w:sz w:val="28"/>
          <w:szCs w:val="28"/>
        </w:rPr>
        <w:t xml:space="preserve">Алтайского края </w:t>
      </w:r>
      <w:r w:rsidR="005A7B01" w:rsidRPr="005A7B01">
        <w:rPr>
          <w:sz w:val="28"/>
          <w:szCs w:val="28"/>
        </w:rPr>
        <w:t>«Содействие занятости населения муниципального образования город Яровое Алтайского края» на 2021-2025 годы</w:t>
      </w:r>
      <w:r w:rsidRPr="005A7B01">
        <w:rPr>
          <w:sz w:val="28"/>
          <w:szCs w:val="28"/>
        </w:rPr>
        <w:t xml:space="preserve"> </w:t>
      </w:r>
      <w:r w:rsidRPr="00DA443D">
        <w:rPr>
          <w:sz w:val="28"/>
          <w:szCs w:val="28"/>
        </w:rPr>
        <w:t>(далее – «</w:t>
      </w:r>
      <w:r w:rsidR="005A7B01" w:rsidRPr="005A7B01">
        <w:rPr>
          <w:sz w:val="28"/>
          <w:szCs w:val="28"/>
        </w:rPr>
        <w:t xml:space="preserve">муниципальная </w:t>
      </w:r>
      <w:r w:rsidRPr="00DA443D">
        <w:rPr>
          <w:sz w:val="28"/>
          <w:szCs w:val="28"/>
        </w:rPr>
        <w:t xml:space="preserve">программа»). </w:t>
      </w:r>
    </w:p>
    <w:p w:rsidR="008F69F7" w:rsidRPr="00536A7E" w:rsidRDefault="008F69F7" w:rsidP="008F69F7">
      <w:pPr>
        <w:spacing w:after="47" w:line="240" w:lineRule="auto"/>
        <w:ind w:firstLine="0"/>
        <w:rPr>
          <w:sz w:val="28"/>
          <w:szCs w:val="28"/>
        </w:rPr>
      </w:pPr>
    </w:p>
    <w:p w:rsidR="00F01F2D" w:rsidRDefault="00536A7E" w:rsidP="00F01F2D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536A7E">
        <w:rPr>
          <w:sz w:val="28"/>
          <w:szCs w:val="28"/>
        </w:rPr>
        <w:t xml:space="preserve">Анализ целей и задач муниципальной программы </w:t>
      </w:r>
    </w:p>
    <w:p w:rsidR="00F01F2D" w:rsidRDefault="00F01F2D" w:rsidP="00F01F2D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86199C" w:rsidRDefault="0086199C" w:rsidP="00F01F2D">
      <w:pPr>
        <w:pStyle w:val="a9"/>
        <w:spacing w:after="47" w:line="240" w:lineRule="auto"/>
        <w:ind w:left="1102" w:firstLine="0"/>
        <w:rPr>
          <w:sz w:val="28"/>
          <w:szCs w:val="28"/>
        </w:rPr>
      </w:pPr>
      <w:r w:rsidRPr="0086199C">
        <w:rPr>
          <w:sz w:val="28"/>
          <w:szCs w:val="28"/>
        </w:rPr>
        <w:t>Цель</w:t>
      </w:r>
      <w:r w:rsidRPr="008B54DF">
        <w:rPr>
          <w:sz w:val="28"/>
          <w:szCs w:val="28"/>
        </w:rPr>
        <w:t xml:space="preserve"> и задачи муниципальной программы</w:t>
      </w:r>
      <w:r w:rsidRPr="0086199C">
        <w:rPr>
          <w:sz w:val="28"/>
          <w:szCs w:val="28"/>
        </w:rPr>
        <w:t xml:space="preserve"> не изменя</w:t>
      </w:r>
      <w:r w:rsidRPr="008B54DF">
        <w:rPr>
          <w:sz w:val="28"/>
          <w:szCs w:val="28"/>
        </w:rPr>
        <w:t>ю</w:t>
      </w:r>
      <w:r w:rsidRPr="0086199C">
        <w:rPr>
          <w:sz w:val="28"/>
          <w:szCs w:val="28"/>
        </w:rPr>
        <w:t xml:space="preserve">тся. </w:t>
      </w:r>
    </w:p>
    <w:p w:rsidR="00F01F2D" w:rsidRPr="0086199C" w:rsidRDefault="00F01F2D" w:rsidP="00F01F2D">
      <w:pPr>
        <w:pStyle w:val="a9"/>
        <w:spacing w:after="47" w:line="240" w:lineRule="auto"/>
        <w:ind w:left="1102" w:firstLine="0"/>
        <w:rPr>
          <w:sz w:val="28"/>
          <w:szCs w:val="28"/>
        </w:rPr>
      </w:pPr>
    </w:p>
    <w:p w:rsidR="00F01F2D" w:rsidRPr="00F01F2D" w:rsidRDefault="00F01F2D" w:rsidP="00F01F2D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F01F2D">
        <w:rPr>
          <w:sz w:val="28"/>
          <w:szCs w:val="28"/>
        </w:rPr>
        <w:t xml:space="preserve"> Анализ финансирования муниципальной программы </w:t>
      </w:r>
    </w:p>
    <w:p w:rsidR="00F01F2D" w:rsidRDefault="00F01F2D" w:rsidP="00F01F2D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8E5019" w:rsidRDefault="00F01F2D" w:rsidP="00F01F2D">
      <w:pPr>
        <w:spacing w:line="240" w:lineRule="auto"/>
        <w:ind w:left="17" w:firstLine="697"/>
        <w:rPr>
          <w:sz w:val="28"/>
          <w:szCs w:val="28"/>
        </w:rPr>
      </w:pPr>
      <w:r w:rsidRPr="008B54DF">
        <w:rPr>
          <w:sz w:val="28"/>
          <w:szCs w:val="28"/>
        </w:rPr>
        <w:lastRenderedPageBreak/>
        <w:t xml:space="preserve">В соответствии с проектом постановления общий объем финансового обеспечения </w:t>
      </w:r>
      <w:r w:rsidRPr="00C65FC0">
        <w:rPr>
          <w:sz w:val="28"/>
          <w:szCs w:val="28"/>
        </w:rPr>
        <w:t xml:space="preserve">муниципальной </w:t>
      </w:r>
      <w:r w:rsidRPr="008B54DF">
        <w:rPr>
          <w:sz w:val="28"/>
          <w:szCs w:val="28"/>
        </w:rPr>
        <w:t xml:space="preserve">программы </w:t>
      </w:r>
      <w:r w:rsidR="008E5019">
        <w:rPr>
          <w:sz w:val="28"/>
          <w:szCs w:val="28"/>
        </w:rPr>
        <w:t>сокращается на 2</w:t>
      </w:r>
      <w:r w:rsidR="00E576C7">
        <w:rPr>
          <w:sz w:val="28"/>
          <w:szCs w:val="28"/>
        </w:rPr>
        <w:t xml:space="preserve"> </w:t>
      </w:r>
      <w:r w:rsidR="008E5019">
        <w:rPr>
          <w:sz w:val="28"/>
          <w:szCs w:val="28"/>
        </w:rPr>
        <w:t>864,7 тыс. рублей в том числе:</w:t>
      </w:r>
    </w:p>
    <w:p w:rsidR="008E5019" w:rsidRDefault="008E5019" w:rsidP="00F01F2D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t>-</w:t>
      </w:r>
      <w:r w:rsidR="00F01F2D" w:rsidRPr="00C65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сокращение </w:t>
      </w:r>
      <w:r w:rsidR="00F01F2D" w:rsidRPr="008B54DF">
        <w:rPr>
          <w:sz w:val="28"/>
          <w:szCs w:val="28"/>
        </w:rPr>
        <w:t xml:space="preserve">за счет средств </w:t>
      </w:r>
      <w:r w:rsidR="00F01F2D" w:rsidRPr="00C65FC0">
        <w:rPr>
          <w:sz w:val="28"/>
          <w:szCs w:val="28"/>
        </w:rPr>
        <w:t>городского</w:t>
      </w:r>
      <w:r w:rsidR="00F01F2D" w:rsidRPr="008B54DF">
        <w:rPr>
          <w:sz w:val="28"/>
          <w:szCs w:val="28"/>
        </w:rPr>
        <w:t xml:space="preserve"> бюджета на </w:t>
      </w:r>
      <w:r w:rsidR="009F019B">
        <w:rPr>
          <w:sz w:val="28"/>
          <w:szCs w:val="28"/>
        </w:rPr>
        <w:t>3107,30</w:t>
      </w:r>
      <w:r w:rsidR="00F01F2D" w:rsidRPr="008B54DF">
        <w:rPr>
          <w:sz w:val="28"/>
          <w:szCs w:val="28"/>
        </w:rPr>
        <w:t xml:space="preserve"> тыс. рублей (на </w:t>
      </w:r>
      <w:r w:rsidR="0026521C">
        <w:rPr>
          <w:sz w:val="28"/>
          <w:szCs w:val="28"/>
        </w:rPr>
        <w:t>23,</w:t>
      </w:r>
      <w:r w:rsidR="009F019B">
        <w:rPr>
          <w:sz w:val="28"/>
          <w:szCs w:val="28"/>
        </w:rPr>
        <w:t>8</w:t>
      </w:r>
      <w:r>
        <w:rPr>
          <w:sz w:val="28"/>
          <w:szCs w:val="28"/>
        </w:rPr>
        <w:t xml:space="preserve"> %)</w:t>
      </w:r>
      <w:r w:rsidR="00C3437D">
        <w:rPr>
          <w:sz w:val="28"/>
          <w:szCs w:val="28"/>
        </w:rPr>
        <w:t>за период 202</w:t>
      </w:r>
      <w:r w:rsidR="009F019B">
        <w:rPr>
          <w:sz w:val="28"/>
          <w:szCs w:val="28"/>
        </w:rPr>
        <w:t>1</w:t>
      </w:r>
      <w:r w:rsidR="00C3437D">
        <w:rPr>
          <w:sz w:val="28"/>
          <w:szCs w:val="28"/>
        </w:rPr>
        <w:t xml:space="preserve"> по 2025 годы в связи с увеличением числа участников временного трудоустройства и уменьшением количества часов рабочего времени с учетом изменения размера МРОТ</w:t>
      </w:r>
      <w:r>
        <w:rPr>
          <w:sz w:val="28"/>
          <w:szCs w:val="28"/>
        </w:rPr>
        <w:t>;</w:t>
      </w:r>
    </w:p>
    <w:p w:rsidR="008E5019" w:rsidRDefault="008E5019" w:rsidP="00F01F2D">
      <w:pPr>
        <w:spacing w:line="240" w:lineRule="auto"/>
        <w:ind w:left="17" w:firstLine="697"/>
        <w:rPr>
          <w:sz w:val="28"/>
          <w:szCs w:val="28"/>
        </w:rPr>
      </w:pPr>
      <w:r>
        <w:rPr>
          <w:sz w:val="28"/>
          <w:szCs w:val="28"/>
        </w:rPr>
        <w:t xml:space="preserve">-  увеличение на </w:t>
      </w:r>
      <w:r w:rsidR="009F019B">
        <w:rPr>
          <w:sz w:val="28"/>
          <w:szCs w:val="28"/>
        </w:rPr>
        <w:t>242,6</w:t>
      </w:r>
      <w:r>
        <w:rPr>
          <w:sz w:val="28"/>
          <w:szCs w:val="28"/>
        </w:rPr>
        <w:t xml:space="preserve"> тыс. рублей за счёт внебюджетных источников.</w:t>
      </w:r>
    </w:p>
    <w:p w:rsidR="009F019B" w:rsidRDefault="009F019B" w:rsidP="00F01F2D">
      <w:pPr>
        <w:spacing w:line="240" w:lineRule="auto"/>
        <w:ind w:left="17" w:firstLine="697"/>
        <w:rPr>
          <w:sz w:val="28"/>
          <w:szCs w:val="28"/>
        </w:rPr>
      </w:pPr>
      <w:r w:rsidRPr="009F019B">
        <w:rPr>
          <w:sz w:val="28"/>
          <w:szCs w:val="28"/>
        </w:rPr>
        <w:t xml:space="preserve">С учетом изменений общий объем финансового обеспечения за 2021-2025 годы составит </w:t>
      </w:r>
      <w:r>
        <w:rPr>
          <w:sz w:val="28"/>
          <w:szCs w:val="28"/>
        </w:rPr>
        <w:t xml:space="preserve">13 069,9 </w:t>
      </w:r>
      <w:r w:rsidRPr="009F019B">
        <w:rPr>
          <w:sz w:val="28"/>
          <w:szCs w:val="28"/>
        </w:rPr>
        <w:t xml:space="preserve">тыс. рублей, в том числе из средства местного бюджета – </w:t>
      </w:r>
      <w:r w:rsidR="0036058B">
        <w:rPr>
          <w:sz w:val="28"/>
          <w:szCs w:val="28"/>
        </w:rPr>
        <w:t>1660,0</w:t>
      </w:r>
      <w:r w:rsidRPr="009F019B">
        <w:rPr>
          <w:sz w:val="28"/>
          <w:szCs w:val="28"/>
        </w:rPr>
        <w:t xml:space="preserve"> тыс. рублей (13 %), внебюджетных источников – 11</w:t>
      </w:r>
      <w:r w:rsidR="0036058B">
        <w:rPr>
          <w:sz w:val="28"/>
          <w:szCs w:val="28"/>
        </w:rPr>
        <w:t> 409,9</w:t>
      </w:r>
      <w:r w:rsidRPr="009F019B">
        <w:rPr>
          <w:sz w:val="28"/>
          <w:szCs w:val="28"/>
        </w:rPr>
        <w:t xml:space="preserve"> тыс. рублей (87 %).  </w:t>
      </w:r>
    </w:p>
    <w:p w:rsidR="00F01F2D" w:rsidRDefault="00F01F2D" w:rsidP="00F01F2D">
      <w:pPr>
        <w:spacing w:after="4" w:line="240" w:lineRule="auto"/>
        <w:ind w:left="127"/>
        <w:rPr>
          <w:sz w:val="28"/>
          <w:szCs w:val="28"/>
        </w:rPr>
      </w:pPr>
      <w:r w:rsidRPr="008B54DF">
        <w:rPr>
          <w:sz w:val="28"/>
          <w:szCs w:val="28"/>
        </w:rPr>
        <w:t xml:space="preserve">Объем финансового </w:t>
      </w:r>
      <w:r w:rsidRPr="00561420">
        <w:rPr>
          <w:sz w:val="28"/>
          <w:szCs w:val="28"/>
        </w:rPr>
        <w:t xml:space="preserve">обеспечения муниципальной </w:t>
      </w:r>
      <w:r w:rsidRPr="008B54DF">
        <w:rPr>
          <w:sz w:val="28"/>
          <w:szCs w:val="28"/>
        </w:rPr>
        <w:t>программы за счет бюджетных средств на 202</w:t>
      </w:r>
      <w:r w:rsidR="002756A6">
        <w:rPr>
          <w:sz w:val="28"/>
          <w:szCs w:val="28"/>
        </w:rPr>
        <w:t>1</w:t>
      </w:r>
      <w:r w:rsidRPr="008B54DF">
        <w:rPr>
          <w:sz w:val="28"/>
          <w:szCs w:val="28"/>
        </w:rPr>
        <w:t xml:space="preserve"> год, представленный в проекте постановления, </w:t>
      </w:r>
      <w:r w:rsidR="0036058B">
        <w:rPr>
          <w:sz w:val="28"/>
          <w:szCs w:val="28"/>
        </w:rPr>
        <w:t>снизился на 26,1 тыс. рублей по сравнению с</w:t>
      </w:r>
      <w:r w:rsidRPr="008B54DF">
        <w:rPr>
          <w:sz w:val="28"/>
          <w:szCs w:val="28"/>
        </w:rPr>
        <w:t xml:space="preserve"> бюджетным</w:t>
      </w:r>
      <w:r w:rsidR="0036058B">
        <w:rPr>
          <w:sz w:val="28"/>
          <w:szCs w:val="28"/>
        </w:rPr>
        <w:t>и</w:t>
      </w:r>
      <w:r w:rsidRPr="008B54DF">
        <w:rPr>
          <w:sz w:val="28"/>
          <w:szCs w:val="28"/>
        </w:rPr>
        <w:t xml:space="preserve"> назначениям</w:t>
      </w:r>
      <w:r w:rsidR="0036058B">
        <w:rPr>
          <w:sz w:val="28"/>
          <w:szCs w:val="28"/>
        </w:rPr>
        <w:t>и</w:t>
      </w:r>
      <w:r w:rsidRPr="008B54DF">
        <w:rPr>
          <w:sz w:val="28"/>
          <w:szCs w:val="28"/>
        </w:rPr>
        <w:t>, утвержденным</w:t>
      </w:r>
      <w:r w:rsidR="0036058B">
        <w:rPr>
          <w:sz w:val="28"/>
          <w:szCs w:val="28"/>
        </w:rPr>
        <w:t>и</w:t>
      </w:r>
      <w:r w:rsidRPr="008B54DF">
        <w:rPr>
          <w:sz w:val="28"/>
          <w:szCs w:val="28"/>
        </w:rPr>
        <w:t xml:space="preserve"> </w:t>
      </w:r>
      <w:r w:rsidRPr="00561420">
        <w:rPr>
          <w:sz w:val="28"/>
          <w:szCs w:val="28"/>
        </w:rPr>
        <w:t>решени</w:t>
      </w:r>
      <w:r w:rsidR="0036058B">
        <w:rPr>
          <w:sz w:val="28"/>
          <w:szCs w:val="28"/>
        </w:rPr>
        <w:t>ем</w:t>
      </w:r>
      <w:r w:rsidRPr="00561420">
        <w:rPr>
          <w:sz w:val="28"/>
          <w:szCs w:val="28"/>
        </w:rPr>
        <w:t xml:space="preserve"> ГСд г.Яровое Алтайского</w:t>
      </w:r>
      <w:r w:rsidRPr="008B54DF">
        <w:rPr>
          <w:sz w:val="28"/>
          <w:szCs w:val="28"/>
        </w:rPr>
        <w:t xml:space="preserve"> края от </w:t>
      </w:r>
      <w:r w:rsidRPr="00561420">
        <w:rPr>
          <w:sz w:val="28"/>
          <w:szCs w:val="28"/>
        </w:rPr>
        <w:t>22</w:t>
      </w:r>
      <w:r w:rsidRPr="008B54DF">
        <w:rPr>
          <w:sz w:val="28"/>
          <w:szCs w:val="28"/>
        </w:rPr>
        <w:t>.12.20</w:t>
      </w:r>
      <w:r w:rsidRPr="00561420">
        <w:rPr>
          <w:sz w:val="28"/>
          <w:szCs w:val="28"/>
        </w:rPr>
        <w:t>20</w:t>
      </w:r>
      <w:r w:rsidRPr="008B54DF">
        <w:rPr>
          <w:sz w:val="28"/>
          <w:szCs w:val="28"/>
        </w:rPr>
        <w:t xml:space="preserve"> № </w:t>
      </w:r>
      <w:r w:rsidRPr="00561420">
        <w:rPr>
          <w:sz w:val="28"/>
          <w:szCs w:val="28"/>
        </w:rPr>
        <w:t>47 «О бюджете муниципального   образования город Яровое   Алтайского края на 2021год</w:t>
      </w:r>
      <w:r w:rsidRPr="008B54DF">
        <w:rPr>
          <w:sz w:val="28"/>
          <w:szCs w:val="28"/>
        </w:rPr>
        <w:t>»</w:t>
      </w:r>
      <w:r w:rsidRPr="00561420">
        <w:rPr>
          <w:sz w:val="28"/>
          <w:szCs w:val="28"/>
        </w:rPr>
        <w:t xml:space="preserve"> и составил </w:t>
      </w:r>
      <w:r w:rsidRPr="008B54DF">
        <w:rPr>
          <w:sz w:val="28"/>
          <w:szCs w:val="28"/>
        </w:rPr>
        <w:t xml:space="preserve"> </w:t>
      </w:r>
      <w:r w:rsidRPr="00561420">
        <w:rPr>
          <w:sz w:val="28"/>
          <w:szCs w:val="28"/>
        </w:rPr>
        <w:t xml:space="preserve">  </w:t>
      </w:r>
      <w:r w:rsidR="0036058B">
        <w:rPr>
          <w:sz w:val="28"/>
          <w:szCs w:val="28"/>
        </w:rPr>
        <w:t>295,0</w:t>
      </w:r>
      <w:r w:rsidRPr="00561420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="0036058B">
        <w:rPr>
          <w:sz w:val="28"/>
          <w:szCs w:val="28"/>
        </w:rPr>
        <w:t xml:space="preserve"> за счет </w:t>
      </w:r>
      <w:r w:rsidR="0036058B" w:rsidRPr="0036058B">
        <w:rPr>
          <w:sz w:val="28"/>
          <w:szCs w:val="28"/>
        </w:rPr>
        <w:t>перераспределен</w:t>
      </w:r>
      <w:r w:rsidR="0036058B">
        <w:rPr>
          <w:sz w:val="28"/>
          <w:szCs w:val="28"/>
        </w:rPr>
        <w:t>ия</w:t>
      </w:r>
      <w:r w:rsidR="0036058B" w:rsidRPr="0036058B">
        <w:rPr>
          <w:sz w:val="28"/>
          <w:szCs w:val="28"/>
        </w:rPr>
        <w:t xml:space="preserve"> с городского бюджета на внебюджетные средства</w:t>
      </w:r>
      <w:r w:rsidR="0036058B" w:rsidRPr="0036058B">
        <w:rPr>
          <w:sz w:val="28"/>
          <w:szCs w:val="28"/>
        </w:rPr>
        <w:t xml:space="preserve"> </w:t>
      </w:r>
      <w:r w:rsidR="0036058B">
        <w:rPr>
          <w:sz w:val="28"/>
          <w:szCs w:val="28"/>
        </w:rPr>
        <w:t>мероприятия 1.1.6</w:t>
      </w:r>
      <w:r w:rsidR="0036058B" w:rsidRPr="0036058B">
        <w:rPr>
          <w:sz w:val="28"/>
          <w:szCs w:val="28"/>
        </w:rPr>
        <w:t xml:space="preserve"> </w:t>
      </w:r>
      <w:r w:rsidR="0036058B">
        <w:rPr>
          <w:sz w:val="28"/>
          <w:szCs w:val="28"/>
        </w:rPr>
        <w:t>«</w:t>
      </w:r>
      <w:r w:rsidR="0036058B" w:rsidRPr="0036058B">
        <w:rPr>
          <w:sz w:val="28"/>
          <w:szCs w:val="28"/>
        </w:rPr>
        <w:t>Организация проведения оплачиваемых общественных работ</w:t>
      </w:r>
      <w:r w:rsidR="00BD79D0">
        <w:rPr>
          <w:sz w:val="28"/>
          <w:szCs w:val="28"/>
        </w:rPr>
        <w:t>»</w:t>
      </w:r>
      <w:r w:rsidR="0036058B" w:rsidRPr="0036058B">
        <w:rPr>
          <w:sz w:val="28"/>
          <w:szCs w:val="28"/>
        </w:rPr>
        <w:t xml:space="preserve"> </w:t>
      </w:r>
      <w:r w:rsidR="00BD79D0">
        <w:rPr>
          <w:sz w:val="28"/>
          <w:szCs w:val="28"/>
        </w:rPr>
        <w:t xml:space="preserve">в связи </w:t>
      </w:r>
      <w:r w:rsidR="00BD79D0" w:rsidRPr="0036058B">
        <w:rPr>
          <w:sz w:val="28"/>
          <w:szCs w:val="28"/>
        </w:rPr>
        <w:t>трудоустройство</w:t>
      </w:r>
      <w:r w:rsidR="00BD79D0">
        <w:rPr>
          <w:sz w:val="28"/>
          <w:szCs w:val="28"/>
        </w:rPr>
        <w:t>м</w:t>
      </w:r>
      <w:r w:rsidR="00BD79D0" w:rsidRPr="0036058B">
        <w:rPr>
          <w:sz w:val="28"/>
          <w:szCs w:val="28"/>
        </w:rPr>
        <w:t xml:space="preserve"> помощников воспитателей в 2021 году на пришкольные лагеря</w:t>
      </w:r>
      <w:r w:rsidR="00BD79D0">
        <w:rPr>
          <w:sz w:val="28"/>
          <w:szCs w:val="28"/>
        </w:rPr>
        <w:t xml:space="preserve"> </w:t>
      </w:r>
      <w:r w:rsidR="00BD79D0" w:rsidRPr="0036058B">
        <w:rPr>
          <w:sz w:val="28"/>
          <w:szCs w:val="28"/>
        </w:rPr>
        <w:t>за счет внебюджетных средств.</w:t>
      </w:r>
      <w:r w:rsidR="00BD79D0">
        <w:rPr>
          <w:sz w:val="28"/>
          <w:szCs w:val="28"/>
        </w:rPr>
        <w:t xml:space="preserve">   </w:t>
      </w:r>
    </w:p>
    <w:p w:rsidR="00BD79D0" w:rsidRDefault="00BD79D0" w:rsidP="00BD79D0">
      <w:pPr>
        <w:spacing w:after="0" w:line="259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В связи с отменой </w:t>
      </w:r>
      <w:r w:rsidRPr="00BD79D0">
        <w:rPr>
          <w:sz w:val="28"/>
          <w:szCs w:val="28"/>
        </w:rPr>
        <w:t xml:space="preserve">мероприятия 1.1.6. </w:t>
      </w:r>
      <w:r>
        <w:rPr>
          <w:sz w:val="28"/>
          <w:szCs w:val="28"/>
        </w:rPr>
        <w:t>«</w:t>
      </w:r>
      <w:r w:rsidRPr="00BD79D0">
        <w:rPr>
          <w:sz w:val="28"/>
          <w:szCs w:val="28"/>
        </w:rPr>
        <w:t>Организация проведения оплачиваемых общественных работ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денежные средства в сумме </w:t>
      </w:r>
      <w:r w:rsidRPr="00BD79D0">
        <w:rPr>
          <w:sz w:val="28"/>
          <w:szCs w:val="28"/>
        </w:rPr>
        <w:t>48,9 тыс. рублей</w:t>
      </w:r>
      <w:r>
        <w:rPr>
          <w:sz w:val="28"/>
          <w:szCs w:val="28"/>
        </w:rPr>
        <w:t xml:space="preserve"> п</w:t>
      </w:r>
      <w:r w:rsidRPr="00BD79D0">
        <w:rPr>
          <w:sz w:val="28"/>
          <w:szCs w:val="28"/>
        </w:rPr>
        <w:t>ерераспределен</w:t>
      </w:r>
      <w:r>
        <w:rPr>
          <w:sz w:val="28"/>
          <w:szCs w:val="28"/>
        </w:rPr>
        <w:t>ы</w:t>
      </w:r>
      <w:r w:rsidRPr="00BD79D0">
        <w:rPr>
          <w:sz w:val="28"/>
          <w:szCs w:val="28"/>
        </w:rPr>
        <w:t xml:space="preserve"> </w:t>
      </w:r>
      <w:r w:rsidRPr="00BD79D0">
        <w:rPr>
          <w:sz w:val="28"/>
          <w:szCs w:val="28"/>
        </w:rPr>
        <w:t xml:space="preserve">на мероприятие 1.1.9 </w:t>
      </w:r>
      <w:r>
        <w:rPr>
          <w:sz w:val="28"/>
          <w:szCs w:val="28"/>
        </w:rPr>
        <w:t>«</w:t>
      </w:r>
      <w:r w:rsidRPr="00BD79D0">
        <w:rPr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</w:t>
      </w:r>
      <w:r>
        <w:rPr>
          <w:sz w:val="28"/>
          <w:szCs w:val="28"/>
        </w:rPr>
        <w:t>».</w:t>
      </w:r>
    </w:p>
    <w:p w:rsidR="00800EF2" w:rsidRDefault="00800EF2" w:rsidP="00BD79D0">
      <w:pPr>
        <w:spacing w:after="0" w:line="259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         Установлено, финансирование муниципальной программы на 15.07.2021 состави</w:t>
      </w:r>
      <w:r w:rsidR="00B7504A">
        <w:rPr>
          <w:sz w:val="28"/>
          <w:szCs w:val="28"/>
        </w:rPr>
        <w:t>ло 251,76 тыс. рублей, в том числе по мероприятиям:</w:t>
      </w:r>
    </w:p>
    <w:p w:rsidR="00B93A22" w:rsidRDefault="00B7504A" w:rsidP="00BD79D0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- 1.1.</w:t>
      </w:r>
      <w:r w:rsidR="00E9155C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«Организация </w:t>
      </w:r>
      <w:r w:rsidR="00E9155C">
        <w:rPr>
          <w:sz w:val="28"/>
          <w:szCs w:val="28"/>
        </w:rPr>
        <w:t xml:space="preserve">временного трудоустройства </w:t>
      </w:r>
      <w:r w:rsidR="00B93A22">
        <w:rPr>
          <w:sz w:val="28"/>
          <w:szCs w:val="28"/>
        </w:rPr>
        <w:t>несовершеннолетних граждан в возрасте от 14 до 18 лет в свободное от учебы время» на сумму 233,76 тыс. рублей</w:t>
      </w:r>
      <w:r w:rsidR="00F81568">
        <w:rPr>
          <w:sz w:val="28"/>
          <w:szCs w:val="28"/>
        </w:rPr>
        <w:t xml:space="preserve">. </w:t>
      </w:r>
      <w:r w:rsidR="00B93A22">
        <w:rPr>
          <w:sz w:val="28"/>
          <w:szCs w:val="28"/>
        </w:rPr>
        <w:t xml:space="preserve"> </w:t>
      </w:r>
      <w:r w:rsidR="00F81568">
        <w:rPr>
          <w:sz w:val="28"/>
          <w:szCs w:val="28"/>
        </w:rPr>
        <w:t>при плане согласно проекта постановления 273,6</w:t>
      </w:r>
      <w:r w:rsidR="00B93A22">
        <w:rPr>
          <w:sz w:val="28"/>
          <w:szCs w:val="28"/>
        </w:rPr>
        <w:t xml:space="preserve"> тыс. рублей;</w:t>
      </w:r>
    </w:p>
    <w:p w:rsidR="00800EF2" w:rsidRDefault="00B93A22" w:rsidP="00B93A22">
      <w:pPr>
        <w:spacing w:after="4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B93A22">
        <w:rPr>
          <w:sz w:val="28"/>
          <w:szCs w:val="28"/>
        </w:rPr>
        <w:t>2.1.1</w:t>
      </w:r>
      <w:r>
        <w:rPr>
          <w:sz w:val="28"/>
          <w:szCs w:val="28"/>
        </w:rPr>
        <w:t xml:space="preserve"> «</w:t>
      </w:r>
      <w:r w:rsidRPr="00B93A22">
        <w:rPr>
          <w:sz w:val="28"/>
          <w:szCs w:val="28"/>
        </w:rPr>
        <w:t>Содействие проведению специальной оценки условий труда</w:t>
      </w:r>
      <w:r>
        <w:rPr>
          <w:sz w:val="28"/>
          <w:szCs w:val="28"/>
        </w:rPr>
        <w:t>» на сумму 18,0 тыс. рублей при плане 21,4 тыс. рублей.</w:t>
      </w:r>
    </w:p>
    <w:p w:rsidR="009A30B6" w:rsidRPr="00536A7E" w:rsidRDefault="00CD3CFE" w:rsidP="00BD0F9B">
      <w:pPr>
        <w:spacing w:after="4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76C7">
        <w:rPr>
          <w:sz w:val="28"/>
          <w:szCs w:val="28"/>
        </w:rPr>
        <w:t xml:space="preserve">      </w:t>
      </w:r>
    </w:p>
    <w:p w:rsidR="00536A7E" w:rsidRPr="00080148" w:rsidRDefault="00536A7E" w:rsidP="00080148">
      <w:pPr>
        <w:pStyle w:val="a9"/>
        <w:numPr>
          <w:ilvl w:val="0"/>
          <w:numId w:val="12"/>
        </w:numPr>
        <w:spacing w:after="47" w:line="240" w:lineRule="auto"/>
        <w:jc w:val="center"/>
        <w:rPr>
          <w:sz w:val="28"/>
          <w:szCs w:val="28"/>
        </w:rPr>
      </w:pPr>
      <w:r w:rsidRPr="00080148">
        <w:rPr>
          <w:sz w:val="28"/>
          <w:szCs w:val="28"/>
        </w:rPr>
        <w:t>Анализ структуры и содержания муниципальной программы</w:t>
      </w:r>
    </w:p>
    <w:p w:rsidR="00640B94" w:rsidRDefault="000A638A" w:rsidP="00CF0A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2E78" w:rsidRDefault="008B54DF" w:rsidP="00485838">
      <w:pPr>
        <w:ind w:left="127"/>
        <w:rPr>
          <w:sz w:val="28"/>
          <w:szCs w:val="28"/>
        </w:rPr>
      </w:pPr>
      <w:r w:rsidRPr="00FE0087">
        <w:rPr>
          <w:sz w:val="28"/>
          <w:szCs w:val="28"/>
        </w:rPr>
        <w:t xml:space="preserve">Предлагаемые проектом постановления </w:t>
      </w:r>
      <w:r w:rsidR="0054042C">
        <w:rPr>
          <w:sz w:val="28"/>
          <w:szCs w:val="28"/>
        </w:rPr>
        <w:t xml:space="preserve">вносится изменение </w:t>
      </w:r>
      <w:r w:rsidR="0095600F">
        <w:rPr>
          <w:sz w:val="28"/>
          <w:szCs w:val="28"/>
        </w:rPr>
        <w:t xml:space="preserve">в части источников финансирования. </w:t>
      </w:r>
      <w:r w:rsidR="00CD3CFE">
        <w:rPr>
          <w:sz w:val="28"/>
          <w:szCs w:val="28"/>
        </w:rPr>
        <w:t xml:space="preserve">Финансирование денежных средств из краевого </w:t>
      </w:r>
      <w:r w:rsidR="00CD3CFE">
        <w:rPr>
          <w:sz w:val="28"/>
          <w:szCs w:val="28"/>
        </w:rPr>
        <w:lastRenderedPageBreak/>
        <w:t xml:space="preserve">бюджета </w:t>
      </w:r>
      <w:r w:rsidR="00CD3CFE" w:rsidRPr="00CD3CFE">
        <w:rPr>
          <w:sz w:val="28"/>
          <w:szCs w:val="28"/>
        </w:rPr>
        <w:t>Центр</w:t>
      </w:r>
      <w:r w:rsidR="00CD3CFE">
        <w:rPr>
          <w:sz w:val="28"/>
          <w:szCs w:val="28"/>
        </w:rPr>
        <w:t>у</w:t>
      </w:r>
      <w:r w:rsidR="00CD3CFE" w:rsidRPr="00CD3CFE">
        <w:rPr>
          <w:sz w:val="28"/>
          <w:szCs w:val="28"/>
        </w:rPr>
        <w:t xml:space="preserve"> занятости населения г. Яровое</w:t>
      </w:r>
      <w:r w:rsidR="00CD3CFE">
        <w:rPr>
          <w:sz w:val="28"/>
          <w:szCs w:val="28"/>
        </w:rPr>
        <w:t xml:space="preserve"> не поступает в местный бюджет города Яровое и отражается в муниципальной программе как внебюджетные средства.  </w:t>
      </w:r>
      <w:r w:rsidR="00CD3CFE" w:rsidRPr="00CD3CFE">
        <w:rPr>
          <w:sz w:val="28"/>
          <w:szCs w:val="28"/>
        </w:rPr>
        <w:t xml:space="preserve"> </w:t>
      </w:r>
    </w:p>
    <w:p w:rsidR="00485838" w:rsidRPr="00485838" w:rsidRDefault="00485838" w:rsidP="00485838">
      <w:pPr>
        <w:ind w:left="127"/>
        <w:rPr>
          <w:sz w:val="28"/>
          <w:szCs w:val="28"/>
        </w:rPr>
      </w:pPr>
      <w:r>
        <w:rPr>
          <w:sz w:val="28"/>
          <w:szCs w:val="28"/>
        </w:rPr>
        <w:t>И</w:t>
      </w:r>
      <w:r w:rsidRPr="00485838">
        <w:rPr>
          <w:sz w:val="28"/>
          <w:szCs w:val="28"/>
        </w:rPr>
        <w:t>ндикатор «Уровень официально зарегистрированной безработицы по отношению к численности трудоспособного населения не выше (на конец периода)» увеличивается в 2021 г. на 0,4 пп. и составит 2,2% (факт 2020 г.-2,1%).</w:t>
      </w:r>
    </w:p>
    <w:p w:rsidR="00485838" w:rsidRPr="00485838" w:rsidRDefault="00485838" w:rsidP="00485838">
      <w:pPr>
        <w:ind w:left="127"/>
        <w:rPr>
          <w:sz w:val="28"/>
          <w:szCs w:val="28"/>
        </w:rPr>
      </w:pPr>
      <w:r>
        <w:rPr>
          <w:sz w:val="28"/>
          <w:szCs w:val="28"/>
        </w:rPr>
        <w:t>И</w:t>
      </w:r>
      <w:r w:rsidRPr="00485838">
        <w:rPr>
          <w:sz w:val="28"/>
          <w:szCs w:val="28"/>
        </w:rPr>
        <w:t>ндикатор «Численность участников временного трудоустройства» увеличивается в 2021 г. в связи с доведением плановых показателей и составит 158 человек.</w:t>
      </w:r>
    </w:p>
    <w:p w:rsidR="00DD2E78" w:rsidRDefault="00485838" w:rsidP="00485838">
      <w:pPr>
        <w:ind w:left="127"/>
        <w:rPr>
          <w:sz w:val="28"/>
          <w:szCs w:val="28"/>
        </w:rPr>
      </w:pPr>
      <w:r>
        <w:rPr>
          <w:sz w:val="28"/>
          <w:szCs w:val="28"/>
        </w:rPr>
        <w:t>И</w:t>
      </w:r>
      <w:r w:rsidRPr="00485838">
        <w:rPr>
          <w:sz w:val="28"/>
          <w:szCs w:val="28"/>
        </w:rPr>
        <w:t>ндикатор «Количество работодателей, подавших сведения о вакансиях в государственное учреждение службы занятости населения» в 2021 г</w:t>
      </w:r>
      <w:r w:rsidR="00DD2E78">
        <w:rPr>
          <w:sz w:val="28"/>
          <w:szCs w:val="28"/>
        </w:rPr>
        <w:t xml:space="preserve">оду </w:t>
      </w:r>
      <w:r w:rsidRPr="00485838">
        <w:rPr>
          <w:sz w:val="28"/>
          <w:szCs w:val="28"/>
        </w:rPr>
        <w:t xml:space="preserve">уменьшается в связи установлением индикативного показателя на </w:t>
      </w:r>
      <w:r>
        <w:rPr>
          <w:sz w:val="28"/>
          <w:szCs w:val="28"/>
        </w:rPr>
        <w:t>уров</w:t>
      </w:r>
      <w:r w:rsidR="00DD2E78">
        <w:rPr>
          <w:sz w:val="28"/>
          <w:szCs w:val="28"/>
        </w:rPr>
        <w:t xml:space="preserve">не 2020 г. и составит 82 единиц. </w:t>
      </w:r>
    </w:p>
    <w:p w:rsidR="00485838" w:rsidRDefault="00DD2E78" w:rsidP="00485838">
      <w:pPr>
        <w:ind w:left="127"/>
        <w:rPr>
          <w:sz w:val="28"/>
          <w:szCs w:val="28"/>
        </w:rPr>
      </w:pPr>
      <w:r>
        <w:rPr>
          <w:sz w:val="28"/>
          <w:szCs w:val="28"/>
        </w:rPr>
        <w:t>Данные изменения индикаторов положительно</w:t>
      </w:r>
      <w:r w:rsidR="00485838">
        <w:rPr>
          <w:sz w:val="28"/>
          <w:szCs w:val="28"/>
        </w:rPr>
        <w:t xml:space="preserve"> повлия</w:t>
      </w:r>
      <w:r>
        <w:rPr>
          <w:sz w:val="28"/>
          <w:szCs w:val="28"/>
        </w:rPr>
        <w:t>ют</w:t>
      </w:r>
      <w:r w:rsidR="00485838">
        <w:rPr>
          <w:sz w:val="28"/>
          <w:szCs w:val="28"/>
        </w:rPr>
        <w:t xml:space="preserve"> на показатели выполнения муниципальной программы. </w:t>
      </w:r>
    </w:p>
    <w:p w:rsidR="00CE51C8" w:rsidRPr="00A202A1" w:rsidRDefault="00CE51C8" w:rsidP="000A63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</w:p>
    <w:p w:rsidR="00D77BB7" w:rsidRPr="00D77BB7" w:rsidRDefault="00D77BB7" w:rsidP="00D77BB7">
      <w:pPr>
        <w:numPr>
          <w:ilvl w:val="0"/>
          <w:numId w:val="15"/>
        </w:numPr>
        <w:spacing w:after="0" w:line="259" w:lineRule="auto"/>
        <w:ind w:right="1"/>
        <w:jc w:val="center"/>
        <w:rPr>
          <w:sz w:val="28"/>
          <w:szCs w:val="28"/>
        </w:rPr>
      </w:pPr>
      <w:r w:rsidRPr="00D77BB7">
        <w:rPr>
          <w:sz w:val="28"/>
          <w:szCs w:val="28"/>
        </w:rPr>
        <w:t xml:space="preserve">Анализ устранения замечаний </w:t>
      </w:r>
    </w:p>
    <w:p w:rsidR="00D77BB7" w:rsidRDefault="00D77BB7" w:rsidP="00080148">
      <w:pPr>
        <w:spacing w:after="47" w:line="240" w:lineRule="auto"/>
        <w:ind w:left="742" w:firstLine="0"/>
        <w:jc w:val="left"/>
        <w:rPr>
          <w:sz w:val="28"/>
          <w:szCs w:val="28"/>
        </w:rPr>
      </w:pPr>
    </w:p>
    <w:p w:rsidR="00817FE9" w:rsidRDefault="00817FE9" w:rsidP="00817FE9">
      <w:pPr>
        <w:spacing w:after="47" w:line="24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0E2E">
        <w:rPr>
          <w:sz w:val="28"/>
          <w:szCs w:val="28"/>
        </w:rPr>
        <w:t>Замечание,</w:t>
      </w:r>
      <w:r w:rsidR="00D937AE">
        <w:rPr>
          <w:sz w:val="28"/>
          <w:szCs w:val="28"/>
        </w:rPr>
        <w:t xml:space="preserve"> указанное в заключении от 01.02.2021 № 1</w:t>
      </w:r>
      <w:r w:rsidR="00BD0F9B">
        <w:rPr>
          <w:sz w:val="28"/>
          <w:szCs w:val="28"/>
        </w:rPr>
        <w:t>, от 19.07.2021 №49</w:t>
      </w:r>
      <w:r w:rsidR="00D937AE">
        <w:rPr>
          <w:sz w:val="28"/>
          <w:szCs w:val="28"/>
        </w:rPr>
        <w:t xml:space="preserve"> не устранено.  </w:t>
      </w:r>
      <w:r>
        <w:rPr>
          <w:sz w:val="28"/>
          <w:szCs w:val="28"/>
        </w:rPr>
        <w:t>В п</w:t>
      </w:r>
      <w:r w:rsidRPr="00817FE9">
        <w:rPr>
          <w:sz w:val="28"/>
          <w:szCs w:val="28"/>
        </w:rPr>
        <w:t>аспорт</w:t>
      </w:r>
      <w:r>
        <w:rPr>
          <w:sz w:val="28"/>
          <w:szCs w:val="28"/>
        </w:rPr>
        <w:t xml:space="preserve">е </w:t>
      </w:r>
      <w:r w:rsidRPr="00817FE9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817FE9">
        <w:rPr>
          <w:sz w:val="28"/>
          <w:szCs w:val="28"/>
        </w:rPr>
        <w:t>«Содействие занятости населения муниципального образования город Яровое Алтайского края» на 2021-2025 годы</w:t>
      </w:r>
      <w:r>
        <w:rPr>
          <w:sz w:val="28"/>
          <w:szCs w:val="28"/>
        </w:rPr>
        <w:t xml:space="preserve"> указаны п</w:t>
      </w:r>
      <w:r w:rsidRPr="00817FE9">
        <w:rPr>
          <w:sz w:val="28"/>
          <w:szCs w:val="28"/>
        </w:rPr>
        <w:t>одпрограммы программы</w:t>
      </w:r>
      <w:r>
        <w:rPr>
          <w:sz w:val="28"/>
          <w:szCs w:val="28"/>
        </w:rPr>
        <w:t>:</w:t>
      </w:r>
    </w:p>
    <w:p w:rsidR="00817FE9" w:rsidRPr="00817FE9" w:rsidRDefault="00DD2E78" w:rsidP="00817FE9">
      <w:pPr>
        <w:spacing w:after="47" w:line="24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817FE9" w:rsidRPr="00817FE9">
        <w:rPr>
          <w:sz w:val="28"/>
          <w:szCs w:val="28"/>
        </w:rPr>
        <w:t>подпрограмма 1 «Содействие эффективной занятости населения и социальная поддержка безработных граждан»;</w:t>
      </w:r>
    </w:p>
    <w:p w:rsidR="00817FE9" w:rsidRDefault="00DD2E78" w:rsidP="00817FE9">
      <w:pPr>
        <w:spacing w:after="47" w:line="24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817FE9" w:rsidRPr="00817FE9">
        <w:rPr>
          <w:sz w:val="28"/>
          <w:szCs w:val="28"/>
        </w:rPr>
        <w:t>подпрограмма 2 «Улучшение условий и охраны труда»</w:t>
      </w:r>
      <w:r w:rsidR="00817FE9">
        <w:rPr>
          <w:sz w:val="28"/>
          <w:szCs w:val="28"/>
        </w:rPr>
        <w:t xml:space="preserve">.   </w:t>
      </w:r>
    </w:p>
    <w:p w:rsidR="00D77BB7" w:rsidRDefault="00D937AE" w:rsidP="00D77BB7">
      <w:pPr>
        <w:spacing w:after="47" w:line="240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Однако в п</w:t>
      </w:r>
      <w:r w:rsidRPr="00D937AE">
        <w:rPr>
          <w:bCs/>
          <w:sz w:val="28"/>
          <w:szCs w:val="28"/>
        </w:rPr>
        <w:t>риложени</w:t>
      </w:r>
      <w:r>
        <w:rPr>
          <w:bCs/>
          <w:sz w:val="28"/>
          <w:szCs w:val="28"/>
        </w:rPr>
        <w:t xml:space="preserve">ях </w:t>
      </w:r>
      <w:r w:rsidRPr="00D937AE">
        <w:rPr>
          <w:bCs/>
          <w:sz w:val="28"/>
          <w:szCs w:val="28"/>
        </w:rPr>
        <w:t>к</w:t>
      </w:r>
      <w:r w:rsidRPr="00D937AE">
        <w:rPr>
          <w:sz w:val="28"/>
          <w:szCs w:val="28"/>
        </w:rPr>
        <w:t xml:space="preserve"> муниципальной программе </w:t>
      </w:r>
      <w:r>
        <w:rPr>
          <w:sz w:val="28"/>
          <w:szCs w:val="28"/>
        </w:rPr>
        <w:t xml:space="preserve">указано </w:t>
      </w:r>
      <w:r w:rsidR="00D77BB7">
        <w:rPr>
          <w:sz w:val="28"/>
          <w:szCs w:val="28"/>
        </w:rPr>
        <w:t xml:space="preserve">название подпрограммы 1 </w:t>
      </w:r>
      <w:r w:rsidR="00D77BB7" w:rsidRPr="005E13E5">
        <w:rPr>
          <w:sz w:val="28"/>
          <w:szCs w:val="28"/>
        </w:rPr>
        <w:t>«Содействие занятости населения и социальная поддержка безработных граждан"</w:t>
      </w:r>
      <w:r w:rsidR="00D77BB7">
        <w:rPr>
          <w:sz w:val="28"/>
          <w:szCs w:val="28"/>
        </w:rPr>
        <w:t xml:space="preserve"> вместо </w:t>
      </w:r>
      <w:r w:rsidR="00D77BB7" w:rsidRPr="005E13E5">
        <w:rPr>
          <w:sz w:val="28"/>
          <w:szCs w:val="28"/>
        </w:rPr>
        <w:t>«Содействие эффективной занятости населения и социальная поддержка безработных граждан"</w:t>
      </w:r>
      <w:r w:rsidR="00D77B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77BB7" w:rsidRDefault="00D77BB7" w:rsidP="00D77BB7">
      <w:pPr>
        <w:spacing w:after="47" w:line="240" w:lineRule="auto"/>
        <w:ind w:left="742" w:firstLine="0"/>
        <w:rPr>
          <w:sz w:val="28"/>
          <w:szCs w:val="28"/>
        </w:rPr>
      </w:pPr>
    </w:p>
    <w:p w:rsidR="00536A7E" w:rsidRDefault="00F01F2D" w:rsidP="00617954">
      <w:pPr>
        <w:spacing w:after="47" w:line="240" w:lineRule="auto"/>
        <w:ind w:left="74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6A7E">
        <w:rPr>
          <w:sz w:val="28"/>
          <w:szCs w:val="28"/>
        </w:rPr>
        <w:t xml:space="preserve">5. </w:t>
      </w:r>
      <w:r w:rsidR="00183B9E">
        <w:rPr>
          <w:sz w:val="28"/>
          <w:szCs w:val="28"/>
        </w:rPr>
        <w:t>В</w:t>
      </w:r>
      <w:r w:rsidR="00536A7E" w:rsidRPr="00536A7E">
        <w:rPr>
          <w:sz w:val="28"/>
          <w:szCs w:val="28"/>
        </w:rPr>
        <w:t>ыводы и предложения по результатам проведенной экспертизы</w:t>
      </w:r>
    </w:p>
    <w:p w:rsidR="00D77BB7" w:rsidRDefault="00D77BB7" w:rsidP="00D77BB7">
      <w:pPr>
        <w:spacing w:after="4" w:line="262" w:lineRule="auto"/>
        <w:ind w:left="0" w:firstLine="0"/>
        <w:rPr>
          <w:sz w:val="28"/>
          <w:szCs w:val="28"/>
        </w:rPr>
      </w:pPr>
    </w:p>
    <w:p w:rsidR="003903D3" w:rsidRDefault="005234EF" w:rsidP="003903D3">
      <w:pPr>
        <w:spacing w:after="0" w:line="240" w:lineRule="auto"/>
        <w:ind w:firstLine="0"/>
        <w:rPr>
          <w:sz w:val="28"/>
          <w:szCs w:val="28"/>
        </w:rPr>
      </w:pPr>
      <w:r>
        <w:t xml:space="preserve">    </w:t>
      </w:r>
      <w:r w:rsidR="003903D3" w:rsidRPr="003903D3">
        <w:t xml:space="preserve">    </w:t>
      </w:r>
      <w:r w:rsidR="003903D3" w:rsidRPr="00DD2E78">
        <w:rPr>
          <w:sz w:val="28"/>
          <w:szCs w:val="28"/>
        </w:rPr>
        <w:t>Контрольно-счетная палата города Яровое Алтайского края предлагает:</w:t>
      </w:r>
    </w:p>
    <w:p w:rsidR="00BF36E7" w:rsidRPr="00DD2E78" w:rsidRDefault="00BF36E7" w:rsidP="003903D3">
      <w:pPr>
        <w:spacing w:after="0" w:line="240" w:lineRule="auto"/>
        <w:ind w:firstLine="0"/>
        <w:rPr>
          <w:sz w:val="28"/>
          <w:szCs w:val="28"/>
        </w:rPr>
      </w:pPr>
      <w:bookmarkStart w:id="0" w:name="_GoBack"/>
      <w:bookmarkEnd w:id="0"/>
    </w:p>
    <w:p w:rsidR="00710E2E" w:rsidRPr="00DD2E78" w:rsidRDefault="00710E2E" w:rsidP="00710E2E">
      <w:pPr>
        <w:numPr>
          <w:ilvl w:val="0"/>
          <w:numId w:val="18"/>
        </w:numPr>
        <w:spacing w:after="0" w:line="240" w:lineRule="auto"/>
        <w:rPr>
          <w:sz w:val="28"/>
          <w:szCs w:val="28"/>
        </w:rPr>
      </w:pPr>
      <w:r w:rsidRPr="00DD2E78">
        <w:rPr>
          <w:sz w:val="28"/>
          <w:szCs w:val="28"/>
        </w:rPr>
        <w:t xml:space="preserve">Привести </w:t>
      </w:r>
      <w:r w:rsidR="00DD2E78" w:rsidRPr="00DD2E78">
        <w:rPr>
          <w:sz w:val="28"/>
          <w:szCs w:val="28"/>
        </w:rPr>
        <w:t>в соответствие</w:t>
      </w:r>
      <w:r w:rsidRPr="00DD2E78">
        <w:rPr>
          <w:sz w:val="28"/>
          <w:szCs w:val="28"/>
        </w:rPr>
        <w:t xml:space="preserve"> название подпрограммы 1 «Содействие занятости населения и социальная поддержка безработных граждан" в приложениях   с паспортом муниципальной программы.</w:t>
      </w:r>
    </w:p>
    <w:p w:rsidR="00DD2E78" w:rsidRDefault="00DD2E78" w:rsidP="00710E2E">
      <w:pPr>
        <w:tabs>
          <w:tab w:val="right" w:pos="9638"/>
        </w:tabs>
        <w:spacing w:after="0" w:line="380" w:lineRule="exact"/>
        <w:ind w:left="0" w:firstLine="0"/>
        <w:rPr>
          <w:sz w:val="28"/>
          <w:szCs w:val="28"/>
        </w:rPr>
      </w:pPr>
    </w:p>
    <w:p w:rsidR="000F0590" w:rsidRPr="00581B65" w:rsidRDefault="00C92A00" w:rsidP="00710E2E">
      <w:pPr>
        <w:tabs>
          <w:tab w:val="right" w:pos="9638"/>
        </w:tabs>
        <w:spacing w:after="0" w:line="380" w:lineRule="exact"/>
        <w:ind w:left="0" w:firstLine="0"/>
        <w:rPr>
          <w:sz w:val="28"/>
          <w:szCs w:val="28"/>
        </w:rPr>
      </w:pPr>
      <w:r w:rsidRPr="00DD2E78">
        <w:rPr>
          <w:sz w:val="28"/>
          <w:szCs w:val="28"/>
        </w:rPr>
        <w:t>Председатель</w:t>
      </w:r>
      <w:r w:rsidRPr="00DD2E78">
        <w:rPr>
          <w:sz w:val="28"/>
          <w:szCs w:val="28"/>
        </w:rPr>
        <w:tab/>
      </w:r>
      <w:r w:rsidRPr="00273368">
        <w:rPr>
          <w:sz w:val="28"/>
          <w:szCs w:val="28"/>
        </w:rPr>
        <w:t>В.А. Безбанова</w:t>
      </w:r>
    </w:p>
    <w:sectPr w:rsidR="000F0590" w:rsidRPr="00581B65" w:rsidSect="007B1C3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1134" w:footer="1134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3FB" w:rsidRDefault="00CC23FB" w:rsidP="003F5C68">
      <w:pPr>
        <w:spacing w:after="0" w:line="240" w:lineRule="auto"/>
      </w:pPr>
      <w:r>
        <w:separator/>
      </w:r>
    </w:p>
  </w:endnote>
  <w:endnote w:type="continuationSeparator" w:id="0">
    <w:p w:rsidR="00CC23FB" w:rsidRDefault="00CC23FB" w:rsidP="003F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33568"/>
    </w:sdtPr>
    <w:sdtEndPr/>
    <w:sdtContent>
      <w:p w:rsidR="007B1C35" w:rsidRDefault="007B1C35">
        <w:pPr>
          <w:pStyle w:val="a7"/>
        </w:pPr>
      </w:p>
      <w:p w:rsidR="007B1C35" w:rsidRDefault="007B1C35">
        <w:pPr>
          <w:pStyle w:val="a7"/>
        </w:pPr>
        <w:r>
          <w:t xml:space="preserve">                                                                                                                                2</w:t>
        </w:r>
      </w:p>
      <w:p w:rsidR="00D67601" w:rsidRDefault="00CC23FB" w:rsidP="007B1C35">
        <w:pPr>
          <w:pStyle w:val="a7"/>
          <w:tabs>
            <w:tab w:val="left" w:pos="4253"/>
          </w:tabs>
        </w:pPr>
      </w:p>
    </w:sdtContent>
  </w:sdt>
  <w:p w:rsidR="00D67601" w:rsidRDefault="00D676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513755"/>
    </w:sdtPr>
    <w:sdtEndPr/>
    <w:sdtContent>
      <w:p w:rsidR="00D67601" w:rsidRDefault="00870D76" w:rsidP="00D67601">
        <w:pPr>
          <w:pStyle w:val="a7"/>
          <w:jc w:val="right"/>
        </w:pPr>
        <w:r>
          <w:fldChar w:fldCharType="begin"/>
        </w:r>
        <w:r w:rsidR="00D67601">
          <w:instrText>PAGE   \* MERGEFORMAT</w:instrText>
        </w:r>
        <w:r>
          <w:fldChar w:fldCharType="separate"/>
        </w:r>
        <w:r w:rsidR="00BF36E7">
          <w:rPr>
            <w:noProof/>
          </w:rPr>
          <w:t>3</w:t>
        </w:r>
        <w:r>
          <w:fldChar w:fldCharType="end"/>
        </w:r>
      </w:p>
    </w:sdtContent>
  </w:sdt>
  <w:p w:rsidR="00886211" w:rsidRDefault="008862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6B0" w:rsidRDefault="00A726B0">
    <w:pPr>
      <w:pStyle w:val="a7"/>
      <w:jc w:val="right"/>
    </w:pPr>
  </w:p>
  <w:p w:rsidR="00D67601" w:rsidRDefault="00D67601">
    <w:pPr>
      <w:pStyle w:val="a7"/>
    </w:pPr>
  </w:p>
  <w:p w:rsidR="00A726B0" w:rsidRDefault="00A726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3FB" w:rsidRDefault="00CC23FB" w:rsidP="003F5C68">
      <w:pPr>
        <w:spacing w:after="0" w:line="240" w:lineRule="auto"/>
      </w:pPr>
      <w:r>
        <w:separator/>
      </w:r>
    </w:p>
  </w:footnote>
  <w:footnote w:type="continuationSeparator" w:id="0">
    <w:p w:rsidR="00CC23FB" w:rsidRDefault="00CC23FB" w:rsidP="003F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1" w:rsidRPr="00C9119D" w:rsidRDefault="00D67601" w:rsidP="00D67601">
    <w:pPr>
      <w:spacing w:before="120" w:after="0" w:line="240" w:lineRule="auto"/>
      <w:ind w:left="-28" w:right="-1"/>
      <w:jc w:val="center"/>
      <w:rPr>
        <w:b/>
        <w:sz w:val="18"/>
        <w:szCs w:val="20"/>
      </w:rPr>
    </w:pPr>
    <w:r w:rsidRPr="003F2C35">
      <w:rPr>
        <w:b/>
        <w:noProof/>
        <w:sz w:val="24"/>
        <w:szCs w:val="24"/>
      </w:rPr>
      <w:drawing>
        <wp:inline distT="0" distB="0" distL="0" distR="0">
          <wp:extent cx="732138" cy="7524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7" cy="7548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7601" w:rsidRPr="00C9119D" w:rsidRDefault="00D67601" w:rsidP="00D67601">
    <w:pPr>
      <w:spacing w:after="0" w:line="240" w:lineRule="auto"/>
      <w:rPr>
        <w:sz w:val="28"/>
        <w:szCs w:val="20"/>
      </w:rPr>
    </w:pP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КОНТРОЛЬНО-СЧЕТНАЯ ПАЛАТА г. ЯРОВОЕ</w:t>
    </w:r>
  </w:p>
  <w:p w:rsidR="00D67601" w:rsidRPr="004357DD" w:rsidRDefault="00D67601" w:rsidP="00D67601">
    <w:pPr>
      <w:keepNext/>
      <w:spacing w:before="120" w:after="0" w:line="192" w:lineRule="auto"/>
      <w:ind w:left="-28"/>
      <w:jc w:val="center"/>
      <w:outlineLvl w:val="0"/>
      <w:rPr>
        <w:rFonts w:eastAsia="Calibri"/>
        <w:b/>
        <w:color w:val="auto"/>
        <w:sz w:val="28"/>
        <w:szCs w:val="28"/>
        <w:lang w:eastAsia="en-US"/>
      </w:rPr>
    </w:pPr>
    <w:r w:rsidRPr="004357DD">
      <w:rPr>
        <w:rFonts w:eastAsia="Calibri"/>
        <w:b/>
        <w:color w:val="auto"/>
        <w:sz w:val="28"/>
        <w:szCs w:val="28"/>
        <w:lang w:eastAsia="en-US"/>
      </w:rPr>
      <w:t>АЛТАЙСКОГО КРАЯ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E29"/>
    <w:multiLevelType w:val="hybridMultilevel"/>
    <w:tmpl w:val="11E49A44"/>
    <w:lvl w:ilvl="0" w:tplc="794E212C">
      <w:start w:val="1"/>
      <w:numFmt w:val="decimal"/>
      <w:lvlText w:val="%1."/>
      <w:lvlJc w:val="left"/>
      <w:pPr>
        <w:ind w:left="107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6192D90"/>
    <w:multiLevelType w:val="hybridMultilevel"/>
    <w:tmpl w:val="AD0AE8EA"/>
    <w:lvl w:ilvl="0" w:tplc="3EAA538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412BD3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F32E9"/>
    <w:multiLevelType w:val="hybridMultilevel"/>
    <w:tmpl w:val="0250019A"/>
    <w:lvl w:ilvl="0" w:tplc="CE4CC6B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76821C7"/>
    <w:multiLevelType w:val="hybridMultilevel"/>
    <w:tmpl w:val="F09087E0"/>
    <w:lvl w:ilvl="0" w:tplc="2EDE3F24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E48B19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7BA41A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D0E9B5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91E092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DE401F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8E028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C82125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2C6A56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ED1816"/>
    <w:multiLevelType w:val="hybridMultilevel"/>
    <w:tmpl w:val="84AAFCD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9603249"/>
    <w:multiLevelType w:val="hybridMultilevel"/>
    <w:tmpl w:val="8A264D06"/>
    <w:lvl w:ilvl="0" w:tplc="3BD6EE0E">
      <w:start w:val="1"/>
      <w:numFmt w:val="decimal"/>
      <w:lvlText w:val="%1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1EE10C8">
      <w:start w:val="1"/>
      <w:numFmt w:val="lowerLetter"/>
      <w:lvlText w:val="%2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8966286">
      <w:start w:val="1"/>
      <w:numFmt w:val="lowerRoman"/>
      <w:lvlText w:val="%3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35AB974">
      <w:start w:val="1"/>
      <w:numFmt w:val="decimal"/>
      <w:lvlText w:val="%4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15AE">
      <w:start w:val="1"/>
      <w:numFmt w:val="lowerLetter"/>
      <w:lvlText w:val="%5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3B28908">
      <w:start w:val="1"/>
      <w:numFmt w:val="lowerRoman"/>
      <w:lvlText w:val="%6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B864192">
      <w:start w:val="1"/>
      <w:numFmt w:val="decimal"/>
      <w:lvlText w:val="%7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4ED862">
      <w:start w:val="1"/>
      <w:numFmt w:val="lowerLetter"/>
      <w:lvlText w:val="%8"/>
      <w:lvlJc w:val="left"/>
      <w:pPr>
        <w:ind w:left="7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9126954">
      <w:start w:val="1"/>
      <w:numFmt w:val="lowerRoman"/>
      <w:lvlText w:val="%9"/>
      <w:lvlJc w:val="left"/>
      <w:pPr>
        <w:ind w:left="8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4916BC"/>
    <w:multiLevelType w:val="hybridMultilevel"/>
    <w:tmpl w:val="A6D277F4"/>
    <w:lvl w:ilvl="0" w:tplc="31B2E4DC">
      <w:start w:val="4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C36B88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8E4CA0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01A5C5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C08C5B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2962662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E66684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B648C66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B3CCD30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8457E5"/>
    <w:multiLevelType w:val="hybridMultilevel"/>
    <w:tmpl w:val="60FADDCE"/>
    <w:lvl w:ilvl="0" w:tplc="98AC9A0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2CCC5A12"/>
    <w:multiLevelType w:val="hybridMultilevel"/>
    <w:tmpl w:val="54B409EA"/>
    <w:lvl w:ilvl="0" w:tplc="D4D469E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12A92A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6F691F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9508BA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7CA02D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6DC37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B3E5DD8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33CEED4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342FE9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10264C"/>
    <w:multiLevelType w:val="hybridMultilevel"/>
    <w:tmpl w:val="8324729E"/>
    <w:lvl w:ilvl="0" w:tplc="295E743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44A0C45"/>
    <w:multiLevelType w:val="hybridMultilevel"/>
    <w:tmpl w:val="526EC710"/>
    <w:lvl w:ilvl="0" w:tplc="F0B26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58660C7"/>
    <w:multiLevelType w:val="hybridMultilevel"/>
    <w:tmpl w:val="DD1868A2"/>
    <w:lvl w:ilvl="0" w:tplc="6838A58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40DFDE">
      <w:start w:val="1"/>
      <w:numFmt w:val="bullet"/>
      <w:lvlText w:val="o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5AC976">
      <w:start w:val="1"/>
      <w:numFmt w:val="bullet"/>
      <w:lvlRestart w:val="0"/>
      <w:lvlText w:val="-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C01B1A">
      <w:start w:val="1"/>
      <w:numFmt w:val="bullet"/>
      <w:lvlText w:val="•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68C6D2">
      <w:start w:val="1"/>
      <w:numFmt w:val="bullet"/>
      <w:lvlText w:val="o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0895E4">
      <w:start w:val="1"/>
      <w:numFmt w:val="bullet"/>
      <w:lvlText w:val="▪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6C8CE2">
      <w:start w:val="1"/>
      <w:numFmt w:val="bullet"/>
      <w:lvlText w:val="•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1AA136">
      <w:start w:val="1"/>
      <w:numFmt w:val="bullet"/>
      <w:lvlText w:val="o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2C4BD2">
      <w:start w:val="1"/>
      <w:numFmt w:val="bullet"/>
      <w:lvlText w:val="▪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6631D2"/>
    <w:multiLevelType w:val="hybridMultilevel"/>
    <w:tmpl w:val="BB2AE614"/>
    <w:lvl w:ilvl="0" w:tplc="ADB8ECAA">
      <w:start w:val="1"/>
      <w:numFmt w:val="decimal"/>
      <w:lvlText w:val="%1."/>
      <w:lvlJc w:val="left"/>
      <w:pPr>
        <w:ind w:left="193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317341A"/>
    <w:multiLevelType w:val="hybridMultilevel"/>
    <w:tmpl w:val="12FE03CE"/>
    <w:lvl w:ilvl="0" w:tplc="31F050A4">
      <w:start w:val="4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E84003C">
      <w:start w:val="1"/>
      <w:numFmt w:val="lowerLetter"/>
      <w:lvlText w:val="%2"/>
      <w:lvlJc w:val="left"/>
      <w:pPr>
        <w:ind w:left="4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E8FB26">
      <w:start w:val="1"/>
      <w:numFmt w:val="lowerRoman"/>
      <w:lvlText w:val="%3"/>
      <w:lvlJc w:val="left"/>
      <w:pPr>
        <w:ind w:left="4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50D800">
      <w:start w:val="1"/>
      <w:numFmt w:val="decimal"/>
      <w:lvlText w:val="%4"/>
      <w:lvlJc w:val="left"/>
      <w:pPr>
        <w:ind w:left="5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C826BE">
      <w:start w:val="1"/>
      <w:numFmt w:val="lowerLetter"/>
      <w:lvlText w:val="%5"/>
      <w:lvlJc w:val="left"/>
      <w:pPr>
        <w:ind w:left="6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994114E">
      <w:start w:val="1"/>
      <w:numFmt w:val="lowerRoman"/>
      <w:lvlText w:val="%6"/>
      <w:lvlJc w:val="left"/>
      <w:pPr>
        <w:ind w:left="7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64E0A6">
      <w:start w:val="1"/>
      <w:numFmt w:val="decimal"/>
      <w:lvlText w:val="%7"/>
      <w:lvlJc w:val="left"/>
      <w:pPr>
        <w:ind w:left="7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60C6A92">
      <w:start w:val="1"/>
      <w:numFmt w:val="lowerLetter"/>
      <w:lvlText w:val="%8"/>
      <w:lvlJc w:val="left"/>
      <w:pPr>
        <w:ind w:left="8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7882EC">
      <w:start w:val="1"/>
      <w:numFmt w:val="lowerRoman"/>
      <w:lvlText w:val="%9"/>
      <w:lvlJc w:val="left"/>
      <w:pPr>
        <w:ind w:left="9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3B7D53"/>
    <w:multiLevelType w:val="hybridMultilevel"/>
    <w:tmpl w:val="EA32432A"/>
    <w:lvl w:ilvl="0" w:tplc="1A5ECD0C">
      <w:start w:val="1"/>
      <w:numFmt w:val="decimal"/>
      <w:lvlText w:val="%1."/>
      <w:lvlJc w:val="left"/>
      <w:pPr>
        <w:ind w:left="11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" w15:restartNumberingAfterBreak="0">
    <w:nsid w:val="7AE754DA"/>
    <w:multiLevelType w:val="hybridMultilevel"/>
    <w:tmpl w:val="00AE62BA"/>
    <w:lvl w:ilvl="0" w:tplc="2370ED2A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7" w15:restartNumberingAfterBreak="0">
    <w:nsid w:val="7E2E060C"/>
    <w:multiLevelType w:val="multilevel"/>
    <w:tmpl w:val="326CC7E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15"/>
  </w:num>
  <w:num w:numId="12">
    <w:abstractNumId w:val="16"/>
  </w:num>
  <w:num w:numId="13">
    <w:abstractNumId w:val="0"/>
  </w:num>
  <w:num w:numId="14">
    <w:abstractNumId w:val="13"/>
  </w:num>
  <w:num w:numId="15">
    <w:abstractNumId w:val="14"/>
  </w:num>
  <w:num w:numId="16">
    <w:abstractNumId w:val="17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590"/>
    <w:rsid w:val="000011F7"/>
    <w:rsid w:val="00017FF7"/>
    <w:rsid w:val="0002644B"/>
    <w:rsid w:val="00033CC2"/>
    <w:rsid w:val="0004592E"/>
    <w:rsid w:val="000511A9"/>
    <w:rsid w:val="00080148"/>
    <w:rsid w:val="00095FF3"/>
    <w:rsid w:val="00096FD5"/>
    <w:rsid w:val="000A6093"/>
    <w:rsid w:val="000A638A"/>
    <w:rsid w:val="000A6740"/>
    <w:rsid w:val="000B0D85"/>
    <w:rsid w:val="000C03F3"/>
    <w:rsid w:val="000C28C2"/>
    <w:rsid w:val="000C7B9E"/>
    <w:rsid w:val="000D186D"/>
    <w:rsid w:val="000D49EA"/>
    <w:rsid w:val="000F0590"/>
    <w:rsid w:val="00100324"/>
    <w:rsid w:val="00112BBB"/>
    <w:rsid w:val="00113575"/>
    <w:rsid w:val="001254D2"/>
    <w:rsid w:val="001312FF"/>
    <w:rsid w:val="0013288E"/>
    <w:rsid w:val="00133E89"/>
    <w:rsid w:val="00157936"/>
    <w:rsid w:val="00160B88"/>
    <w:rsid w:val="001725BB"/>
    <w:rsid w:val="0017528A"/>
    <w:rsid w:val="00183B9E"/>
    <w:rsid w:val="001905B5"/>
    <w:rsid w:val="00194246"/>
    <w:rsid w:val="00195619"/>
    <w:rsid w:val="001A199A"/>
    <w:rsid w:val="001A6B03"/>
    <w:rsid w:val="001B7061"/>
    <w:rsid w:val="001C3923"/>
    <w:rsid w:val="001C6FA9"/>
    <w:rsid w:val="001F60A1"/>
    <w:rsid w:val="001F64D5"/>
    <w:rsid w:val="001F7905"/>
    <w:rsid w:val="00200834"/>
    <w:rsid w:val="00203375"/>
    <w:rsid w:val="00206B5F"/>
    <w:rsid w:val="00223F7D"/>
    <w:rsid w:val="00227823"/>
    <w:rsid w:val="00235928"/>
    <w:rsid w:val="00244EE6"/>
    <w:rsid w:val="00250665"/>
    <w:rsid w:val="00254A6A"/>
    <w:rsid w:val="002553BC"/>
    <w:rsid w:val="00255FF5"/>
    <w:rsid w:val="00264766"/>
    <w:rsid w:val="0026521C"/>
    <w:rsid w:val="00273368"/>
    <w:rsid w:val="002756A6"/>
    <w:rsid w:val="002778B8"/>
    <w:rsid w:val="00280F7D"/>
    <w:rsid w:val="002922EE"/>
    <w:rsid w:val="00297FF5"/>
    <w:rsid w:val="002A3F99"/>
    <w:rsid w:val="002A7887"/>
    <w:rsid w:val="002B1B2C"/>
    <w:rsid w:val="002B7503"/>
    <w:rsid w:val="002C0D2D"/>
    <w:rsid w:val="002C20CA"/>
    <w:rsid w:val="002C72F2"/>
    <w:rsid w:val="002D5909"/>
    <w:rsid w:val="002D6898"/>
    <w:rsid w:val="002E214B"/>
    <w:rsid w:val="002E4113"/>
    <w:rsid w:val="002E6888"/>
    <w:rsid w:val="003066A1"/>
    <w:rsid w:val="00310E3A"/>
    <w:rsid w:val="003158B0"/>
    <w:rsid w:val="00320B78"/>
    <w:rsid w:val="00325E65"/>
    <w:rsid w:val="00326944"/>
    <w:rsid w:val="00327F50"/>
    <w:rsid w:val="003318A2"/>
    <w:rsid w:val="00332E88"/>
    <w:rsid w:val="003333A6"/>
    <w:rsid w:val="0034618A"/>
    <w:rsid w:val="00347E56"/>
    <w:rsid w:val="00352080"/>
    <w:rsid w:val="00357D0B"/>
    <w:rsid w:val="0036058B"/>
    <w:rsid w:val="00362474"/>
    <w:rsid w:val="00383F0A"/>
    <w:rsid w:val="003903D3"/>
    <w:rsid w:val="003941DF"/>
    <w:rsid w:val="00397CB8"/>
    <w:rsid w:val="003A1948"/>
    <w:rsid w:val="003A4174"/>
    <w:rsid w:val="003A5599"/>
    <w:rsid w:val="003B2C46"/>
    <w:rsid w:val="003D2E18"/>
    <w:rsid w:val="003D47C7"/>
    <w:rsid w:val="003F5C68"/>
    <w:rsid w:val="00413ECA"/>
    <w:rsid w:val="00413EE5"/>
    <w:rsid w:val="004265E0"/>
    <w:rsid w:val="004273AD"/>
    <w:rsid w:val="004357DD"/>
    <w:rsid w:val="00456127"/>
    <w:rsid w:val="004618E2"/>
    <w:rsid w:val="00473A64"/>
    <w:rsid w:val="00485838"/>
    <w:rsid w:val="00493215"/>
    <w:rsid w:val="00496E3F"/>
    <w:rsid w:val="00497A18"/>
    <w:rsid w:val="00497D8B"/>
    <w:rsid w:val="004B0185"/>
    <w:rsid w:val="004B0203"/>
    <w:rsid w:val="004D15AE"/>
    <w:rsid w:val="004D2F7B"/>
    <w:rsid w:val="004E464F"/>
    <w:rsid w:val="004E5999"/>
    <w:rsid w:val="004F1533"/>
    <w:rsid w:val="004F65A5"/>
    <w:rsid w:val="0050244E"/>
    <w:rsid w:val="0050355C"/>
    <w:rsid w:val="00504913"/>
    <w:rsid w:val="00510DBF"/>
    <w:rsid w:val="005234EF"/>
    <w:rsid w:val="005249A9"/>
    <w:rsid w:val="005268E3"/>
    <w:rsid w:val="00530073"/>
    <w:rsid w:val="0053154B"/>
    <w:rsid w:val="0053209C"/>
    <w:rsid w:val="005361CB"/>
    <w:rsid w:val="00536A7E"/>
    <w:rsid w:val="0054042C"/>
    <w:rsid w:val="005612C6"/>
    <w:rsid w:val="00561420"/>
    <w:rsid w:val="005637F0"/>
    <w:rsid w:val="00574158"/>
    <w:rsid w:val="00577A90"/>
    <w:rsid w:val="0058016A"/>
    <w:rsid w:val="00581B65"/>
    <w:rsid w:val="0059108A"/>
    <w:rsid w:val="0059611A"/>
    <w:rsid w:val="00597AF5"/>
    <w:rsid w:val="005A6B41"/>
    <w:rsid w:val="005A7B01"/>
    <w:rsid w:val="005B5588"/>
    <w:rsid w:val="005B6D3B"/>
    <w:rsid w:val="005B6DED"/>
    <w:rsid w:val="005C1932"/>
    <w:rsid w:val="005C5089"/>
    <w:rsid w:val="005D7B0A"/>
    <w:rsid w:val="005E025E"/>
    <w:rsid w:val="005E13E5"/>
    <w:rsid w:val="005F1F11"/>
    <w:rsid w:val="005F56CF"/>
    <w:rsid w:val="006045E3"/>
    <w:rsid w:val="00611BEC"/>
    <w:rsid w:val="00617954"/>
    <w:rsid w:val="00625B00"/>
    <w:rsid w:val="006262C2"/>
    <w:rsid w:val="006358C0"/>
    <w:rsid w:val="006369EF"/>
    <w:rsid w:val="00640855"/>
    <w:rsid w:val="00640B94"/>
    <w:rsid w:val="00646947"/>
    <w:rsid w:val="00653D80"/>
    <w:rsid w:val="00654704"/>
    <w:rsid w:val="00663364"/>
    <w:rsid w:val="0067470F"/>
    <w:rsid w:val="0067474A"/>
    <w:rsid w:val="006842C5"/>
    <w:rsid w:val="006846C1"/>
    <w:rsid w:val="00684D12"/>
    <w:rsid w:val="006A2C4F"/>
    <w:rsid w:val="006A41F0"/>
    <w:rsid w:val="006A4743"/>
    <w:rsid w:val="006A6E46"/>
    <w:rsid w:val="006C2E0E"/>
    <w:rsid w:val="006D1709"/>
    <w:rsid w:val="006D618D"/>
    <w:rsid w:val="006D67A2"/>
    <w:rsid w:val="006E1F67"/>
    <w:rsid w:val="006F1FBE"/>
    <w:rsid w:val="006F5108"/>
    <w:rsid w:val="00706BCC"/>
    <w:rsid w:val="00706CD6"/>
    <w:rsid w:val="00710E2E"/>
    <w:rsid w:val="00712E59"/>
    <w:rsid w:val="00713231"/>
    <w:rsid w:val="0071546F"/>
    <w:rsid w:val="0071696B"/>
    <w:rsid w:val="0072671D"/>
    <w:rsid w:val="00730CFB"/>
    <w:rsid w:val="00737116"/>
    <w:rsid w:val="00743DB0"/>
    <w:rsid w:val="00744859"/>
    <w:rsid w:val="00744ACA"/>
    <w:rsid w:val="007504B4"/>
    <w:rsid w:val="00760C79"/>
    <w:rsid w:val="00764B6E"/>
    <w:rsid w:val="00785A51"/>
    <w:rsid w:val="0079188C"/>
    <w:rsid w:val="007B1C35"/>
    <w:rsid w:val="007C0689"/>
    <w:rsid w:val="007C2A4C"/>
    <w:rsid w:val="007D4D66"/>
    <w:rsid w:val="007D6F68"/>
    <w:rsid w:val="007D7A8D"/>
    <w:rsid w:val="007E7C08"/>
    <w:rsid w:val="00800EF2"/>
    <w:rsid w:val="00803CCB"/>
    <w:rsid w:val="008105E8"/>
    <w:rsid w:val="00817FE9"/>
    <w:rsid w:val="00826082"/>
    <w:rsid w:val="00845EC7"/>
    <w:rsid w:val="00846EBA"/>
    <w:rsid w:val="00851327"/>
    <w:rsid w:val="00852A8A"/>
    <w:rsid w:val="0086199C"/>
    <w:rsid w:val="00862C2B"/>
    <w:rsid w:val="00870886"/>
    <w:rsid w:val="00870D76"/>
    <w:rsid w:val="00883D76"/>
    <w:rsid w:val="00886211"/>
    <w:rsid w:val="00896FE0"/>
    <w:rsid w:val="008A7B36"/>
    <w:rsid w:val="008B4C88"/>
    <w:rsid w:val="008B54DF"/>
    <w:rsid w:val="008C2CC4"/>
    <w:rsid w:val="008C44F2"/>
    <w:rsid w:val="008D073C"/>
    <w:rsid w:val="008E5019"/>
    <w:rsid w:val="008F28B9"/>
    <w:rsid w:val="008F2B03"/>
    <w:rsid w:val="008F3690"/>
    <w:rsid w:val="008F69F7"/>
    <w:rsid w:val="008F7175"/>
    <w:rsid w:val="0090603D"/>
    <w:rsid w:val="00907C3C"/>
    <w:rsid w:val="00910A4A"/>
    <w:rsid w:val="00912B5C"/>
    <w:rsid w:val="00912FD9"/>
    <w:rsid w:val="00913D51"/>
    <w:rsid w:val="00921300"/>
    <w:rsid w:val="009242F4"/>
    <w:rsid w:val="00936E4F"/>
    <w:rsid w:val="00945AAE"/>
    <w:rsid w:val="009474E5"/>
    <w:rsid w:val="0095600F"/>
    <w:rsid w:val="00956AE8"/>
    <w:rsid w:val="00961589"/>
    <w:rsid w:val="00966A91"/>
    <w:rsid w:val="0097331A"/>
    <w:rsid w:val="00975D78"/>
    <w:rsid w:val="00976F91"/>
    <w:rsid w:val="0097733A"/>
    <w:rsid w:val="00982F5F"/>
    <w:rsid w:val="0098303F"/>
    <w:rsid w:val="00985AA4"/>
    <w:rsid w:val="0098681A"/>
    <w:rsid w:val="00993282"/>
    <w:rsid w:val="00997930"/>
    <w:rsid w:val="009A30B6"/>
    <w:rsid w:val="009B058D"/>
    <w:rsid w:val="009B4588"/>
    <w:rsid w:val="009C3311"/>
    <w:rsid w:val="009C5CF6"/>
    <w:rsid w:val="009C78D9"/>
    <w:rsid w:val="009D0CF4"/>
    <w:rsid w:val="009D3C69"/>
    <w:rsid w:val="009D7493"/>
    <w:rsid w:val="009F019B"/>
    <w:rsid w:val="009F02C1"/>
    <w:rsid w:val="009F2393"/>
    <w:rsid w:val="009F6C4A"/>
    <w:rsid w:val="00A01B7E"/>
    <w:rsid w:val="00A04F79"/>
    <w:rsid w:val="00A105A6"/>
    <w:rsid w:val="00A160F7"/>
    <w:rsid w:val="00A22AA9"/>
    <w:rsid w:val="00A3135E"/>
    <w:rsid w:val="00A316CB"/>
    <w:rsid w:val="00A33BB1"/>
    <w:rsid w:val="00A352B1"/>
    <w:rsid w:val="00A50785"/>
    <w:rsid w:val="00A52AA9"/>
    <w:rsid w:val="00A6262F"/>
    <w:rsid w:val="00A726B0"/>
    <w:rsid w:val="00A72F8D"/>
    <w:rsid w:val="00A761EA"/>
    <w:rsid w:val="00A81DD5"/>
    <w:rsid w:val="00A95F99"/>
    <w:rsid w:val="00AA1BAD"/>
    <w:rsid w:val="00AA481F"/>
    <w:rsid w:val="00AA58E5"/>
    <w:rsid w:val="00AA659C"/>
    <w:rsid w:val="00AB03C0"/>
    <w:rsid w:val="00AC0CE2"/>
    <w:rsid w:val="00AC2B38"/>
    <w:rsid w:val="00AC7797"/>
    <w:rsid w:val="00AD68CE"/>
    <w:rsid w:val="00AD7508"/>
    <w:rsid w:val="00B06FCD"/>
    <w:rsid w:val="00B111A6"/>
    <w:rsid w:val="00B1501F"/>
    <w:rsid w:val="00B17723"/>
    <w:rsid w:val="00B36C3D"/>
    <w:rsid w:val="00B37602"/>
    <w:rsid w:val="00B453FB"/>
    <w:rsid w:val="00B465F8"/>
    <w:rsid w:val="00B508BD"/>
    <w:rsid w:val="00B52903"/>
    <w:rsid w:val="00B63395"/>
    <w:rsid w:val="00B6545F"/>
    <w:rsid w:val="00B6764E"/>
    <w:rsid w:val="00B71114"/>
    <w:rsid w:val="00B72A66"/>
    <w:rsid w:val="00B74F24"/>
    <w:rsid w:val="00B7504A"/>
    <w:rsid w:val="00B76DE3"/>
    <w:rsid w:val="00B7769C"/>
    <w:rsid w:val="00B93A22"/>
    <w:rsid w:val="00B948BE"/>
    <w:rsid w:val="00BB28D7"/>
    <w:rsid w:val="00BB60C2"/>
    <w:rsid w:val="00BB6D47"/>
    <w:rsid w:val="00BC4037"/>
    <w:rsid w:val="00BD0F9B"/>
    <w:rsid w:val="00BD3073"/>
    <w:rsid w:val="00BD560D"/>
    <w:rsid w:val="00BD79D0"/>
    <w:rsid w:val="00BE1E14"/>
    <w:rsid w:val="00BE6ADE"/>
    <w:rsid w:val="00BF0498"/>
    <w:rsid w:val="00BF36E7"/>
    <w:rsid w:val="00BF79E7"/>
    <w:rsid w:val="00C00AA8"/>
    <w:rsid w:val="00C0139D"/>
    <w:rsid w:val="00C07F1A"/>
    <w:rsid w:val="00C27D9B"/>
    <w:rsid w:val="00C3437D"/>
    <w:rsid w:val="00C4062A"/>
    <w:rsid w:val="00C416D8"/>
    <w:rsid w:val="00C51B55"/>
    <w:rsid w:val="00C52323"/>
    <w:rsid w:val="00C55525"/>
    <w:rsid w:val="00C614B7"/>
    <w:rsid w:val="00C65FC0"/>
    <w:rsid w:val="00C678BD"/>
    <w:rsid w:val="00C726A2"/>
    <w:rsid w:val="00C74572"/>
    <w:rsid w:val="00C75C2A"/>
    <w:rsid w:val="00C825FE"/>
    <w:rsid w:val="00C837F7"/>
    <w:rsid w:val="00C91DC8"/>
    <w:rsid w:val="00C92A00"/>
    <w:rsid w:val="00CA02E1"/>
    <w:rsid w:val="00CA439B"/>
    <w:rsid w:val="00CA6476"/>
    <w:rsid w:val="00CB00BF"/>
    <w:rsid w:val="00CB1409"/>
    <w:rsid w:val="00CC0892"/>
    <w:rsid w:val="00CC23FB"/>
    <w:rsid w:val="00CC3ADE"/>
    <w:rsid w:val="00CC4D1A"/>
    <w:rsid w:val="00CD3CFE"/>
    <w:rsid w:val="00CD5CEA"/>
    <w:rsid w:val="00CE1CA4"/>
    <w:rsid w:val="00CE500F"/>
    <w:rsid w:val="00CE51C8"/>
    <w:rsid w:val="00CF0A77"/>
    <w:rsid w:val="00CF1D16"/>
    <w:rsid w:val="00CF3CB1"/>
    <w:rsid w:val="00CF615A"/>
    <w:rsid w:val="00D237BF"/>
    <w:rsid w:val="00D36578"/>
    <w:rsid w:val="00D3787D"/>
    <w:rsid w:val="00D4131A"/>
    <w:rsid w:val="00D624A4"/>
    <w:rsid w:val="00D643BE"/>
    <w:rsid w:val="00D67601"/>
    <w:rsid w:val="00D74B56"/>
    <w:rsid w:val="00D75BAC"/>
    <w:rsid w:val="00D76C01"/>
    <w:rsid w:val="00D77BB7"/>
    <w:rsid w:val="00D9265B"/>
    <w:rsid w:val="00D937AE"/>
    <w:rsid w:val="00DA2557"/>
    <w:rsid w:val="00DA443D"/>
    <w:rsid w:val="00DA465D"/>
    <w:rsid w:val="00DA5F58"/>
    <w:rsid w:val="00DB7A04"/>
    <w:rsid w:val="00DC26E7"/>
    <w:rsid w:val="00DD2E78"/>
    <w:rsid w:val="00DD6E87"/>
    <w:rsid w:val="00DE111C"/>
    <w:rsid w:val="00DE6B40"/>
    <w:rsid w:val="00DE71D5"/>
    <w:rsid w:val="00DF29CF"/>
    <w:rsid w:val="00DF3187"/>
    <w:rsid w:val="00DF748C"/>
    <w:rsid w:val="00E015EE"/>
    <w:rsid w:val="00E017F4"/>
    <w:rsid w:val="00E0383B"/>
    <w:rsid w:val="00E03FEC"/>
    <w:rsid w:val="00E06EF5"/>
    <w:rsid w:val="00E12A1F"/>
    <w:rsid w:val="00E23BE5"/>
    <w:rsid w:val="00E34CD0"/>
    <w:rsid w:val="00E351F9"/>
    <w:rsid w:val="00E45B7E"/>
    <w:rsid w:val="00E56F5C"/>
    <w:rsid w:val="00E576C7"/>
    <w:rsid w:val="00E600B0"/>
    <w:rsid w:val="00E609A3"/>
    <w:rsid w:val="00E67739"/>
    <w:rsid w:val="00E7173F"/>
    <w:rsid w:val="00E818D7"/>
    <w:rsid w:val="00E8637B"/>
    <w:rsid w:val="00E9155C"/>
    <w:rsid w:val="00E9263C"/>
    <w:rsid w:val="00E95AB7"/>
    <w:rsid w:val="00E9631E"/>
    <w:rsid w:val="00E97D12"/>
    <w:rsid w:val="00EA3861"/>
    <w:rsid w:val="00EA392F"/>
    <w:rsid w:val="00EB0C96"/>
    <w:rsid w:val="00EB585C"/>
    <w:rsid w:val="00ED6324"/>
    <w:rsid w:val="00EE20AF"/>
    <w:rsid w:val="00EE3CAF"/>
    <w:rsid w:val="00F01D18"/>
    <w:rsid w:val="00F01F2D"/>
    <w:rsid w:val="00F0367B"/>
    <w:rsid w:val="00F05F42"/>
    <w:rsid w:val="00F06395"/>
    <w:rsid w:val="00F105EE"/>
    <w:rsid w:val="00F11F39"/>
    <w:rsid w:val="00F1280E"/>
    <w:rsid w:val="00F1345D"/>
    <w:rsid w:val="00F20042"/>
    <w:rsid w:val="00F264D6"/>
    <w:rsid w:val="00F3012A"/>
    <w:rsid w:val="00F315F0"/>
    <w:rsid w:val="00F57F42"/>
    <w:rsid w:val="00F731C9"/>
    <w:rsid w:val="00F80F09"/>
    <w:rsid w:val="00F81568"/>
    <w:rsid w:val="00F8389E"/>
    <w:rsid w:val="00F84C2A"/>
    <w:rsid w:val="00F86308"/>
    <w:rsid w:val="00F8651D"/>
    <w:rsid w:val="00F90CE6"/>
    <w:rsid w:val="00F929E4"/>
    <w:rsid w:val="00F94EDD"/>
    <w:rsid w:val="00FC13B6"/>
    <w:rsid w:val="00FC73D8"/>
    <w:rsid w:val="00FC7937"/>
    <w:rsid w:val="00FD11F6"/>
    <w:rsid w:val="00FD1261"/>
    <w:rsid w:val="00FD2A6D"/>
    <w:rsid w:val="00FD2E2A"/>
    <w:rsid w:val="00FD3B57"/>
    <w:rsid w:val="00FD6523"/>
    <w:rsid w:val="00FE0087"/>
    <w:rsid w:val="00FE00E5"/>
    <w:rsid w:val="00FE47FE"/>
    <w:rsid w:val="00FE5A31"/>
    <w:rsid w:val="00FF1D6D"/>
    <w:rsid w:val="00FF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4403"/>
  <w15:docId w15:val="{7174302A-A9B6-4E28-8DF5-5251437F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01"/>
    <w:pPr>
      <w:spacing w:after="51" w:line="236" w:lineRule="auto"/>
      <w:ind w:left="19"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basedOn w:val="a"/>
    <w:next w:val="a"/>
    <w:link w:val="10"/>
    <w:uiPriority w:val="9"/>
    <w:qFormat/>
    <w:rsid w:val="003F5C68"/>
    <w:pPr>
      <w:widowControl w:val="0"/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Cambria" w:hAnsi="Cambria"/>
      <w:b/>
      <w:color w:val="auto"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37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100324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rsid w:val="003F5C68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paragraph" w:styleId="a7">
    <w:name w:val="footer"/>
    <w:basedOn w:val="a"/>
    <w:link w:val="a8"/>
    <w:uiPriority w:val="99"/>
    <w:unhideWhenUsed/>
    <w:rsid w:val="003F5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68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10">
    <w:name w:val="Заголовок 1 Знак"/>
    <w:basedOn w:val="a0"/>
    <w:link w:val="1"/>
    <w:uiPriority w:val="9"/>
    <w:rsid w:val="003F5C68"/>
    <w:rPr>
      <w:rFonts w:ascii="Cambria" w:eastAsia="Times New Roman" w:hAnsi="Cambria" w:cs="Times New Roman"/>
      <w:b/>
      <w:kern w:val="32"/>
      <w:sz w:val="32"/>
      <w:szCs w:val="20"/>
    </w:rPr>
  </w:style>
  <w:style w:type="paragraph" w:styleId="a9">
    <w:name w:val="List Paragraph"/>
    <w:basedOn w:val="a"/>
    <w:uiPriority w:val="99"/>
    <w:qFormat/>
    <w:rsid w:val="003F5C6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ED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xtended-textshort">
    <w:name w:val="extended-text__short"/>
    <w:basedOn w:val="a0"/>
    <w:rsid w:val="00E818D7"/>
  </w:style>
  <w:style w:type="character" w:styleId="ac">
    <w:name w:val="Hyperlink"/>
    <w:basedOn w:val="a0"/>
    <w:uiPriority w:val="99"/>
    <w:unhideWhenUsed/>
    <w:rsid w:val="00397CB8"/>
    <w:rPr>
      <w:color w:val="0563C1" w:themeColor="hyperlink"/>
      <w:u w:val="single"/>
    </w:rPr>
  </w:style>
  <w:style w:type="paragraph" w:customStyle="1" w:styleId="ConsPlusNormal">
    <w:name w:val="ConsPlusNormal"/>
    <w:rsid w:val="0053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0C03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link w:val="ad"/>
    <w:rsid w:val="004273AD"/>
    <w:pPr>
      <w:widowControl w:val="0"/>
      <w:shd w:val="clear" w:color="auto" w:fill="FFFFFF"/>
      <w:spacing w:after="0" w:line="706" w:lineRule="exact"/>
      <w:ind w:left="0" w:hanging="960"/>
      <w:jc w:val="center"/>
    </w:pPr>
    <w:rPr>
      <w:color w:val="auto"/>
      <w:sz w:val="26"/>
      <w:szCs w:val="26"/>
      <w:lang w:eastAsia="ar-SA"/>
    </w:rPr>
  </w:style>
  <w:style w:type="paragraph" w:customStyle="1" w:styleId="formattext">
    <w:name w:val="formattext"/>
    <w:basedOn w:val="a"/>
    <w:uiPriority w:val="99"/>
    <w:rsid w:val="004273A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d">
    <w:name w:val="Основной текст_"/>
    <w:basedOn w:val="a0"/>
    <w:link w:val="11"/>
    <w:rsid w:val="004273AD"/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character" w:customStyle="1" w:styleId="blk">
    <w:name w:val="blk"/>
    <w:basedOn w:val="a0"/>
    <w:uiPriority w:val="99"/>
    <w:rsid w:val="00E600B0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D937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F0F40-245E-4B34-8B42-E46D9775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4767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dc:description/>
  <cp:lastModifiedBy>Безбанова Валентина Анатольевна</cp:lastModifiedBy>
  <cp:revision>127</cp:revision>
  <cp:lastPrinted>2021-02-01T09:26:00Z</cp:lastPrinted>
  <dcterms:created xsi:type="dcterms:W3CDTF">2020-04-23T10:35:00Z</dcterms:created>
  <dcterms:modified xsi:type="dcterms:W3CDTF">2021-07-26T07:20:00Z</dcterms:modified>
</cp:coreProperties>
</file>