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36DA1" w:rsidRPr="007E3643" w:rsidTr="00D52D00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6DA1" w:rsidRPr="007E3643" w:rsidRDefault="00436DA1" w:rsidP="00CB436B">
            <w:pPr>
              <w:jc w:val="center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436DA1" w:rsidRPr="007E3643" w:rsidRDefault="00436DA1" w:rsidP="00CB436B">
            <w:pPr>
              <w:jc w:val="center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>АЛТАЙСКОГО КРАЯ</w:t>
            </w:r>
          </w:p>
          <w:p w:rsidR="00436DA1" w:rsidRPr="007E3643" w:rsidRDefault="00436DA1" w:rsidP="00CB436B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>АДМИНИСТРАЦИЯ ГОРОДА ЯРОВОЕ АЛТАЙСКОГО КРАЯ</w:t>
            </w:r>
          </w:p>
          <w:p w:rsidR="00436DA1" w:rsidRDefault="00436DA1" w:rsidP="00C446B8">
            <w:pPr>
              <w:keepNext/>
              <w:tabs>
                <w:tab w:val="left" w:pos="6660"/>
              </w:tabs>
              <w:outlineLvl w:val="1"/>
              <w:rPr>
                <w:b/>
                <w:spacing w:val="84"/>
                <w:sz w:val="26"/>
                <w:szCs w:val="26"/>
              </w:rPr>
            </w:pPr>
            <w:r>
              <w:rPr>
                <w:b/>
                <w:spacing w:val="84"/>
                <w:sz w:val="26"/>
                <w:szCs w:val="26"/>
              </w:rPr>
              <w:tab/>
            </w:r>
          </w:p>
          <w:p w:rsidR="00436DA1" w:rsidRPr="007E3643" w:rsidRDefault="00436DA1" w:rsidP="00CB436B">
            <w:pPr>
              <w:keepNext/>
              <w:jc w:val="center"/>
              <w:outlineLvl w:val="1"/>
              <w:rPr>
                <w:b/>
                <w:spacing w:val="84"/>
                <w:sz w:val="32"/>
                <w:szCs w:val="32"/>
              </w:rPr>
            </w:pPr>
            <w:r w:rsidRPr="007E3643">
              <w:rPr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436DA1" w:rsidRPr="007E3643" w:rsidTr="00D52D00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6DA1" w:rsidRPr="007E3643" w:rsidRDefault="00436DA1" w:rsidP="00D52D00">
            <w:pPr>
              <w:jc w:val="both"/>
              <w:rPr>
                <w:rFonts w:ascii="Arial" w:hAnsi="Arial"/>
                <w:sz w:val="24"/>
              </w:rPr>
            </w:pPr>
            <w:r w:rsidRPr="007E3643">
              <w:rPr>
                <w:rFonts w:ascii="Arial" w:hAnsi="Arial"/>
                <w:sz w:val="24"/>
              </w:rPr>
              <w:t>______________</w:t>
            </w:r>
            <w:r w:rsidRPr="007E3643">
              <w:rPr>
                <w:rFonts w:ascii="Arial" w:hAnsi="Arial"/>
                <w:sz w:val="24"/>
                <w:lang w:val="en-US"/>
              </w:rPr>
              <w:t>__</w:t>
            </w:r>
            <w:r w:rsidR="00345C18">
              <w:rPr>
                <w:rFonts w:ascii="Arial" w:hAnsi="Arial"/>
                <w:sz w:val="24"/>
              </w:rPr>
              <w:t xml:space="preserve">                               </w:t>
            </w:r>
            <w:r w:rsidRPr="006313B0">
              <w:rPr>
                <w:b/>
                <w:sz w:val="24"/>
                <w:lang w:val="en-US"/>
              </w:rPr>
              <w:t>ПРОЕКТ</w:t>
            </w:r>
            <w:r w:rsidR="00345C18">
              <w:rPr>
                <w:b/>
                <w:sz w:val="24"/>
              </w:rPr>
              <w:t xml:space="preserve">                                      </w:t>
            </w:r>
            <w:r w:rsidRPr="007E3643">
              <w:rPr>
                <w:rFonts w:ascii="Arial" w:hAnsi="Arial"/>
                <w:sz w:val="24"/>
              </w:rPr>
              <w:t>№_____</w:t>
            </w:r>
            <w:r w:rsidRPr="007E3643">
              <w:rPr>
                <w:rFonts w:ascii="Arial" w:hAnsi="Arial"/>
                <w:sz w:val="24"/>
                <w:lang w:val="en-US"/>
              </w:rPr>
              <w:t>______</w:t>
            </w:r>
            <w:r>
              <w:rPr>
                <w:rFonts w:ascii="Arial" w:hAnsi="Arial"/>
                <w:sz w:val="24"/>
              </w:rPr>
              <w:t>_</w:t>
            </w:r>
          </w:p>
          <w:p w:rsidR="00436DA1" w:rsidRPr="007E3643" w:rsidRDefault="00436DA1" w:rsidP="00CB436B">
            <w:pPr>
              <w:spacing w:line="480" w:lineRule="auto"/>
              <w:jc w:val="center"/>
              <w:rPr>
                <w:b/>
              </w:rPr>
            </w:pPr>
            <w:r w:rsidRPr="007E3643">
              <w:rPr>
                <w:b/>
              </w:rPr>
              <w:t>г.</w:t>
            </w:r>
            <w:r w:rsidR="0022072D">
              <w:rPr>
                <w:b/>
              </w:rPr>
              <w:t xml:space="preserve"> </w:t>
            </w:r>
            <w:r w:rsidRPr="007E3643">
              <w:rPr>
                <w:b/>
              </w:rPr>
              <w:t>Яровое</w:t>
            </w:r>
          </w:p>
        </w:tc>
      </w:tr>
      <w:tr w:rsidR="00436DA1" w:rsidRPr="007E3643" w:rsidTr="00D52D00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36DA1" w:rsidRPr="007E3643" w:rsidRDefault="00F665F1" w:rsidP="00D52D0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1.3pt;margin-top:9pt;width:279pt;height:9pt;z-index:251658240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line id="Line 4" o:spid="_x0000_s1028" style="position:absolute;flip:y;visibility:visibl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<v:stroke startarrowwidth="narrow" startarrowlength="short" endarrowwidth="narrow" endarrowlength="short"/>
                    </v:line>
                    <v:line id="Line 5" o:spid="_x0000_s1029" style="position:absolute;visibility:visibl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<v:stroke startarrowwidth="narrow" startarrowlength="short" endarrowwidth="narrow" endarrowlength="short"/>
                    </v:line>
                  </v:group>
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line id="Line 7" o:spid="_x0000_s1031" style="position:absolute;flip:y;visibility:visibl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<v:stroke startarrowwidth="narrow" startarrowlength="short" endarrowwidth="narrow" endarrowlength="short"/>
                    </v:line>
                    <v:line id="Line 8" o:spid="_x0000_s1032" style="position:absolute;flip:x;visibility:visibl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436DA1" w:rsidRPr="007E3643">
              <w:rPr>
                <w:sz w:val="28"/>
                <w:szCs w:val="28"/>
              </w:rPr>
              <w:softHyphen/>
            </w:r>
          </w:p>
          <w:p w:rsidR="00436DA1" w:rsidRDefault="00436DA1" w:rsidP="00CB436B">
            <w:pPr>
              <w:spacing w:line="240" w:lineRule="exact"/>
              <w:ind w:right="44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«Содействие занятости населения муниципального образования город Яровое Алтайского края» на 2021-2025 годы</w:t>
            </w:r>
          </w:p>
          <w:p w:rsidR="00436DA1" w:rsidRPr="007E3643" w:rsidRDefault="00436DA1" w:rsidP="00CB436B">
            <w:pPr>
              <w:spacing w:line="240" w:lineRule="exact"/>
              <w:ind w:right="442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436DA1" w:rsidRPr="007E3643" w:rsidRDefault="00436DA1" w:rsidP="00CB436B">
      <w:pPr>
        <w:jc w:val="both"/>
        <w:rPr>
          <w:sz w:val="28"/>
          <w:szCs w:val="28"/>
        </w:rPr>
      </w:pPr>
    </w:p>
    <w:p w:rsidR="00436DA1" w:rsidRPr="007E3643" w:rsidRDefault="00436DA1" w:rsidP="00CB436B">
      <w:pPr>
        <w:jc w:val="both"/>
        <w:rPr>
          <w:sz w:val="28"/>
          <w:szCs w:val="28"/>
        </w:rPr>
      </w:pPr>
    </w:p>
    <w:p w:rsidR="00436DA1" w:rsidRPr="007E3643" w:rsidRDefault="00436DA1" w:rsidP="00CB436B">
      <w:pPr>
        <w:jc w:val="both"/>
        <w:rPr>
          <w:sz w:val="28"/>
          <w:szCs w:val="28"/>
        </w:rPr>
      </w:pPr>
      <w:r w:rsidRPr="007E3643">
        <w:rPr>
          <w:spacing w:val="40"/>
          <w:sz w:val="28"/>
          <w:szCs w:val="28"/>
        </w:rPr>
        <w:tab/>
      </w:r>
      <w:r>
        <w:rPr>
          <w:sz w:val="28"/>
          <w:szCs w:val="28"/>
        </w:rPr>
        <w:t>В соответствии с постановлением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29.04.2020), постановлением Администрации города Яровое Алтайского края от 20.05.2020 № 423 «Об утверждении перечня муниципальных программ на период 2021-2025 годов»</w:t>
      </w:r>
    </w:p>
    <w:p w:rsidR="00436DA1" w:rsidRPr="007E3643" w:rsidRDefault="00436DA1" w:rsidP="00CB436B">
      <w:pPr>
        <w:jc w:val="both"/>
        <w:rPr>
          <w:sz w:val="28"/>
          <w:szCs w:val="28"/>
        </w:rPr>
      </w:pPr>
    </w:p>
    <w:p w:rsidR="00436DA1" w:rsidRPr="007E3643" w:rsidRDefault="00436DA1" w:rsidP="00CB436B">
      <w:pPr>
        <w:jc w:val="both"/>
        <w:rPr>
          <w:spacing w:val="40"/>
          <w:sz w:val="28"/>
          <w:szCs w:val="28"/>
        </w:rPr>
      </w:pPr>
      <w:r w:rsidRPr="007E3643">
        <w:rPr>
          <w:spacing w:val="40"/>
          <w:sz w:val="28"/>
          <w:szCs w:val="28"/>
        </w:rPr>
        <w:t>ПОСТАНОВЛЯЮ:</w:t>
      </w:r>
    </w:p>
    <w:p w:rsidR="00436DA1" w:rsidRPr="007E3643" w:rsidRDefault="00436DA1" w:rsidP="00CB436B">
      <w:pPr>
        <w:jc w:val="both"/>
        <w:rPr>
          <w:spacing w:val="40"/>
          <w:sz w:val="28"/>
          <w:szCs w:val="28"/>
        </w:rPr>
      </w:pPr>
    </w:p>
    <w:p w:rsidR="00436DA1" w:rsidRDefault="00436DA1" w:rsidP="000904F9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«Содействие занятости населения муниципального образования город Яровое Алтайского края» на 2021-2025 годы (приложение).</w:t>
      </w:r>
    </w:p>
    <w:p w:rsidR="00436DA1" w:rsidRDefault="00436DA1" w:rsidP="000904F9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31.03.2017 № 298 «Об утверждении муниципальной программы «Содействие занятости населения муниципального образования город Яровое Алтайского края» на 2017-2020 годы;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26.06.2017 № 588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29.09.2017 № 887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27.12.2017 № 1177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города Яровое Алтайского края от 30.05.2018 № 495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23.10.2018 № 1026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28.12.2018 № 1304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18.02.2019 № 165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29.05.2019 № 448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28.06.2019 № 543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20.12.2019 № 1049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17.01.2020 № 33 «О внесении изменений в постановление Администрации города Яровое Алтайского края от 31.03.2017 № 298»;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19.05.2020 № 406 «О внесении изменений в постановление Администрации города Яровое Алтайского края от 31.03.2017 № 298».</w:t>
      </w:r>
    </w:p>
    <w:p w:rsidR="00436DA1" w:rsidRDefault="00436DA1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Комитету по финансам, налоговой и кредитной политике (Веремеенко Л.Н.) осуществлять финансирование данной муниципальной программы в пределах средств, предусмотренных в городском бюджете на очередной финансовый год.</w:t>
      </w:r>
    </w:p>
    <w:p w:rsidR="00436DA1" w:rsidRDefault="00436DA1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информационных технологий (Колзин Ю.А.) разместить настоящее постановление на официальном сайте Администрации города Яровое Алтайского края.</w:t>
      </w:r>
    </w:p>
    <w:p w:rsidR="00436DA1" w:rsidRDefault="00436DA1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Организационному отделу (Блинова Т.Г.) направить постановление для опубликования в «Сборнике муниципальных правовых актов муниципального образования город Яровое Алтайского края».</w:t>
      </w:r>
    </w:p>
    <w:p w:rsidR="00436DA1" w:rsidRDefault="00436DA1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В.И. Шилова.</w:t>
      </w:r>
    </w:p>
    <w:p w:rsidR="00436DA1" w:rsidRDefault="00436DA1" w:rsidP="00F01002">
      <w:pPr>
        <w:pStyle w:val="a4"/>
        <w:numPr>
          <w:ilvl w:val="0"/>
          <w:numId w:val="5"/>
        </w:num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01.01.2021.</w:t>
      </w:r>
    </w:p>
    <w:p w:rsidR="00436DA1" w:rsidRDefault="00436DA1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</w:p>
    <w:p w:rsidR="00436DA1" w:rsidRPr="007E3643" w:rsidRDefault="00436DA1" w:rsidP="00CB436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436DA1" w:rsidRPr="007E3643" w:rsidTr="00D52D00">
        <w:tc>
          <w:tcPr>
            <w:tcW w:w="4785" w:type="dxa"/>
          </w:tcPr>
          <w:p w:rsidR="00436DA1" w:rsidRPr="007E3643" w:rsidRDefault="00436DA1" w:rsidP="00D52D00">
            <w:pPr>
              <w:ind w:hanging="105"/>
              <w:jc w:val="both"/>
              <w:rPr>
                <w:sz w:val="28"/>
                <w:szCs w:val="28"/>
              </w:rPr>
            </w:pPr>
            <w:r w:rsidRPr="007E364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5388" w:type="dxa"/>
          </w:tcPr>
          <w:p w:rsidR="00436DA1" w:rsidRPr="007E3643" w:rsidRDefault="00436DA1" w:rsidP="00CB436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В.Н. Самобочий</w:t>
            </w:r>
          </w:p>
        </w:tc>
      </w:tr>
    </w:tbl>
    <w:p w:rsidR="00436DA1" w:rsidRDefault="00436DA1" w:rsidP="006349C3">
      <w:pPr>
        <w:widowControl w:val="0"/>
        <w:autoSpaceDE w:val="0"/>
        <w:autoSpaceDN w:val="0"/>
        <w:rPr>
          <w:sz w:val="26"/>
        </w:rPr>
        <w:sectPr w:rsidR="00436DA1" w:rsidSect="00387420">
          <w:headerReference w:type="default" r:id="rId7"/>
          <w:headerReference w:type="firs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436DA1" w:rsidRPr="00791656" w:rsidRDefault="00436DA1" w:rsidP="003C611C">
      <w:pPr>
        <w:widowControl w:val="0"/>
        <w:autoSpaceDE w:val="0"/>
        <w:autoSpaceDN w:val="0"/>
        <w:rPr>
          <w:sz w:val="28"/>
          <w:szCs w:val="28"/>
        </w:rPr>
      </w:pPr>
      <w:r w:rsidRPr="00791656">
        <w:rPr>
          <w:sz w:val="28"/>
          <w:szCs w:val="28"/>
        </w:rPr>
        <w:lastRenderedPageBreak/>
        <w:t>Заместитель главы администрации</w:t>
      </w:r>
    </w:p>
    <w:p w:rsidR="00436DA1" w:rsidRPr="00791656" w:rsidRDefault="00436DA1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>по социальным вопросам</w:t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="00683F6D">
        <w:rPr>
          <w:sz w:val="28"/>
          <w:szCs w:val="28"/>
        </w:rPr>
        <w:t xml:space="preserve">     </w:t>
      </w:r>
      <w:r w:rsidRPr="00791656">
        <w:rPr>
          <w:sz w:val="28"/>
          <w:szCs w:val="28"/>
        </w:rPr>
        <w:t>В.И. Шилов</w:t>
      </w:r>
    </w:p>
    <w:p w:rsidR="00436DA1" w:rsidRPr="00791656" w:rsidRDefault="00436DA1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436DA1" w:rsidRDefault="00436DA1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 xml:space="preserve">Начальник юридического отдела </w:t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="00683F6D">
        <w:rPr>
          <w:sz w:val="28"/>
          <w:szCs w:val="28"/>
        </w:rPr>
        <w:t xml:space="preserve">         </w:t>
      </w:r>
      <w:r w:rsidRPr="00791656">
        <w:rPr>
          <w:sz w:val="28"/>
          <w:szCs w:val="28"/>
        </w:rPr>
        <w:t>Н.А. Подзорова</w:t>
      </w:r>
    </w:p>
    <w:p w:rsidR="00436DA1" w:rsidRDefault="00436DA1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436DA1" w:rsidRDefault="00436DA1" w:rsidP="00FB66FE">
      <w:pPr>
        <w:pStyle w:val="af7"/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436DA1" w:rsidRPr="00791656" w:rsidRDefault="00436DA1" w:rsidP="00FB66FE">
      <w:pPr>
        <w:pStyle w:val="af7"/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Л.Н. Веремеенко</w:t>
      </w:r>
    </w:p>
    <w:p w:rsidR="00436DA1" w:rsidRDefault="00436DA1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436DA1" w:rsidRPr="00791656" w:rsidRDefault="00436DA1" w:rsidP="005D0BD9">
      <w:pPr>
        <w:pStyle w:val="af7"/>
        <w:spacing w:after="0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>Начальник отдела по экономике, инвестициям</w:t>
      </w:r>
    </w:p>
    <w:p w:rsidR="00436DA1" w:rsidRDefault="00436DA1" w:rsidP="005D0BD9">
      <w:pPr>
        <w:pStyle w:val="af7"/>
        <w:spacing w:after="0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>и промышленности</w:t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="00683F6D">
        <w:rPr>
          <w:sz w:val="28"/>
          <w:szCs w:val="28"/>
        </w:rPr>
        <w:t xml:space="preserve">   </w:t>
      </w:r>
      <w:r w:rsidRPr="00791656">
        <w:rPr>
          <w:sz w:val="28"/>
          <w:szCs w:val="28"/>
        </w:rPr>
        <w:t>Л.Н. Тютюнникова</w:t>
      </w:r>
    </w:p>
    <w:p w:rsidR="00436DA1" w:rsidRDefault="00436DA1" w:rsidP="005D0BD9">
      <w:pPr>
        <w:pStyle w:val="af7"/>
        <w:spacing w:after="0"/>
        <w:ind w:right="40"/>
        <w:jc w:val="both"/>
        <w:rPr>
          <w:sz w:val="28"/>
          <w:szCs w:val="28"/>
        </w:rPr>
        <w:sectPr w:rsidR="00436DA1" w:rsidSect="002C559D">
          <w:pgSz w:w="11905" w:h="16838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436DA1" w:rsidRDefault="00436DA1" w:rsidP="00E42D08">
      <w:pPr>
        <w:tabs>
          <w:tab w:val="center" w:pos="7370"/>
        </w:tabs>
        <w:ind w:left="5387"/>
        <w:rPr>
          <w:sz w:val="28"/>
        </w:rPr>
      </w:pPr>
      <w:r>
        <w:rPr>
          <w:sz w:val="28"/>
        </w:rPr>
        <w:lastRenderedPageBreak/>
        <w:t>Приложение</w:t>
      </w:r>
    </w:p>
    <w:p w:rsidR="00436DA1" w:rsidRDefault="00436DA1" w:rsidP="00E42D08">
      <w:pPr>
        <w:tabs>
          <w:tab w:val="center" w:pos="7370"/>
        </w:tabs>
        <w:ind w:left="5387"/>
        <w:rPr>
          <w:sz w:val="28"/>
        </w:rPr>
      </w:pPr>
    </w:p>
    <w:p w:rsidR="00436DA1" w:rsidRPr="009C2686" w:rsidRDefault="00436DA1" w:rsidP="00E42D08">
      <w:pPr>
        <w:tabs>
          <w:tab w:val="center" w:pos="7370"/>
        </w:tabs>
        <w:ind w:left="5387"/>
        <w:rPr>
          <w:sz w:val="28"/>
        </w:rPr>
      </w:pPr>
      <w:r w:rsidRPr="009C2686">
        <w:rPr>
          <w:sz w:val="28"/>
        </w:rPr>
        <w:t>УТВЕРЖДЕНА</w:t>
      </w:r>
    </w:p>
    <w:p w:rsidR="00436DA1" w:rsidRPr="009C2686" w:rsidRDefault="00436DA1" w:rsidP="00E42D08">
      <w:pPr>
        <w:ind w:left="5387"/>
        <w:rPr>
          <w:sz w:val="28"/>
        </w:rPr>
      </w:pPr>
      <w:r w:rsidRPr="009C2686">
        <w:rPr>
          <w:sz w:val="28"/>
        </w:rPr>
        <w:t xml:space="preserve">постановлением </w:t>
      </w:r>
      <w:r>
        <w:rPr>
          <w:sz w:val="28"/>
        </w:rPr>
        <w:t>А</w:t>
      </w:r>
      <w:r w:rsidRPr="009C2686">
        <w:rPr>
          <w:sz w:val="28"/>
        </w:rPr>
        <w:t>дминистрации</w:t>
      </w:r>
    </w:p>
    <w:p w:rsidR="00436DA1" w:rsidRPr="009C2686" w:rsidRDefault="00436DA1" w:rsidP="00E42D08">
      <w:pPr>
        <w:ind w:left="5387"/>
        <w:rPr>
          <w:sz w:val="28"/>
        </w:rPr>
      </w:pPr>
      <w:r w:rsidRPr="009C2686">
        <w:rPr>
          <w:sz w:val="28"/>
        </w:rPr>
        <w:t>города Яровое Алтайского края</w:t>
      </w:r>
    </w:p>
    <w:p w:rsidR="00436DA1" w:rsidRPr="009C2686" w:rsidRDefault="00436DA1" w:rsidP="00E42D08">
      <w:pPr>
        <w:ind w:left="5387"/>
        <w:rPr>
          <w:sz w:val="28"/>
        </w:rPr>
      </w:pPr>
      <w:r>
        <w:rPr>
          <w:sz w:val="28"/>
        </w:rPr>
        <w:t>от ________________№_______</w:t>
      </w:r>
    </w:p>
    <w:p w:rsidR="00436DA1" w:rsidRPr="009C2686" w:rsidRDefault="00436DA1" w:rsidP="00110D65">
      <w:pPr>
        <w:ind w:left="5670"/>
        <w:rPr>
          <w:sz w:val="24"/>
          <w:szCs w:val="24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9C2686" w:rsidRDefault="00436DA1" w:rsidP="00E42D08">
      <w:pPr>
        <w:rPr>
          <w:b/>
          <w:bCs/>
          <w:sz w:val="28"/>
          <w:szCs w:val="28"/>
        </w:rPr>
      </w:pPr>
    </w:p>
    <w:p w:rsidR="00436DA1" w:rsidRPr="009C2686" w:rsidRDefault="00436DA1" w:rsidP="00E42D08">
      <w:pPr>
        <w:jc w:val="center"/>
        <w:rPr>
          <w:b/>
          <w:bCs/>
          <w:sz w:val="28"/>
          <w:szCs w:val="28"/>
        </w:rPr>
      </w:pPr>
    </w:p>
    <w:p w:rsidR="00436DA1" w:rsidRPr="00E42D08" w:rsidRDefault="00436DA1" w:rsidP="00E42D08">
      <w:pPr>
        <w:jc w:val="center"/>
        <w:rPr>
          <w:bCs/>
          <w:sz w:val="28"/>
          <w:szCs w:val="28"/>
        </w:rPr>
      </w:pPr>
    </w:p>
    <w:p w:rsidR="00436DA1" w:rsidRPr="00E42D08" w:rsidRDefault="00436DA1" w:rsidP="00E42D08">
      <w:pPr>
        <w:jc w:val="center"/>
        <w:rPr>
          <w:bCs/>
          <w:sz w:val="28"/>
          <w:szCs w:val="28"/>
        </w:rPr>
      </w:pPr>
    </w:p>
    <w:p w:rsidR="00436DA1" w:rsidRPr="00E42D08" w:rsidRDefault="00436DA1" w:rsidP="00E42D08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>МУНИЦИПАЛЬНАЯ ПРОГРАММА</w:t>
      </w:r>
    </w:p>
    <w:p w:rsidR="00436DA1" w:rsidRPr="00E42D08" w:rsidRDefault="00436DA1" w:rsidP="00E42D08">
      <w:pPr>
        <w:jc w:val="center"/>
        <w:rPr>
          <w:bCs/>
          <w:sz w:val="28"/>
          <w:szCs w:val="28"/>
        </w:rPr>
      </w:pPr>
    </w:p>
    <w:p w:rsidR="00436DA1" w:rsidRPr="00E42D08" w:rsidRDefault="00436DA1" w:rsidP="00E42D08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>«Содействие занятости населения</w:t>
      </w:r>
    </w:p>
    <w:p w:rsidR="00436DA1" w:rsidRDefault="00436DA1" w:rsidP="00E42D08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 xml:space="preserve"> муниципального образования город Яровое Алтайского края»</w:t>
      </w:r>
    </w:p>
    <w:p w:rsidR="00436DA1" w:rsidRDefault="00436DA1" w:rsidP="00E42D08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на 2021-2025 годы</w:t>
      </w:r>
    </w:p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14"/>
        <w:gridCol w:w="7208"/>
      </w:tblGrid>
      <w:tr w:rsidR="00436DA1" w:rsidRPr="00E42D08" w:rsidTr="007860B7">
        <w:trPr>
          <w:trHeight w:val="271"/>
        </w:trPr>
        <w:tc>
          <w:tcPr>
            <w:tcW w:w="2114" w:type="dxa"/>
            <w:vMerge w:val="restart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Ответственный за разработку</w:t>
            </w: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Начальник отдела по труду и социальным вопросам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Сук Алла Валериевна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тел.</w:t>
            </w:r>
            <w:r w:rsidRPr="007860B7">
              <w:rPr>
                <w:bCs/>
                <w:sz w:val="28"/>
                <w:szCs w:val="28"/>
              </w:rPr>
              <w:t xml:space="preserve"> 8 (38568) 20523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9" w:history="1"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sav</w:t>
              </w:r>
              <w:r w:rsidRPr="007860B7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yarovoe</w:t>
              </w:r>
              <w:r w:rsidRPr="007860B7">
                <w:rPr>
                  <w:rStyle w:val="a3"/>
                  <w:sz w:val="28"/>
                  <w:szCs w:val="28"/>
                  <w:lang w:eastAsia="en-US"/>
                </w:rPr>
                <w:t>22.</w:t>
              </w:r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  <w:tr w:rsidR="00436DA1" w:rsidRPr="00E42D08" w:rsidTr="007860B7">
        <w:trPr>
          <w:trHeight w:val="181"/>
        </w:trPr>
        <w:tc>
          <w:tcPr>
            <w:tcW w:w="2114" w:type="dxa"/>
            <w:vMerge w:val="restart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Начальник отдела по труду и социальным вопросам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Сук Алла Валериевна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тел.</w:t>
            </w:r>
            <w:r w:rsidRPr="007860B7">
              <w:rPr>
                <w:bCs/>
                <w:sz w:val="28"/>
                <w:szCs w:val="28"/>
              </w:rPr>
              <w:t xml:space="preserve"> 8 (38568) 20523</w:t>
            </w:r>
          </w:p>
        </w:tc>
      </w:tr>
      <w:tr w:rsidR="00436DA1" w:rsidRPr="00E42D08" w:rsidTr="007860B7">
        <w:tc>
          <w:tcPr>
            <w:tcW w:w="2114" w:type="dxa"/>
            <w:vMerge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8" w:type="dxa"/>
          </w:tcPr>
          <w:p w:rsidR="00436DA1" w:rsidRPr="007860B7" w:rsidRDefault="00436DA1" w:rsidP="007860B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0" w:history="1"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sav</w:t>
              </w:r>
              <w:r w:rsidRPr="007860B7">
                <w:rPr>
                  <w:rStyle w:val="a3"/>
                  <w:sz w:val="28"/>
                  <w:szCs w:val="28"/>
                  <w:lang w:eastAsia="en-US"/>
                </w:rPr>
                <w:t>@</w:t>
              </w:r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yarovoe</w:t>
              </w:r>
              <w:r w:rsidRPr="007860B7">
                <w:rPr>
                  <w:rStyle w:val="a3"/>
                  <w:sz w:val="28"/>
                  <w:szCs w:val="28"/>
                  <w:lang w:eastAsia="en-US"/>
                </w:rPr>
                <w:t>22.</w:t>
              </w:r>
              <w:r w:rsidRPr="007860B7">
                <w:rPr>
                  <w:rStyle w:val="a3"/>
                  <w:sz w:val="28"/>
                  <w:szCs w:val="28"/>
                  <w:lang w:val="en-US" w:eastAsia="en-US"/>
                </w:rPr>
                <w:t>ru</w:t>
              </w:r>
            </w:hyperlink>
          </w:p>
        </w:tc>
      </w:tr>
    </w:tbl>
    <w:p w:rsidR="00436DA1" w:rsidRDefault="00436DA1" w:rsidP="00E42D0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>
      <w:pPr>
        <w:spacing w:after="160" w:line="259" w:lineRule="auto"/>
        <w:rPr>
          <w:sz w:val="28"/>
          <w:szCs w:val="28"/>
        </w:rPr>
      </w:pPr>
    </w:p>
    <w:p w:rsidR="00436DA1" w:rsidRDefault="00436DA1" w:rsidP="00E42D08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Яровое, 2020</w:t>
      </w:r>
    </w:p>
    <w:p w:rsidR="00436DA1" w:rsidRPr="00E71644" w:rsidRDefault="00436DA1" w:rsidP="009557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Паспорт</w:t>
      </w:r>
    </w:p>
    <w:p w:rsidR="00436DA1" w:rsidRPr="00E71644" w:rsidRDefault="00436DA1" w:rsidP="00955729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муниципальной программы</w:t>
      </w:r>
    </w:p>
    <w:p w:rsidR="00436DA1" w:rsidRDefault="00436DA1" w:rsidP="00955729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«Содействие занятости населения муниципального образования город Яровое Алтайского края</w:t>
      </w:r>
      <w:r w:rsidRPr="00E71644">
        <w:rPr>
          <w:spacing w:val="-4"/>
          <w:sz w:val="28"/>
          <w:szCs w:val="28"/>
        </w:rPr>
        <w:t xml:space="preserve">» </w:t>
      </w:r>
      <w:r w:rsidRPr="00E71644">
        <w:rPr>
          <w:sz w:val="28"/>
          <w:szCs w:val="28"/>
        </w:rPr>
        <w:t>на 2021-2025 годы</w:t>
      </w:r>
    </w:p>
    <w:p w:rsidR="00436DA1" w:rsidRPr="00E71644" w:rsidRDefault="00436DA1" w:rsidP="00955729">
      <w:pPr>
        <w:jc w:val="center"/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730"/>
        <w:gridCol w:w="934"/>
        <w:gridCol w:w="935"/>
        <w:gridCol w:w="935"/>
        <w:gridCol w:w="935"/>
        <w:gridCol w:w="935"/>
        <w:gridCol w:w="935"/>
      </w:tblGrid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Администрация города Яровое Алтайского края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657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Комитет администрации г. Яровое по образованию;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Комитет администрации г.</w:t>
            </w:r>
            <w:r w:rsidR="00705687">
              <w:rPr>
                <w:sz w:val="26"/>
                <w:szCs w:val="26"/>
              </w:rPr>
              <w:t xml:space="preserve"> </w:t>
            </w:r>
            <w:r w:rsidRPr="00BD0C82">
              <w:rPr>
                <w:sz w:val="26"/>
                <w:szCs w:val="26"/>
              </w:rPr>
              <w:t>Яровое по культуре, спорту и молодежной политике;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Центр занятости населения г. Яровое;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Государственное учреждение – Алтайского регионального отделения Фонда социального страхования Российской Федерации (по согласованию);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образовательные организации высшего образования (по согласованию);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профессиональные образовательные организации;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общеобразовательные организации;</w:t>
            </w:r>
          </w:p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организации, оказывающие услуги в области охраны труда (по согласованию);</w:t>
            </w:r>
          </w:p>
          <w:p w:rsidR="00436DA1" w:rsidRPr="00BD0C82" w:rsidRDefault="00436DA1" w:rsidP="00F75A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работодатели (по согласованию)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подпрограмма 1 «Содействие эффективной занятости населения и социальная поддержка безработных граждан»;</w:t>
            </w:r>
          </w:p>
          <w:p w:rsidR="00436DA1" w:rsidRPr="00BD0C82" w:rsidRDefault="00436DA1" w:rsidP="0003384E">
            <w:pPr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подпрограмма 2 «Улучшение условий и охраны труда»</w:t>
            </w:r>
          </w:p>
        </w:tc>
      </w:tr>
      <w:tr w:rsidR="00436DA1" w:rsidRPr="00E71644" w:rsidTr="00AC6920">
        <w:trPr>
          <w:trHeight w:val="132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033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Default="00436DA1" w:rsidP="001453EE">
            <w:pPr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региональный проект «Содействие занятости женщин – создание условий дошкольного образования детей в возрасте до трех лет»</w:t>
            </w:r>
            <w:r>
              <w:rPr>
                <w:sz w:val="26"/>
                <w:szCs w:val="26"/>
              </w:rPr>
              <w:t>;</w:t>
            </w:r>
          </w:p>
          <w:p w:rsidR="00436DA1" w:rsidRPr="00BD0C82" w:rsidRDefault="00436DA1" w:rsidP="001453EE">
            <w:pPr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государственная программа Алтайского края «Содействие занятости населения Алтайского края»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C82">
              <w:rPr>
                <w:rFonts w:ascii="Times New Roman" w:hAnsi="Times New Roman" w:cs="Times New Roman"/>
                <w:sz w:val="26"/>
                <w:szCs w:val="26"/>
              </w:rPr>
              <w:t>обеспечение условий, способствующих эффективному развитию рынка труда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C82">
              <w:rPr>
                <w:rFonts w:ascii="Times New Roman" w:hAnsi="Times New Roman" w:cs="Times New Roman"/>
                <w:sz w:val="26"/>
                <w:szCs w:val="26"/>
              </w:rPr>
              <w:t>повышение занятости населения муниципального образования город Яровое Алтайского края;</w:t>
            </w:r>
          </w:p>
          <w:p w:rsidR="00436DA1" w:rsidRPr="00BD0C82" w:rsidRDefault="00436DA1" w:rsidP="0074574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C82">
              <w:rPr>
                <w:rFonts w:ascii="Times New Roman" w:hAnsi="Times New Roman" w:cs="Times New Roman"/>
                <w:sz w:val="26"/>
                <w:szCs w:val="26"/>
              </w:rPr>
              <w:t>снижение производственного травматизма и профессиональной заболеваемости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уровень официально зарегистрированной безработицы по отношению к численности трудоспособного населения (на конец периода);</w:t>
            </w:r>
          </w:p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коэффициент напряженности на рынке труда (на конец периода);</w:t>
            </w:r>
          </w:p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lastRenderedPageBreak/>
              <w:t>численность пострадавших в результате несчастных случаев на производстве со смертельным исходом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2021-2025 годы без деления на этапы</w:t>
            </w:r>
          </w:p>
        </w:tc>
      </w:tr>
      <w:tr w:rsidR="00436DA1" w:rsidRPr="00E71644" w:rsidTr="00E52777">
        <w:trPr>
          <w:trHeight w:val="4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Объемы  финансирования 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2021-2025 г.г.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2021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2022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2023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2024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2025 г.</w:t>
            </w:r>
          </w:p>
        </w:tc>
      </w:tr>
      <w:tr w:rsidR="00436DA1" w:rsidRPr="00E71644" w:rsidTr="00E52777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7457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E527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3424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16641,6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A73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3089,9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3191,3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3451,7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3589,8</w:t>
            </w:r>
          </w:p>
        </w:tc>
      </w:tr>
      <w:tr w:rsidR="00436DA1" w:rsidRPr="00E71644" w:rsidTr="00E52777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E527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6DA1" w:rsidRPr="00E71644" w:rsidTr="00E52777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E527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6493,7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1198,9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1246,9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1296,7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1348,6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1402,6</w:t>
            </w:r>
          </w:p>
        </w:tc>
      </w:tr>
      <w:tr w:rsidR="00436DA1" w:rsidRPr="00E71644" w:rsidTr="00E52777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E527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5474,3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A73D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28</w:t>
            </w:r>
            <w:r w:rsidRPr="00BD0C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1177,8</w:t>
            </w:r>
          </w:p>
        </w:tc>
      </w:tr>
      <w:tr w:rsidR="00436DA1" w:rsidRPr="00E71644" w:rsidTr="00AC6920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E5277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4673,6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862,9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897,4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933,3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970,6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BD0C82" w:rsidRDefault="00436DA1" w:rsidP="00CE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1009,4</w:t>
            </w:r>
          </w:p>
        </w:tc>
      </w:tr>
      <w:tr w:rsidR="00436DA1" w:rsidRPr="00E71644" w:rsidTr="00AC6920">
        <w:trPr>
          <w:trHeight w:val="400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313C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BD0C82">
              <w:rPr>
                <w:sz w:val="26"/>
                <w:szCs w:val="26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>
              <w:rPr>
                <w:sz w:val="26"/>
                <w:szCs w:val="26"/>
                <w:lang w:eastAsia="en-US"/>
              </w:rPr>
              <w:t>городском</w:t>
            </w:r>
            <w:r w:rsidRPr="00BD0C82">
              <w:rPr>
                <w:sz w:val="26"/>
                <w:szCs w:val="26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436DA1" w:rsidRPr="00BD0C82" w:rsidRDefault="00436DA1" w:rsidP="00313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436DA1" w:rsidRPr="00E71644" w:rsidTr="0003384E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BD0C82" w:rsidRDefault="00436DA1" w:rsidP="00B42C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C82">
              <w:rPr>
                <w:rFonts w:ascii="Times New Roman" w:hAnsi="Times New Roman" w:cs="Times New Roman"/>
                <w:sz w:val="26"/>
                <w:szCs w:val="26"/>
              </w:rPr>
              <w:t>снижение к концу 2025 года уровня регистрируемой безработицы до 1,6 %;</w:t>
            </w:r>
          </w:p>
          <w:p w:rsidR="00436DA1" w:rsidRPr="00BD0C82" w:rsidRDefault="00436DA1" w:rsidP="00B42C10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0C82">
              <w:rPr>
                <w:rFonts w:ascii="Times New Roman" w:hAnsi="Times New Roman" w:cs="Times New Roman"/>
                <w:sz w:val="26"/>
                <w:szCs w:val="26"/>
              </w:rPr>
              <w:t>снижение напряженности на рынке труда до 3,6 ед.;</w:t>
            </w:r>
          </w:p>
          <w:p w:rsidR="00436DA1" w:rsidRPr="00BD0C82" w:rsidRDefault="00436DA1" w:rsidP="005448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0C82">
              <w:rPr>
                <w:sz w:val="26"/>
                <w:szCs w:val="26"/>
              </w:rPr>
              <w:t>снижение численности пострадавших в результате несча</w:t>
            </w:r>
            <w:r>
              <w:rPr>
                <w:sz w:val="26"/>
                <w:szCs w:val="26"/>
              </w:rPr>
              <w:t>стных случаев на производстве со смертельным исходом</w:t>
            </w:r>
          </w:p>
        </w:tc>
      </w:tr>
    </w:tbl>
    <w:p w:rsidR="00436DA1" w:rsidRPr="00E71644" w:rsidRDefault="00436DA1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36DA1" w:rsidRPr="00E71644" w:rsidSect="002B5E7C">
          <w:pgSz w:w="11905" w:h="16838"/>
          <w:pgMar w:top="1134" w:right="567" w:bottom="1134" w:left="1701" w:header="720" w:footer="720" w:gutter="0"/>
          <w:pgNumType w:start="3"/>
          <w:cols w:space="720"/>
          <w:noEndnote/>
          <w:docGrid w:linePitch="272"/>
        </w:sectPr>
      </w:pPr>
    </w:p>
    <w:p w:rsidR="00436DA1" w:rsidRPr="00E71644" w:rsidRDefault="00436DA1" w:rsidP="00705687">
      <w:pPr>
        <w:spacing w:after="160" w:line="259" w:lineRule="auto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br w:type="page"/>
      </w:r>
      <w:r w:rsidRPr="00E71644">
        <w:rPr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436DA1" w:rsidRPr="00E71644" w:rsidRDefault="00436DA1" w:rsidP="00516205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Состояние рынка труда муниципального образования город Яровое Алтайского края находится в прямой зависимости от социально-экономических процессов, протекающих не только в городе, но и в Алтайском крае и стране в целом. </w:t>
      </w:r>
    </w:p>
    <w:p w:rsidR="00436DA1" w:rsidRPr="00E71644" w:rsidRDefault="00436DA1" w:rsidP="0051620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Численность трудовых ресурсов в 2019 году составляла 8996 человек. Межотраслевое распределение занятых</w:t>
      </w:r>
      <w:r>
        <w:rPr>
          <w:sz w:val="28"/>
          <w:szCs w:val="28"/>
        </w:rPr>
        <w:t xml:space="preserve"> </w:t>
      </w:r>
      <w:r w:rsidRPr="00E71644">
        <w:rPr>
          <w:sz w:val="28"/>
          <w:szCs w:val="28"/>
        </w:rPr>
        <w:t>существенно не изменилось. Наибольшая доля населения занята в промышленности, торговле, транспорте и строительстве. Значительная часть населения занята в социальной сфере (образовании, здравоохранении, культуре, спорте).</w:t>
      </w:r>
    </w:p>
    <w:p w:rsidR="00436DA1" w:rsidRPr="00E71644" w:rsidRDefault="00436DA1" w:rsidP="0051620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За последние пять лет отмечается тенденция к увеличению уровня занятости населения (в возрасте 15 - 72 лет) - с 64,8% в 2015 году до 67,6% в 2019 году, это выше чем в Алтайском крае (61,4%).</w:t>
      </w:r>
    </w:p>
    <w:p w:rsidR="00436DA1" w:rsidRPr="00E71644" w:rsidRDefault="00436DA1" w:rsidP="00353F6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В 2019 году численность граждан, классифицируемых по методологии МОТ как безработные, по сравнению с 2015 годом снизилась на 350 человек, составив 1028 человек. Уменьшился уровень безработицы к численности</w:t>
      </w:r>
      <w:r>
        <w:rPr>
          <w:sz w:val="28"/>
          <w:szCs w:val="28"/>
        </w:rPr>
        <w:t xml:space="preserve"> </w:t>
      </w:r>
      <w:r w:rsidRPr="00E71644">
        <w:rPr>
          <w:sz w:val="28"/>
          <w:szCs w:val="28"/>
        </w:rPr>
        <w:t>трудоспособного населения 3,57% в 2015 году до 1,85% в 2019 году. Уровень безработицы в г. Яровое сложился выше, чем в целом по Алтайскому краю (1,5%). Позиция относительно рейтинга между городами Алтайского края по уровню безработицы изменилась с 10 места перешла на 2.</w:t>
      </w:r>
    </w:p>
    <w:p w:rsidR="00436DA1" w:rsidRPr="00E71644" w:rsidRDefault="00436DA1" w:rsidP="00353F61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Коэффициент напряженности на рынке труда по состоянию на 01.01.2020 года составил 3,85 человек на вакантное место, по отношению к 2015 году напряженность на рынке труда снизилась на 17,7%. 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Анализ качественного состава безработных граждан показал, что 53 % безработных составляют женщины. Состоящие на учете женщины востребованного на рынке труда возраста - 30-40 лет составляют всего 37 % от всех женщин трудоспособного возраста состоящих на учете. Проблематично трудоустройство граждан, ищущих работу впервые. Доля молодежи в возрасте от 16 до 29 лет превышает 10 % от всех безработных граждан. Из-за отсутствия опыта работы, востребованность данной категории минимальна. Поиск вакансий для данной категории осуществляется индивидуально, под каждого безработного. 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Анализ вакансий на рынке труда за 2019 года говорит о том, что преобладают рабочие профессии – 69 % от общего числа заявленных вакансий, это - повар-кондитер, слесарь по ремонту автомобилей, электрод - газосварщик, машинист котлов, электрик, подсобный рабочий, дворник, рабочий по озеленению (всего заявлено за 2019 год 1966 вакансий, из которых 1371 по рабочим профессиям) 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На конец 2019 года 60 вакансий остались открыты, из которых можно выделить 3 основных вида экономической деятельности, в которых наиболее остро на сегодняшний день обстоит проблема с кадрами: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здравоохранение (30 вакансий);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образование (педагоги </w:t>
      </w:r>
      <w:r>
        <w:rPr>
          <w:sz w:val="28"/>
          <w:szCs w:val="28"/>
        </w:rPr>
        <w:t xml:space="preserve">- </w:t>
      </w:r>
      <w:r w:rsidRPr="00E71644">
        <w:rPr>
          <w:sz w:val="28"/>
          <w:szCs w:val="28"/>
        </w:rPr>
        <w:t>1 ваканси</w:t>
      </w:r>
      <w:r>
        <w:rPr>
          <w:sz w:val="28"/>
          <w:szCs w:val="28"/>
        </w:rPr>
        <w:t>я</w:t>
      </w:r>
      <w:r w:rsidRPr="00E71644">
        <w:rPr>
          <w:sz w:val="28"/>
          <w:szCs w:val="28"/>
        </w:rPr>
        <w:t>);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производство (химическая промышленность-  5 вакансий).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За пять лет создано 1608 новых рабочих мест, в том числе 1117 временных рабочих мест (69,5%). На общественные работы с 2015 по 2019 годы трудоустроено более 700 чел., численность участников временного трудоустройства граждан в возрасте от 14 до 18 лет составила более 400 чел. В связи с сезонностью туристической деятельности организация временных работ в летний период особенно актуальна для города, также благодаря общественным и временным работам осуществляется трудоустройство для работы в пришкольных лагерях, работа дворовых площадок, весенняя уборка территории города и множество других полезных для города мероприятий.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В результате предпринимаемых мер по содействию занятости инвалидов уровень трудоустройства инвалидов, обратившихся в органы службы занятости за содействием в поиске подходящей работы, на 01.01.2020 составил 82%, что на 14% выше по сравнению с аналогичным периодом прошлого года, уровень занятости инвалидов трудоспособного возраста составил 29,4%</w:t>
      </w:r>
    </w:p>
    <w:p w:rsidR="00436DA1" w:rsidRPr="00E71644" w:rsidRDefault="00436DA1" w:rsidP="00353F61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 Среди городов Алтайского края город Яровое по уровню занятости инвалидов трудоспособного возраста занимает 9 место. </w:t>
      </w:r>
    </w:p>
    <w:p w:rsidR="00436DA1" w:rsidRPr="00E71644" w:rsidRDefault="00436DA1" w:rsidP="00353F61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За 2015-2019 годы в рамках реализации мероприятий муниципальной программы в сфере обеспечения занятости населения:</w:t>
      </w:r>
    </w:p>
    <w:p w:rsidR="00436DA1" w:rsidRPr="00E71644" w:rsidRDefault="00436DA1" w:rsidP="008F7194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обеспечена самозанятость 15 человек из числа безработных, открывших свое дело, при этом дополнительно создано 6 рабочих мест;</w:t>
      </w:r>
    </w:p>
    <w:p w:rsidR="00436DA1" w:rsidRPr="00E71644" w:rsidRDefault="00436DA1" w:rsidP="008F7194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к общественным работам были привлечены 622 человека (более 100 человек ежегодно);</w:t>
      </w:r>
    </w:p>
    <w:p w:rsidR="00436DA1" w:rsidRPr="00E71644" w:rsidRDefault="00436DA1" w:rsidP="008F7194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368 человек прошли обучение по профессиям, востребованным на рынке труда города;</w:t>
      </w:r>
    </w:p>
    <w:p w:rsidR="00436DA1" w:rsidRPr="00E71644" w:rsidRDefault="00436DA1" w:rsidP="008F7194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ежегодно более 80 подростков в возрасте от 14 до 18 лет обеспечиваются летней занятостью на предприятиях и в организациях города.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Pr="00E71644">
        <w:rPr>
          <w:rFonts w:ascii="Times New Roman" w:hAnsi="Times New Roman" w:cs="Times New Roman"/>
          <w:sz w:val="28"/>
          <w:szCs w:val="28"/>
        </w:rPr>
        <w:t xml:space="preserve">2015-2019 годы 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произошло </w:t>
      </w:r>
      <w:r w:rsidRPr="00E71644">
        <w:rPr>
          <w:rFonts w:ascii="Times New Roman" w:hAnsi="Times New Roman" w:cs="Times New Roman"/>
          <w:sz w:val="28"/>
          <w:szCs w:val="28"/>
        </w:rPr>
        <w:t>2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 несчастных случа</w:t>
      </w:r>
      <w:r w:rsidRPr="00E71644">
        <w:rPr>
          <w:rFonts w:ascii="Times New Roman" w:hAnsi="Times New Roman" w:cs="Times New Roman"/>
          <w:sz w:val="28"/>
          <w:szCs w:val="28"/>
        </w:rPr>
        <w:t>я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 на производстве с тяжелыми последствиями (</w:t>
      </w:r>
      <w:r w:rsidRPr="00E71644">
        <w:rPr>
          <w:rFonts w:ascii="Times New Roman" w:hAnsi="Times New Roman" w:cs="Times New Roman"/>
          <w:sz w:val="28"/>
          <w:szCs w:val="28"/>
        </w:rPr>
        <w:t>1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 тяжелы</w:t>
      </w:r>
      <w:r w:rsidRPr="00E71644">
        <w:rPr>
          <w:rFonts w:ascii="Times New Roman" w:hAnsi="Times New Roman" w:cs="Times New Roman"/>
          <w:sz w:val="28"/>
          <w:szCs w:val="28"/>
        </w:rPr>
        <w:t xml:space="preserve">й 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в 2017 г. и 1 смертельный в 2018 г.). Причинами явились неудовлетворительная организация производства работ, недостатки в подготовке работников по охране труда, нарушения работниками трудового распорядка и дисциплины труда, нарушения технологического процесса. Работа, проводимая администрацией города совместно с </w:t>
      </w:r>
      <w:r w:rsidRPr="00E71644">
        <w:rPr>
          <w:rFonts w:ascii="Times New Roman" w:hAnsi="Times New Roman" w:cs="Times New Roman"/>
          <w:sz w:val="28"/>
          <w:szCs w:val="28"/>
        </w:rPr>
        <w:t>работодателями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>, профсоюзами способствовала снижению производственного травматизма.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В 2019 году нет пострадавших в результате несчастных случаев, гибель работников на производстве не допущена.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краевым законом об охране труда государственное управление охраной труда в регионе осуществляют управление Алтайского края по труду и занятости населения. Органы местного самоуправления оказывают содействие в этой работе. В рамках подпрограммы «Улучшение условий и охраны труда» муниципальной программы «Содействие занятости населения муниципального образования город Яровое Алтайского края» проводилась плановая работа по выполнению комплекса мероприятий, направленных на улучшение условий труда работников, сохранение их жизни и здоровья. Реализация мероприятий по улучшению условий и охраны труда 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работающих позволила достичь следующих целевых показателей по итогам 2019 года:</w:t>
      </w:r>
    </w:p>
    <w:p w:rsidR="00436DA1" w:rsidRPr="00E71644" w:rsidRDefault="00436DA1" w:rsidP="00A057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>94,7 % руководителей и специалистов прошли обучение по охране труда;</w:t>
      </w:r>
    </w:p>
    <w:p w:rsidR="00436DA1" w:rsidRPr="00E71644" w:rsidRDefault="00436DA1" w:rsidP="00A057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>90,3 % рабочих мест проведена специальная оценка условий труда;</w:t>
      </w:r>
    </w:p>
    <w:p w:rsidR="00436DA1" w:rsidRPr="00E71644" w:rsidRDefault="00436DA1" w:rsidP="00A057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>100 % охват работников периодическими медицинскими осмотрами;</w:t>
      </w:r>
    </w:p>
    <w:p w:rsidR="00436DA1" w:rsidRPr="00E71644" w:rsidRDefault="00436DA1" w:rsidP="00A057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>2 несчастных случая на производстве с тяжелыми последствиями;</w:t>
      </w:r>
    </w:p>
    <w:p w:rsidR="00436DA1" w:rsidRPr="00E71644" w:rsidRDefault="00436DA1" w:rsidP="00A057C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1644">
        <w:rPr>
          <w:rFonts w:ascii="Times New Roman" w:hAnsi="Times New Roman" w:cs="Times New Roman"/>
          <w:color w:val="auto"/>
          <w:sz w:val="28"/>
          <w:szCs w:val="28"/>
        </w:rPr>
        <w:t>на конец 2019 года количество дней нетрудоспособности в связи с несчастным случаем на производстве составило 38 дней.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1.1. Основные проблемы в сфере реализации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Сложившаяся ситуация на рынке труда является следствием следующих проблем в городе: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644">
        <w:rPr>
          <w:sz w:val="28"/>
          <w:szCs w:val="28"/>
        </w:rPr>
        <w:tab/>
        <w:t>несоответствие спроса и предложения рабочей силы;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71644">
        <w:rPr>
          <w:sz w:val="28"/>
          <w:szCs w:val="28"/>
        </w:rPr>
        <w:tab/>
        <w:t>несоответствие профессионального образовательного и квалификационного уровней населения наиболее востребованным вакансиям;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отсутствие эффективно действующей системы анализа потребности и подготовки кадров для города;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проблема трудоустройства наименее конкурентоспособных категорий граждан (инвалиды, женщины, имеющие малолетних детей, многодетные родители, граждане предпенсионного возраста, выпускники профессиональных образовательных организаций, не имеющие опыта работы, освободившиеся из мест лишения свободы и другие категории);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низкий уровень заработной платы в городе;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большая доля временных рабочих мест (в летний период);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сокращение рабочих мест на крупном производственном предприятии города АО «Алтайский Химпром»;</w:t>
      </w:r>
    </w:p>
    <w:p w:rsidR="00436DA1" w:rsidRPr="00E71644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производственный травматизм.</w:t>
      </w:r>
    </w:p>
    <w:p w:rsidR="00436DA1" w:rsidRPr="00FA10F5" w:rsidRDefault="00436DA1" w:rsidP="00322000">
      <w:pPr>
        <w:ind w:firstLine="709"/>
        <w:jc w:val="both"/>
        <w:rPr>
          <w:sz w:val="28"/>
          <w:szCs w:val="28"/>
        </w:rPr>
      </w:pPr>
      <w:r w:rsidRPr="00FA10F5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 к вопросам местного значения городского округа относятся иные полномочия в соответствии с федеральным законодательством.</w:t>
      </w:r>
    </w:p>
    <w:p w:rsidR="00436DA1" w:rsidRPr="001453EE" w:rsidRDefault="00436DA1" w:rsidP="00E80DBE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19 апреля 1991 года «О занятости населения Российской Федерации» органы местного самоуправления </w:t>
      </w:r>
      <w:r w:rsidRPr="00E80DBE">
        <w:rPr>
          <w:rStyle w:val="blk"/>
          <w:sz w:val="28"/>
          <w:szCs w:val="28"/>
        </w:rPr>
        <w:t xml:space="preserve">вправе участвовать в </w:t>
      </w:r>
      <w:r w:rsidRPr="001453EE">
        <w:rPr>
          <w:rStyle w:val="blk"/>
          <w:sz w:val="28"/>
          <w:szCs w:val="28"/>
        </w:rPr>
        <w:t>организации и финансировании:</w:t>
      </w:r>
    </w:p>
    <w:p w:rsidR="00436DA1" w:rsidRPr="00E80DBE" w:rsidRDefault="00436DA1" w:rsidP="00C0234B">
      <w:pPr>
        <w:ind w:firstLine="709"/>
        <w:jc w:val="both"/>
        <w:rPr>
          <w:sz w:val="28"/>
          <w:szCs w:val="28"/>
        </w:rPr>
      </w:pPr>
      <w:bookmarkStart w:id="0" w:name="dst100623"/>
      <w:bookmarkEnd w:id="0"/>
      <w:r w:rsidRPr="00E80DBE">
        <w:rPr>
          <w:rStyle w:val="blk"/>
          <w:sz w:val="28"/>
          <w:szCs w:val="28"/>
        </w:rPr>
        <w:t>проведения оплачиваемых общественных работ;</w:t>
      </w:r>
    </w:p>
    <w:p w:rsidR="00436DA1" w:rsidRPr="00E80DBE" w:rsidRDefault="00436DA1" w:rsidP="00C0234B">
      <w:pPr>
        <w:ind w:firstLine="709"/>
        <w:jc w:val="both"/>
        <w:rPr>
          <w:sz w:val="28"/>
          <w:szCs w:val="28"/>
        </w:rPr>
      </w:pPr>
      <w:bookmarkStart w:id="1" w:name="dst338"/>
      <w:bookmarkEnd w:id="1"/>
      <w:r w:rsidRPr="00E80DBE">
        <w:rPr>
          <w:rStyle w:val="blk"/>
          <w:sz w:val="28"/>
          <w:szCs w:val="28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436DA1" w:rsidRPr="00E80DBE" w:rsidRDefault="00436DA1" w:rsidP="00C0234B">
      <w:pPr>
        <w:ind w:firstLine="709"/>
        <w:jc w:val="both"/>
        <w:rPr>
          <w:sz w:val="28"/>
          <w:szCs w:val="28"/>
        </w:rPr>
      </w:pPr>
      <w:bookmarkStart w:id="2" w:name="dst100625"/>
      <w:bookmarkEnd w:id="2"/>
      <w:r w:rsidRPr="00E80DBE">
        <w:rPr>
          <w:rStyle w:val="blk"/>
          <w:sz w:val="28"/>
          <w:szCs w:val="28"/>
        </w:rPr>
        <w:t>ярмарок вакансий и учебных рабочих мест;</w:t>
      </w:r>
    </w:p>
    <w:p w:rsidR="00436DA1" w:rsidRDefault="00436DA1" w:rsidP="00C0234B">
      <w:pPr>
        <w:ind w:firstLine="709"/>
        <w:jc w:val="both"/>
        <w:rPr>
          <w:sz w:val="28"/>
          <w:szCs w:val="28"/>
        </w:rPr>
      </w:pPr>
      <w:bookmarkStart w:id="3" w:name="dst525"/>
      <w:bookmarkEnd w:id="3"/>
      <w:r w:rsidRPr="00E80DBE">
        <w:rPr>
          <w:rStyle w:val="blk"/>
          <w:sz w:val="28"/>
          <w:szCs w:val="28"/>
        </w:rPr>
        <w:t>сопровождения при содействии занятости инвалидов.</w:t>
      </w:r>
      <w:bookmarkStart w:id="4" w:name="dst100553"/>
      <w:bookmarkEnd w:id="4"/>
    </w:p>
    <w:p w:rsidR="00436DA1" w:rsidRDefault="00436DA1" w:rsidP="00C0234B">
      <w:pPr>
        <w:ind w:firstLine="709"/>
        <w:jc w:val="both"/>
        <w:rPr>
          <w:sz w:val="28"/>
          <w:szCs w:val="28"/>
        </w:rPr>
      </w:pPr>
      <w:r w:rsidRPr="00E80DBE">
        <w:rPr>
          <w:rStyle w:val="blk"/>
          <w:sz w:val="28"/>
          <w:szCs w:val="28"/>
        </w:rPr>
        <w:t>Органы местного самоуправления могут оказывать содействие органам службы занятости в получении достоверной информации о занятости граждан.</w:t>
      </w:r>
      <w:bookmarkStart w:id="5" w:name="dst400"/>
      <w:bookmarkEnd w:id="5"/>
    </w:p>
    <w:p w:rsidR="00436DA1" w:rsidRDefault="00436DA1" w:rsidP="00C0234B">
      <w:pPr>
        <w:ind w:firstLine="709"/>
        <w:jc w:val="both"/>
        <w:rPr>
          <w:rStyle w:val="blk"/>
          <w:sz w:val="28"/>
          <w:szCs w:val="28"/>
        </w:rPr>
      </w:pPr>
      <w:r w:rsidRPr="00E80DBE">
        <w:rPr>
          <w:rStyle w:val="blk"/>
          <w:sz w:val="28"/>
          <w:szCs w:val="28"/>
        </w:rPr>
        <w:lastRenderedPageBreak/>
        <w:t xml:space="preserve">Органы местного самоуправления вправе реализовывать дополнительные мероприятия в области содействия занятости населения, направленные на привлечение трудовых ресурсов, и осуществлять расходы за счет средств бюджетов муниципальных образований (за исключением финансовых средств, </w:t>
      </w:r>
      <w:r w:rsidRPr="00C0234B">
        <w:rPr>
          <w:rStyle w:val="blk"/>
          <w:sz w:val="28"/>
          <w:szCs w:val="28"/>
        </w:rPr>
        <w:t>передаваемых местному бюджету на осуществление целевых расходов).</w:t>
      </w:r>
    </w:p>
    <w:p w:rsidR="00436DA1" w:rsidRDefault="00436DA1" w:rsidP="00843694">
      <w:pPr>
        <w:ind w:firstLine="709"/>
        <w:jc w:val="both"/>
        <w:rPr>
          <w:sz w:val="28"/>
          <w:szCs w:val="28"/>
          <w:lang w:eastAsia="en-US"/>
        </w:rPr>
      </w:pPr>
      <w:r>
        <w:rPr>
          <w:rStyle w:val="blk"/>
          <w:sz w:val="28"/>
          <w:szCs w:val="28"/>
        </w:rPr>
        <w:t>В соответствии с Законом Алтайского края от 07 мая 2007 года № 36-ЗС «Об охране труда в Алтайском крае» о</w:t>
      </w:r>
      <w:r>
        <w:rPr>
          <w:sz w:val="28"/>
          <w:szCs w:val="28"/>
          <w:lang w:eastAsia="en-US"/>
        </w:rPr>
        <w:t>рганы местного самоуправления обеспечивают реализацию основных направлений государственной политики в области охраны труда в пределах своих полномочий, а также полномочий, переданных им в установленном порядке органами государственной власти Алтайского края, на территории соответствующего муниципального образования.</w:t>
      </w:r>
    </w:p>
    <w:p w:rsidR="00436DA1" w:rsidRDefault="00436DA1" w:rsidP="0084369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Реализация органами местного самоуправления основных направлений государственной политики в области охраны труда обеспечивается посредством: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планирования мероприятий по улучшению условий и организации охраны труда в рамках реализации муниципальных программ и осуществления социального партнерства;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проведения анализа состояния условий и охраны труда на территории муниципального образования и определения приоритетных направлений в реализации государственной политики;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принятия нормативных правовых актов об охране труда в пределах полномочий, установленных законодательством Российской Федерации;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содействия в организации на территории муниципального образования межведомственного взаимодействия в области охраны труда;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содействия организациям, расположенным на территории муниципального образования, в осуществлении работ по охране труда, в том числе в проведении специальной оценки условий труда, обязательных медицинских осмотров работников в пределах установленных полномочий;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содействия в организации обучения и проверки знаний работников, включая руководителей и специалистов, в области охраны труда;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содействия в осуществлении общественного (профсоюзного) контроля за соблюдением законодательства об охране труда;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обобщения и распространения опыта эффективной работы по охране труда в организациях;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участия в установленном порядке в расследовании несчастных случаев на производстве;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организации в пределах своих полномочий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рассмотрения обращений граждан по вопросам охраны труда;</w:t>
      </w:r>
    </w:p>
    <w:p w:rsidR="00436DA1" w:rsidRDefault="00436DA1" w:rsidP="001453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осуществления иных полномочий в области охраны труда, предусмотренных законодательством Российской Федерации и Алтайского края.</w:t>
      </w:r>
    </w:p>
    <w:p w:rsidR="00436DA1" w:rsidRPr="00C0234B" w:rsidRDefault="00436DA1" w:rsidP="00C0234B">
      <w:pPr>
        <w:ind w:firstLine="709"/>
        <w:jc w:val="both"/>
        <w:rPr>
          <w:sz w:val="28"/>
          <w:szCs w:val="28"/>
        </w:rPr>
      </w:pPr>
      <w:r w:rsidRPr="00C0234B">
        <w:rPr>
          <w:sz w:val="28"/>
          <w:szCs w:val="28"/>
        </w:rPr>
        <w:lastRenderedPageBreak/>
        <w:t xml:space="preserve">Таким образом, Администрация города Яровое Алтайского </w:t>
      </w:r>
      <w:r w:rsidRPr="00B64136">
        <w:rPr>
          <w:sz w:val="28"/>
          <w:szCs w:val="28"/>
        </w:rPr>
        <w:t xml:space="preserve">края </w:t>
      </w:r>
      <w:r w:rsidR="00B64136" w:rsidRPr="00B64136">
        <w:rPr>
          <w:sz w:val="28"/>
          <w:szCs w:val="28"/>
        </w:rPr>
        <w:t xml:space="preserve">в </w:t>
      </w:r>
      <w:r w:rsidRPr="00B64136">
        <w:rPr>
          <w:sz w:val="28"/>
          <w:szCs w:val="28"/>
        </w:rPr>
        <w:t>соответствии с действующим законодательством вправе реализовать ко</w:t>
      </w:r>
      <w:r w:rsidRPr="00C0234B">
        <w:rPr>
          <w:sz w:val="28"/>
          <w:szCs w:val="28"/>
        </w:rPr>
        <w:t>мплекс мероприятий, направленный на повышение занятости населения муниципального образования город Яровое Алтайского края</w:t>
      </w:r>
      <w:r>
        <w:rPr>
          <w:sz w:val="28"/>
          <w:szCs w:val="28"/>
        </w:rPr>
        <w:t xml:space="preserve"> и </w:t>
      </w:r>
      <w:r w:rsidRPr="00C0234B">
        <w:rPr>
          <w:sz w:val="28"/>
          <w:szCs w:val="28"/>
        </w:rPr>
        <w:t xml:space="preserve">снижение производственного </w:t>
      </w:r>
      <w:r w:rsidRPr="00B64136">
        <w:rPr>
          <w:sz w:val="28"/>
          <w:szCs w:val="28"/>
        </w:rPr>
        <w:t xml:space="preserve">травматизма и профессиональной </w:t>
      </w:r>
      <w:r w:rsidR="00B64136" w:rsidRPr="00B64136">
        <w:rPr>
          <w:sz w:val="28"/>
          <w:szCs w:val="28"/>
        </w:rPr>
        <w:t>заболеваемости, который</w:t>
      </w:r>
      <w:r w:rsidRPr="00C0234B">
        <w:rPr>
          <w:sz w:val="28"/>
          <w:szCs w:val="28"/>
        </w:rPr>
        <w:t xml:space="preserve"> позволит комплексно решать проблемы, актуальные для рынка труда муниципального образования город Яровое Алтайского края.</w:t>
      </w:r>
    </w:p>
    <w:p w:rsidR="00436DA1" w:rsidRDefault="00436DA1" w:rsidP="007F1C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Pr="00E71644" w:rsidRDefault="00436DA1" w:rsidP="008C405C">
      <w:pPr>
        <w:ind w:firstLine="709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1.2. Прогноз развития сферы реализации муниципальной программы</w:t>
      </w:r>
    </w:p>
    <w:p w:rsidR="00436DA1" w:rsidRPr="00E71644" w:rsidRDefault="00436DA1" w:rsidP="008C405C">
      <w:pPr>
        <w:ind w:firstLine="709"/>
        <w:jc w:val="center"/>
        <w:rPr>
          <w:sz w:val="28"/>
          <w:szCs w:val="28"/>
        </w:rPr>
      </w:pPr>
    </w:p>
    <w:p w:rsidR="00436DA1" w:rsidRPr="00E71644" w:rsidRDefault="00436DA1" w:rsidP="00924EE3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Муниципальная программа содержит комплекс мероприятий, направленных на свободное распоряжение своими способностями к труду, выбору рода деятельности и профессии, а также социальной адаптации особо уязвимых категорий граждан, на повышение мотивации работодателей к улучшению условий качества рабочих мест.</w:t>
      </w:r>
    </w:p>
    <w:p w:rsidR="00436DA1" w:rsidRPr="00E71644" w:rsidRDefault="00436DA1" w:rsidP="00AC3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В решении обозначенных проблем большое значение имеет профессиональная подготовка (переподготовка, повышение квалификации) безработных граждан, организация общественных</w:t>
      </w:r>
      <w:r>
        <w:rPr>
          <w:sz w:val="28"/>
          <w:szCs w:val="28"/>
        </w:rPr>
        <w:t xml:space="preserve"> </w:t>
      </w:r>
      <w:r w:rsidRPr="00E71644">
        <w:rPr>
          <w:sz w:val="28"/>
          <w:szCs w:val="28"/>
        </w:rPr>
        <w:t>и временных работ, организация временного трудоустройства несовершеннолетних граждан в возрасте от 14 до 18 лет позволит получить первые трудовые навыки, а трудоустройство выпускников в возрасте от 18 до 20 лет, получить необходимый опыт работы по профессии.</w:t>
      </w:r>
    </w:p>
    <w:p w:rsidR="00436DA1" w:rsidRPr="00E71644" w:rsidRDefault="00436DA1" w:rsidP="00AC3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Важная роль в повышении уровня жизни населения, привлекательности рабочих мест для молодых специалистов и квалифицированных работников отводится улучшению условий и обеспечению безопасности труда на рабочих местах.</w:t>
      </w:r>
    </w:p>
    <w:p w:rsidR="00436DA1" w:rsidRDefault="00436DA1" w:rsidP="00AC3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Основой принятия мер по уменьшению негативного воздействия производственных факторов на здоровье работников являются результаты специальной оценки условий труда.</w:t>
      </w:r>
    </w:p>
    <w:p w:rsidR="00436DA1" w:rsidRPr="00E71644" w:rsidRDefault="00436DA1" w:rsidP="00947A9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В прогнозном периоде ситуация на рынке труда определяется демогра</w:t>
      </w:r>
      <w:r w:rsidRPr="00E71644">
        <w:rPr>
          <w:sz w:val="28"/>
          <w:szCs w:val="28"/>
        </w:rPr>
        <w:softHyphen/>
        <w:t xml:space="preserve">фическими тенденциями и развитием экономики города. Муниципальная </w:t>
      </w:r>
      <w:r>
        <w:rPr>
          <w:sz w:val="28"/>
          <w:szCs w:val="28"/>
        </w:rPr>
        <w:t xml:space="preserve">                  </w:t>
      </w:r>
      <w:r w:rsidRPr="00E71644">
        <w:rPr>
          <w:sz w:val="28"/>
          <w:szCs w:val="28"/>
        </w:rPr>
        <w:t>по</w:t>
      </w:r>
      <w:r w:rsidRPr="00E71644">
        <w:rPr>
          <w:sz w:val="28"/>
          <w:szCs w:val="28"/>
        </w:rPr>
        <w:softHyphen/>
        <w:t xml:space="preserve">литика будет ориентирована на создание условий для повышения уровня участия населения в составе рабочей силы, обновление структуры занятости с учетом потребностей экономики и снижение уровня безработицы. </w:t>
      </w:r>
    </w:p>
    <w:p w:rsidR="00436DA1" w:rsidRPr="00E71644" w:rsidRDefault="00436DA1" w:rsidP="00947A9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Уровень конкурентоспособности экономики в долгосрочной перспек</w:t>
      </w:r>
      <w:r w:rsidRPr="00E71644">
        <w:rPr>
          <w:sz w:val="28"/>
          <w:szCs w:val="28"/>
        </w:rPr>
        <w:softHyphen/>
        <w:t>тиве все в большей степени зависит от качества профессиональных кадров.</w:t>
      </w:r>
    </w:p>
    <w:p w:rsidR="00436DA1" w:rsidRPr="00E71644" w:rsidRDefault="00436DA1" w:rsidP="00947A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Улучшение качества рабочей силы и развитие ее профессиональной мобиль</w:t>
      </w:r>
      <w:r w:rsidRPr="00E71644">
        <w:rPr>
          <w:sz w:val="28"/>
          <w:szCs w:val="28"/>
        </w:rPr>
        <w:softHyphen/>
        <w:t>ности возможно за счет реформирования системы профессионального обра</w:t>
      </w:r>
      <w:r w:rsidRPr="00E71644">
        <w:rPr>
          <w:sz w:val="28"/>
          <w:szCs w:val="28"/>
        </w:rPr>
        <w:softHyphen/>
        <w:t xml:space="preserve">зования всех уровней, повышения гибкости трудовых отношений, развития системы непрерывного профессионального образования, системы </w:t>
      </w:r>
      <w:r>
        <w:rPr>
          <w:sz w:val="28"/>
          <w:szCs w:val="28"/>
        </w:rPr>
        <w:t xml:space="preserve">                   </w:t>
      </w:r>
      <w:r w:rsidRPr="00E71644">
        <w:rPr>
          <w:sz w:val="28"/>
          <w:szCs w:val="28"/>
        </w:rPr>
        <w:t>професси</w:t>
      </w:r>
      <w:r w:rsidRPr="00E71644">
        <w:rPr>
          <w:sz w:val="28"/>
          <w:szCs w:val="28"/>
        </w:rPr>
        <w:softHyphen/>
        <w:t>ональной подготовки и переподготовки кадров с учетом определения госу</w:t>
      </w:r>
      <w:r w:rsidRPr="00E71644">
        <w:rPr>
          <w:sz w:val="28"/>
          <w:szCs w:val="28"/>
        </w:rPr>
        <w:softHyphen/>
        <w:t>дарственных приоритетов развития экономики.</w:t>
      </w:r>
    </w:p>
    <w:p w:rsidR="00436DA1" w:rsidRDefault="00436DA1" w:rsidP="00F62A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Default="00436DA1" w:rsidP="00F62A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Pr="00E71644" w:rsidRDefault="00436DA1" w:rsidP="00F62AA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Pr="00E71644" w:rsidRDefault="00436DA1" w:rsidP="0095572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2. Приоритеты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436DA1" w:rsidRPr="00E71644" w:rsidRDefault="00436DA1" w:rsidP="00BD2B0D">
      <w:pPr>
        <w:pStyle w:val="a4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2.1. Приоритеты политики в сфере реализации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DA1" w:rsidRPr="00085DA0" w:rsidRDefault="00436DA1" w:rsidP="0030270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085DA0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 xml:space="preserve">государственной </w:t>
      </w:r>
      <w:r w:rsidRPr="00085DA0">
        <w:rPr>
          <w:sz w:val="28"/>
          <w:szCs w:val="28"/>
        </w:rPr>
        <w:t>политики в сфере реализации муниципальной программы сформулированы с учетом целей и задач, представленных в следующих документах:</w:t>
      </w:r>
    </w:p>
    <w:p w:rsidR="00436DA1" w:rsidRPr="00085DA0" w:rsidRDefault="00436DA1" w:rsidP="003220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Федеральном</w:t>
      </w:r>
      <w:r w:rsidRPr="00085DA0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е</w:t>
      </w:r>
      <w:r w:rsidRPr="00085DA0">
        <w:rPr>
          <w:sz w:val="28"/>
          <w:szCs w:val="28"/>
          <w:lang w:eastAsia="en-US"/>
        </w:rPr>
        <w:t xml:space="preserve"> от 19.04.1991 N 1032-1 "О занятости населения Российской Федерации";</w:t>
      </w:r>
    </w:p>
    <w:p w:rsidR="00436DA1" w:rsidRPr="00085DA0" w:rsidRDefault="00436DA1" w:rsidP="003220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5DA0">
        <w:rPr>
          <w:sz w:val="28"/>
          <w:szCs w:val="28"/>
        </w:rPr>
        <w:t>Указ</w:t>
      </w:r>
      <w:r>
        <w:rPr>
          <w:sz w:val="28"/>
          <w:szCs w:val="28"/>
        </w:rPr>
        <w:t>е</w:t>
      </w:r>
      <w:r w:rsidRPr="00085DA0">
        <w:rPr>
          <w:sz w:val="28"/>
          <w:szCs w:val="28"/>
        </w:rPr>
        <w:t xml:space="preserve"> Президента Российской Федерации от 07.05.2018 № 204 "О национальных целях и стратегических задачах развития Российской Федерации на период до 2024 года" и от 21.07.2020 № 474 «О национальных целях развития Российской Фе</w:t>
      </w:r>
      <w:r>
        <w:rPr>
          <w:sz w:val="28"/>
          <w:szCs w:val="28"/>
        </w:rPr>
        <w:t>дерации на период до 2030 года»;</w:t>
      </w:r>
    </w:p>
    <w:p w:rsidR="00436DA1" w:rsidRPr="00085DA0" w:rsidRDefault="00436DA1" w:rsidP="00322000">
      <w:pPr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en-US"/>
        </w:rPr>
      </w:pPr>
      <w:r w:rsidRPr="00FA10F5">
        <w:rPr>
          <w:sz w:val="28"/>
          <w:szCs w:val="28"/>
          <w:lang w:eastAsia="en-US"/>
        </w:rPr>
        <w:t>национальны</w:t>
      </w:r>
      <w:r>
        <w:rPr>
          <w:sz w:val="28"/>
          <w:szCs w:val="28"/>
          <w:lang w:eastAsia="en-US"/>
        </w:rPr>
        <w:t>х</w:t>
      </w:r>
      <w:r w:rsidRPr="00FA10F5">
        <w:rPr>
          <w:sz w:val="28"/>
          <w:szCs w:val="28"/>
          <w:lang w:eastAsia="en-US"/>
        </w:rPr>
        <w:t xml:space="preserve"> проекта</w:t>
      </w:r>
      <w:r>
        <w:rPr>
          <w:sz w:val="28"/>
          <w:szCs w:val="28"/>
          <w:lang w:eastAsia="en-US"/>
        </w:rPr>
        <w:t>х</w:t>
      </w:r>
      <w:r w:rsidRPr="00FA10F5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hyperlink r:id="rId11" w:history="1">
        <w:r w:rsidRPr="00FA10F5">
          <w:rPr>
            <w:sz w:val="28"/>
            <w:szCs w:val="28"/>
            <w:lang w:eastAsia="en-US"/>
          </w:rPr>
          <w:t>«</w:t>
        </w:r>
      </w:hyperlink>
      <w:r w:rsidRPr="00FA10F5">
        <w:rPr>
          <w:sz w:val="28"/>
          <w:szCs w:val="28"/>
          <w:lang w:eastAsia="en-US"/>
        </w:rPr>
        <w:t>Производительность труда и поддержка занятости»,</w:t>
      </w:r>
      <w:r w:rsidRPr="00FA10F5">
        <w:rPr>
          <w:sz w:val="28"/>
          <w:szCs w:val="28"/>
        </w:rPr>
        <w:t xml:space="preserve"> «Демография»,</w:t>
      </w:r>
      <w:r>
        <w:rPr>
          <w:sz w:val="28"/>
          <w:szCs w:val="28"/>
        </w:rPr>
        <w:t xml:space="preserve"> </w:t>
      </w:r>
      <w:r w:rsidRPr="00FA10F5">
        <w:rPr>
          <w:sz w:val="28"/>
          <w:szCs w:val="28"/>
          <w:lang w:eastAsia="en-US"/>
        </w:rPr>
        <w:t>утвержденные</w:t>
      </w:r>
      <w:r>
        <w:rPr>
          <w:sz w:val="28"/>
          <w:szCs w:val="28"/>
          <w:lang w:eastAsia="en-US"/>
        </w:rPr>
        <w:t xml:space="preserve"> </w:t>
      </w:r>
      <w:r w:rsidRPr="00085DA0">
        <w:rPr>
          <w:sz w:val="28"/>
          <w:szCs w:val="28"/>
          <w:lang w:eastAsia="en-US"/>
        </w:rPr>
        <w:t>президиумом Совета при Президенте Российской Федерации по стратегическому развитию и национальным проектам;</w:t>
      </w:r>
    </w:p>
    <w:p w:rsidR="00436DA1" w:rsidRDefault="00436DA1" w:rsidP="00302707">
      <w:pPr>
        <w:autoSpaceDE w:val="0"/>
        <w:autoSpaceDN w:val="0"/>
        <w:adjustRightInd w:val="0"/>
        <w:ind w:firstLine="53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Законе Алтайского края от 07 мая 2007 года № 36-ЗС «Об охране труда в Алтайском крае».</w:t>
      </w:r>
    </w:p>
    <w:p w:rsidR="00436DA1" w:rsidRPr="005146B1" w:rsidRDefault="00436DA1" w:rsidP="009B21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947A92">
        <w:rPr>
          <w:color w:val="000000"/>
          <w:sz w:val="28"/>
          <w:szCs w:val="28"/>
          <w:shd w:val="clear" w:color="auto" w:fill="FFFFFF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направлений развития Алтайского края, Стратеги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947A92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город Яровое Алтайского края до 2035 года, приоритетными направлениями муниципальной политики в сфере реализации муниципальной </w:t>
      </w:r>
      <w:r w:rsidRPr="005146B1">
        <w:rPr>
          <w:sz w:val="28"/>
          <w:szCs w:val="28"/>
          <w:shd w:val="clear" w:color="auto" w:fill="FFFFFF"/>
        </w:rPr>
        <w:t>программы являются:</w:t>
      </w:r>
    </w:p>
    <w:p w:rsidR="00436DA1" w:rsidRPr="005146B1" w:rsidRDefault="00436DA1" w:rsidP="009B21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5146B1">
        <w:rPr>
          <w:sz w:val="28"/>
          <w:szCs w:val="28"/>
          <w:shd w:val="clear" w:color="auto" w:fill="FFFFFF"/>
        </w:rPr>
        <w:t>обеспечение условий, способствующих эффективному развитию рынка труда;</w:t>
      </w:r>
    </w:p>
    <w:p w:rsidR="00436DA1" w:rsidRPr="005146B1" w:rsidRDefault="00436DA1" w:rsidP="009B21F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5146B1">
        <w:rPr>
          <w:sz w:val="28"/>
          <w:szCs w:val="28"/>
          <w:shd w:val="clear" w:color="auto" w:fill="FFFFFF"/>
        </w:rPr>
        <w:t>содействие занятости населения города Яровое Алтайского края;</w:t>
      </w:r>
    </w:p>
    <w:p w:rsidR="00436DA1" w:rsidRPr="00E71644" w:rsidRDefault="00436DA1" w:rsidP="00C7205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146B1">
        <w:rPr>
          <w:sz w:val="28"/>
          <w:szCs w:val="28"/>
          <w:shd w:val="clear" w:color="auto" w:fill="FFFFFF"/>
        </w:rPr>
        <w:t>снижение производственного травматизма и профессиональной</w:t>
      </w:r>
      <w:r>
        <w:rPr>
          <w:color w:val="000000"/>
          <w:sz w:val="28"/>
          <w:szCs w:val="28"/>
          <w:shd w:val="clear" w:color="auto" w:fill="FFFFFF"/>
        </w:rPr>
        <w:t xml:space="preserve"> заболеваемости.</w:t>
      </w:r>
    </w:p>
    <w:p w:rsidR="00436DA1" w:rsidRPr="00E71644" w:rsidRDefault="00436DA1" w:rsidP="0003384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2.2. Цели и задачи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DA1" w:rsidRPr="00E71644" w:rsidRDefault="00436DA1" w:rsidP="00BE085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Целью муниципальной программы является создание условий для эффективного рынка труда, обеспечивающего рост качества занятости и уровня жизни населения города Яровое Алтайского края.</w:t>
      </w:r>
    </w:p>
    <w:p w:rsidR="00436DA1" w:rsidRPr="00E71644" w:rsidRDefault="00436DA1" w:rsidP="00BE085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Достижение цели будет осуществляться посредством решения следующих задач:</w:t>
      </w:r>
    </w:p>
    <w:p w:rsidR="00436DA1" w:rsidRPr="00E71644" w:rsidRDefault="00436DA1" w:rsidP="00BE085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повышение занятости населения города Яровое Алтайского края;</w:t>
      </w:r>
    </w:p>
    <w:p w:rsidR="00436DA1" w:rsidRPr="00E71644" w:rsidRDefault="00436DA1" w:rsidP="00BE085E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снижение производственного травматизма и профессиональной заболеваемости.</w:t>
      </w:r>
    </w:p>
    <w:p w:rsidR="00436DA1" w:rsidRPr="00E71644" w:rsidRDefault="00436DA1" w:rsidP="000E2F5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2.3. Индикаторы и конечные результаты реализации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DA1" w:rsidRPr="00E71644" w:rsidRDefault="00436DA1" w:rsidP="009C218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Основными результатами реализации муниципальной программы будут:</w:t>
      </w:r>
    </w:p>
    <w:p w:rsidR="00436DA1" w:rsidRPr="00E71644" w:rsidRDefault="00436DA1" w:rsidP="00F0163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снижение к концу 2025 года уровня регистрируемой безработицы до 1,</w:t>
      </w:r>
      <w:r>
        <w:rPr>
          <w:sz w:val="28"/>
          <w:szCs w:val="28"/>
        </w:rPr>
        <w:t>6</w:t>
      </w:r>
      <w:r w:rsidRPr="00E71644">
        <w:rPr>
          <w:sz w:val="28"/>
          <w:szCs w:val="28"/>
        </w:rPr>
        <w:t>%;</w:t>
      </w:r>
    </w:p>
    <w:p w:rsidR="00436DA1" w:rsidRPr="00E71644" w:rsidRDefault="00436DA1" w:rsidP="00F0163B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4"/>
        </w:rPr>
      </w:pPr>
      <w:r w:rsidRPr="00E71644">
        <w:rPr>
          <w:sz w:val="28"/>
          <w:szCs w:val="24"/>
        </w:rPr>
        <w:t xml:space="preserve">снижение напряженности на рынке труда </w:t>
      </w:r>
      <w:r w:rsidRPr="00707BA3">
        <w:rPr>
          <w:sz w:val="28"/>
          <w:szCs w:val="24"/>
        </w:rPr>
        <w:t>до 3,6</w:t>
      </w:r>
      <w:r>
        <w:rPr>
          <w:sz w:val="28"/>
          <w:szCs w:val="24"/>
        </w:rPr>
        <w:t xml:space="preserve"> </w:t>
      </w:r>
      <w:r w:rsidRPr="00E71644">
        <w:rPr>
          <w:sz w:val="28"/>
          <w:szCs w:val="24"/>
        </w:rPr>
        <w:t>ед.;</w:t>
      </w:r>
    </w:p>
    <w:p w:rsidR="00436DA1" w:rsidRPr="00E71644" w:rsidRDefault="00436DA1" w:rsidP="001C5F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 xml:space="preserve">снижение численности пострадавших в результате несчастных случаев на производстве со смертельным </w:t>
      </w:r>
      <w:r w:rsidRPr="001453EE">
        <w:rPr>
          <w:sz w:val="28"/>
          <w:szCs w:val="28"/>
        </w:rPr>
        <w:t>исходом.</w:t>
      </w:r>
    </w:p>
    <w:p w:rsidR="00436DA1" w:rsidRPr="00E71644" w:rsidRDefault="00436DA1" w:rsidP="001C5F1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 xml:space="preserve">Сведения об индикаторах муниципальной программы (показателях подпрограммы) и их значениях приведены в </w:t>
      </w:r>
      <w:hyperlink w:anchor="_Таблица_1" w:history="1">
        <w:r>
          <w:rPr>
            <w:rStyle w:val="a3"/>
            <w:sz w:val="28"/>
            <w:szCs w:val="28"/>
          </w:rPr>
          <w:t xml:space="preserve">таблице </w:t>
        </w:r>
        <w:r w:rsidRPr="00CA47CD">
          <w:rPr>
            <w:rStyle w:val="a3"/>
            <w:sz w:val="28"/>
            <w:szCs w:val="28"/>
          </w:rPr>
          <w:t>1.</w:t>
        </w:r>
      </w:hyperlink>
    </w:p>
    <w:p w:rsidR="00436DA1" w:rsidRPr="00E71644" w:rsidRDefault="00436DA1" w:rsidP="00962E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2.4. Сроки и этапы реализации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36DA1" w:rsidRPr="00E71644" w:rsidRDefault="00436DA1" w:rsidP="0015699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Реализация муниципальной программы будет осуществляться в период с 2021 по 2025 годы. Этапы реализации муниципальной программы не выделяются.</w:t>
      </w:r>
    </w:p>
    <w:p w:rsidR="00436DA1" w:rsidRPr="00E71644" w:rsidRDefault="00436DA1" w:rsidP="00962E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DA1" w:rsidRPr="00E71644" w:rsidRDefault="00436DA1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3. Обобщенная характеристика мероприятий муниципальной программы</w:t>
      </w:r>
    </w:p>
    <w:p w:rsidR="00436DA1" w:rsidRPr="00E71644" w:rsidRDefault="00436DA1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Достижение целей и решение задач муниципальной программы обеспечивается реализацией основных мероприятий, направленных на создание условий для развития эффективного рынка труда, обеспечивающего стабильный рост качества занятости и уровня жизни населения города Яровое Алтайского края.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Мероприятия подпрограммы 1 "Содействие эффективной занятости населения и социальная поддержка безработных граждан</w:t>
      </w:r>
      <w:r w:rsidRPr="00516205">
        <w:rPr>
          <w:sz w:val="28"/>
          <w:szCs w:val="28"/>
        </w:rPr>
        <w:t>":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содействие вовлечению в эффективную занятость безработных граждан, в том числе обладающих недостаточной конкурентоспособностью на рынке труда, будет осуществляться посредством проведения ярмарок вакансий и учебных рабочих мест, информирования населения и работодателей по вопросам занятости. Реализация мероприятий будет способствовать сокращению сроков поиска гражданами работы и оперативному заполнению вакантных рабочих мест;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предусмотрено оказание услуг по выбору сферы деятельности (профессии), трудоустройству, обучению навыкам самостоятельного поиска работы. Целевая подготовка кадров будет осуществляться по образовательным программам, адаптированным к требованиям работодателей. Реализация мероприятий направлена на повышение качества трудовых ресурсов за счет роста доли граждан с профессиональным образованием, соответствующим потребностям экономики города Яровое Алтайского края;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предполагается реализация мероприятий по организации общественных работ и временного трудоустройства, которые позволят обеспечить занятость и материальную поддержку ищущих работу и безработных граждан, выполнить особо значимые и социально полезные для города работы;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 xml:space="preserve">будут созданы условия для социальной интеграции и социальной адаптации безработных граждан, в том числе испытывающих трудности в </w:t>
      </w:r>
      <w:r w:rsidRPr="00E71644">
        <w:rPr>
          <w:sz w:val="28"/>
          <w:szCs w:val="28"/>
        </w:rPr>
        <w:lastRenderedPageBreak/>
        <w:t>поиске работы (подростки, находящиеся в трудной жизненной ситуации; инвалиды; многодетные родители; родители, воспитывающие детей-инвалидов; лица предпенсионного возраста);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при обращении в органы службы занятости детей-сирот и детей, оставшихся без попечения родителей, лиц из числа детей-сирот и детей, оставшихся без попечения родителей, им будет оказываться содействие в подборе подходящей работы и трудоустройстве, организация их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одним из инструментов обеспечения занятости станет стимулирование создания безработными гражданами собственного дела путем предоставления единовременной финансовой помощи на вышеуказанные цели. Реализация этого направления обеспечит расширение занятости населения в малом и среднем бизнесе, станет базой увеличения доходной части местного бюджета за счет создания новых рабочих мест и осуществления предпринимательской деятельности;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для комфортного возвращения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к трудовой деятельности и сохранения их профессиональных навыков будет организовано профессиональное обучение и дополнительное профессиональное образование.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Мероприятия подпрограммы 2 «Улучшение условий охраны труда»: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основным мероприятием по обеспечению оценки условий труда работников и получения работниками объективной информации о состоянии условий и охраны труда на рабочих местах является проведение специальной оценки условий труда;</w:t>
      </w:r>
    </w:p>
    <w:p w:rsidR="00705687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подготовка работников в области охраны труда является одним из важных направлений деятельности по профилактике производственного травматизма. В рамках данного направления предусматривается обучение специалистов организаций практическим методам и способам безопасного производства работ;</w:t>
      </w:r>
    </w:p>
    <w:p w:rsidR="00436DA1" w:rsidRPr="00E71644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информационное обеспечение населения и пропаганда охраны труда, в том числе организация месячника безопасности труда в честь Всемирного дня охраны труда, направлены на формирование у работодателей и работников мотивации к безопасному труду.</w:t>
      </w:r>
    </w:p>
    <w:p w:rsidR="00436DA1" w:rsidRPr="00955729" w:rsidRDefault="00436DA1" w:rsidP="00705687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outlineLvl w:val="1"/>
        <w:rPr>
          <w:rStyle w:val="a3"/>
          <w:sz w:val="28"/>
          <w:szCs w:val="28"/>
        </w:rPr>
      </w:pPr>
      <w:r>
        <w:rPr>
          <w:sz w:val="28"/>
          <w:szCs w:val="28"/>
        </w:rPr>
        <w:t>П</w:t>
      </w:r>
      <w:r w:rsidRPr="00E71644">
        <w:rPr>
          <w:sz w:val="28"/>
          <w:szCs w:val="28"/>
        </w:rPr>
        <w:t xml:space="preserve">еречень мероприятий программы представлен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\l "_Таблица_2_1" </w:instrText>
      </w:r>
      <w:r>
        <w:rPr>
          <w:sz w:val="28"/>
          <w:szCs w:val="28"/>
        </w:rPr>
        <w:fldChar w:fldCharType="separate"/>
      </w:r>
      <w:r w:rsidRPr="00955729">
        <w:rPr>
          <w:rStyle w:val="a3"/>
          <w:sz w:val="28"/>
          <w:szCs w:val="28"/>
        </w:rPr>
        <w:t>таблице 2.</w:t>
      </w:r>
    </w:p>
    <w:p w:rsidR="00705687" w:rsidRDefault="00436DA1" w:rsidP="00705687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436DA1" w:rsidRPr="00705687" w:rsidRDefault="00436DA1" w:rsidP="00705687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603599">
        <w:rPr>
          <w:sz w:val="28"/>
          <w:szCs w:val="28"/>
        </w:rPr>
        <w:t>4. Общий объем финансовых ресурсов, необходимых для реализации</w:t>
      </w:r>
      <w:r w:rsidR="00705687">
        <w:rPr>
          <w:sz w:val="28"/>
          <w:szCs w:val="28"/>
        </w:rPr>
        <w:t xml:space="preserve"> </w:t>
      </w:r>
      <w:r w:rsidRPr="00603599">
        <w:rPr>
          <w:sz w:val="28"/>
          <w:szCs w:val="28"/>
        </w:rPr>
        <w:t>муниципальной программы</w:t>
      </w:r>
    </w:p>
    <w:p w:rsidR="00705687" w:rsidRDefault="00705687" w:rsidP="0070568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DA1" w:rsidRPr="003943F0" w:rsidRDefault="00436DA1" w:rsidP="00705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943F0">
        <w:rPr>
          <w:sz w:val="28"/>
          <w:szCs w:val="28"/>
        </w:rPr>
        <w:t>Финансирование программы осуществляется за счет средств:</w:t>
      </w:r>
    </w:p>
    <w:p w:rsidR="00436DA1" w:rsidRPr="003943F0" w:rsidRDefault="00436DA1" w:rsidP="00705687">
      <w:pPr>
        <w:widowControl w:val="0"/>
        <w:tabs>
          <w:tab w:val="left" w:pos="700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3943F0">
        <w:rPr>
          <w:sz w:val="28"/>
          <w:szCs w:val="28"/>
        </w:rPr>
        <w:t>раевого бюджета – в соответствии с законом Алтайского края о краевом бюджете на очередной финансовый год и на плановый период;</w:t>
      </w:r>
    </w:p>
    <w:p w:rsidR="00705687" w:rsidRDefault="00436DA1" w:rsidP="00705687">
      <w:pPr>
        <w:widowControl w:val="0"/>
        <w:tabs>
          <w:tab w:val="left" w:pos="6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43F0">
        <w:rPr>
          <w:sz w:val="28"/>
          <w:szCs w:val="28"/>
        </w:rPr>
        <w:lastRenderedPageBreak/>
        <w:t>городского бюджета – в соответствии с решением Городского Собрания депутатов г. Яровое о бюджете муниципального образования город Яровое Алтайского края на очередной финансовый год</w:t>
      </w:r>
      <w:r>
        <w:rPr>
          <w:sz w:val="28"/>
          <w:szCs w:val="28"/>
        </w:rPr>
        <w:t xml:space="preserve"> (на очередной финансовый год </w:t>
      </w:r>
      <w:r w:rsidRPr="003943F0">
        <w:rPr>
          <w:sz w:val="28"/>
          <w:szCs w:val="28"/>
        </w:rPr>
        <w:t xml:space="preserve"> и на плановый период</w:t>
      </w:r>
      <w:r>
        <w:rPr>
          <w:sz w:val="28"/>
          <w:szCs w:val="28"/>
        </w:rPr>
        <w:t>)</w:t>
      </w:r>
      <w:r w:rsidRPr="003943F0">
        <w:rPr>
          <w:sz w:val="28"/>
          <w:szCs w:val="28"/>
        </w:rPr>
        <w:t>;</w:t>
      </w:r>
    </w:p>
    <w:p w:rsidR="00436DA1" w:rsidRPr="00154570" w:rsidRDefault="00705687" w:rsidP="007056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436DA1" w:rsidRPr="00FA10F5">
        <w:rPr>
          <w:sz w:val="28"/>
          <w:szCs w:val="28"/>
        </w:rPr>
        <w:t>внебюджетных источников – денежные средства, не включаемые в городской бюджет и используемые по определенному целевому назначению.</w:t>
      </w:r>
    </w:p>
    <w:p w:rsidR="00436DA1" w:rsidRPr="003943F0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943F0">
        <w:rPr>
          <w:sz w:val="28"/>
          <w:szCs w:val="28"/>
        </w:rPr>
        <w:tab/>
        <w:t>Общий объем финансирования муниципальной программы составляет 16</w:t>
      </w:r>
      <w:r>
        <w:rPr>
          <w:sz w:val="28"/>
          <w:szCs w:val="28"/>
        </w:rPr>
        <w:t>641,6</w:t>
      </w:r>
      <w:r w:rsidRPr="003943F0">
        <w:rPr>
          <w:sz w:val="28"/>
          <w:szCs w:val="28"/>
        </w:rPr>
        <w:t xml:space="preserve"> тыс. рублей, из них: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 xml:space="preserve">из краевого бюджета </w:t>
      </w:r>
      <w:r>
        <w:rPr>
          <w:sz w:val="28"/>
          <w:szCs w:val="28"/>
        </w:rPr>
        <w:t>– 6493,7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2021 году – 1198,9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1246,9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1296,7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1348,6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1402,6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023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из городского бюджета – 5474,3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>– 1028,1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1047,0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1088,9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1132,5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1177,8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из</w:t>
      </w:r>
      <w:r>
        <w:rPr>
          <w:sz w:val="28"/>
          <w:szCs w:val="28"/>
        </w:rPr>
        <w:t xml:space="preserve"> внебюджетных источников – 4673,6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2021 году – 862,9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897,4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933,3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970,6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1009,4</w:t>
      </w:r>
      <w:r w:rsidRPr="00E71644">
        <w:rPr>
          <w:sz w:val="28"/>
          <w:szCs w:val="28"/>
        </w:rPr>
        <w:t xml:space="preserve"> тыс. рублей.</w:t>
      </w:r>
    </w:p>
    <w:p w:rsidR="00436DA1" w:rsidRPr="00E71644" w:rsidRDefault="00436DA1" w:rsidP="00BC49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</w:p>
    <w:p w:rsidR="00436DA1" w:rsidRDefault="00436DA1" w:rsidP="00E74B8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Объемы финансирования подлежат ежегодному уточнению в соответствии с законами о краевом бюджете и решениями Городского Собрания депутатов города Яровое Алтайского края о городском бюджете.</w:t>
      </w:r>
    </w:p>
    <w:p w:rsidR="00436DA1" w:rsidRPr="00E71644" w:rsidRDefault="00436DA1" w:rsidP="00307417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В зависимости от изменений подлежат уточнению показатели и индикаторы эффективности программы.</w:t>
      </w:r>
    </w:p>
    <w:p w:rsidR="00436DA1" w:rsidRDefault="00436DA1" w:rsidP="004323A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</w:r>
      <w:r w:rsidRPr="003943F0">
        <w:rPr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hyperlink w:anchor="_Таблица_3" w:history="1">
        <w:r>
          <w:rPr>
            <w:rStyle w:val="a3"/>
            <w:sz w:val="28"/>
            <w:szCs w:val="28"/>
          </w:rPr>
          <w:t>таблице</w:t>
        </w:r>
        <w:r w:rsidRPr="004323A1">
          <w:rPr>
            <w:rStyle w:val="a3"/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>.</w:t>
      </w:r>
    </w:p>
    <w:p w:rsidR="00436DA1" w:rsidRDefault="00436DA1" w:rsidP="004323A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6DA1" w:rsidRPr="00E71644" w:rsidRDefault="00436DA1" w:rsidP="00705687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5. Анализ рисков реализации муниципальной программы и описание</w:t>
      </w:r>
      <w:r w:rsidR="00705687">
        <w:rPr>
          <w:sz w:val="28"/>
          <w:szCs w:val="28"/>
        </w:rPr>
        <w:t xml:space="preserve"> </w:t>
      </w:r>
      <w:r w:rsidRPr="00E71644">
        <w:rPr>
          <w:sz w:val="28"/>
          <w:szCs w:val="28"/>
        </w:rPr>
        <w:t>мер управления рисками реализации муниципальной программы</w:t>
      </w:r>
    </w:p>
    <w:p w:rsidR="00436DA1" w:rsidRPr="00E71644" w:rsidRDefault="00436DA1" w:rsidP="008C405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DA1" w:rsidRPr="00E71644" w:rsidRDefault="00436DA1" w:rsidP="00CD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вероятности достижения предусмотренных в ней конечных результатов.</w:t>
      </w:r>
    </w:p>
    <w:p w:rsidR="00436DA1" w:rsidRPr="00E71644" w:rsidRDefault="00436DA1" w:rsidP="00CD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К рискам относятся: неисполнение нормативных обязательств, снижение доступности оказываемых услуг и, как следствие, рост напряженности на рынке труда, ухудшение внутренней и внешней экономической конъюнктуры, снижение объемов производства, рост инфляции, усиление социальной </w:t>
      </w:r>
      <w:r w:rsidRPr="00E71644">
        <w:rPr>
          <w:sz w:val="28"/>
          <w:szCs w:val="28"/>
        </w:rPr>
        <w:lastRenderedPageBreak/>
        <w:t>напряженности в связи со снижением уровня жизни населения, массовым высвобождением работников.</w:t>
      </w:r>
    </w:p>
    <w:p w:rsidR="00436DA1" w:rsidRPr="00E71644" w:rsidRDefault="00436DA1" w:rsidP="00CD0F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муниципальной программы и разработки при необходимости предложений по ее корректировке, межведомственного взаимодействия участников муниципальной программы.</w:t>
      </w:r>
    </w:p>
    <w:p w:rsidR="00436DA1" w:rsidRPr="00E71644" w:rsidRDefault="00436DA1" w:rsidP="00CD0F9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E71644">
        <w:rPr>
          <w:sz w:val="28"/>
          <w:szCs w:val="28"/>
        </w:rPr>
        <w:t>Финансовые риски могут быть вызваны недостаточным финансированием из краевого, городского бюджетов или внебюджетных источников. В этом случае существуют риски реализации всех меро</w:t>
      </w:r>
      <w:r>
        <w:rPr>
          <w:sz w:val="28"/>
          <w:szCs w:val="28"/>
        </w:rPr>
        <w:t>приятий муниципальной программы, п</w:t>
      </w:r>
      <w:r w:rsidRPr="00E71644">
        <w:rPr>
          <w:sz w:val="28"/>
          <w:szCs w:val="28"/>
        </w:rPr>
        <w:t>реодоление которых возможно только при условии достаточного и своевременного финансирования мероприятий программы.</w:t>
      </w:r>
    </w:p>
    <w:p w:rsidR="00436DA1" w:rsidRPr="00484562" w:rsidRDefault="00436DA1" w:rsidP="00484562">
      <w:pPr>
        <w:ind w:left="5664" w:firstLine="708"/>
        <w:rPr>
          <w:sz w:val="28"/>
          <w:szCs w:val="28"/>
        </w:rPr>
      </w:pPr>
    </w:p>
    <w:p w:rsidR="00436DA1" w:rsidRPr="00484562" w:rsidRDefault="00436DA1" w:rsidP="00484562">
      <w:pPr>
        <w:suppressAutoHyphens/>
        <w:ind w:firstLine="567"/>
        <w:jc w:val="center"/>
        <w:rPr>
          <w:sz w:val="28"/>
          <w:szCs w:val="28"/>
        </w:rPr>
      </w:pPr>
      <w:r w:rsidRPr="00484562">
        <w:rPr>
          <w:sz w:val="28"/>
          <w:szCs w:val="28"/>
        </w:rPr>
        <w:t>6. Методика оценки эффективности муниципальной программы</w:t>
      </w:r>
    </w:p>
    <w:p w:rsidR="00436DA1" w:rsidRPr="00484562" w:rsidRDefault="00436DA1" w:rsidP="00484562">
      <w:pPr>
        <w:suppressAutoHyphens/>
        <w:ind w:firstLine="567"/>
        <w:jc w:val="center"/>
        <w:rPr>
          <w:bCs/>
          <w:sz w:val="28"/>
          <w:szCs w:val="28"/>
        </w:rPr>
      </w:pPr>
    </w:p>
    <w:p w:rsidR="00436DA1" w:rsidRPr="00484562" w:rsidRDefault="00436DA1" w:rsidP="00705687">
      <w:pPr>
        <w:suppressAutoHyphens/>
        <w:ind w:firstLine="709"/>
        <w:jc w:val="both"/>
        <w:rPr>
          <w:sz w:val="28"/>
          <w:szCs w:val="28"/>
        </w:rPr>
      </w:pPr>
      <w:r w:rsidRPr="00484562">
        <w:rPr>
          <w:sz w:val="28"/>
          <w:szCs w:val="28"/>
        </w:rPr>
        <w:t xml:space="preserve">Оценка эффективности реализации муниципальной программы будет осуществляться в соответствии с приложением 2 к </w:t>
      </w:r>
      <w:r w:rsidR="00681314">
        <w:rPr>
          <w:sz w:val="28"/>
          <w:szCs w:val="28"/>
        </w:rPr>
        <w:t>П</w:t>
      </w:r>
      <w:r w:rsidRPr="00484562">
        <w:rPr>
          <w:sz w:val="28"/>
          <w:szCs w:val="28"/>
        </w:rPr>
        <w:t>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</w:t>
      </w:r>
      <w:r>
        <w:rPr>
          <w:sz w:val="28"/>
          <w:szCs w:val="28"/>
        </w:rPr>
        <w:t>(с изм</w:t>
      </w:r>
      <w:r w:rsidRPr="00484562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Pr="003D3E13">
        <w:rPr>
          <w:sz w:val="28"/>
          <w:szCs w:val="28"/>
        </w:rPr>
        <w:t>29.04.2020 N 368</w:t>
      </w:r>
      <w:r>
        <w:rPr>
          <w:sz w:val="28"/>
          <w:szCs w:val="28"/>
        </w:rPr>
        <w:t>).</w:t>
      </w:r>
    </w:p>
    <w:p w:rsidR="00436DA1" w:rsidRPr="00484562" w:rsidRDefault="00436DA1" w:rsidP="00484562">
      <w:pPr>
        <w:ind w:left="5664" w:firstLine="708"/>
        <w:rPr>
          <w:sz w:val="28"/>
          <w:szCs w:val="28"/>
        </w:rPr>
      </w:pPr>
    </w:p>
    <w:p w:rsidR="00436DA1" w:rsidRPr="00484562" w:rsidRDefault="00436DA1" w:rsidP="00484562">
      <w:pPr>
        <w:ind w:left="5664" w:firstLine="708"/>
        <w:rPr>
          <w:sz w:val="28"/>
          <w:szCs w:val="28"/>
        </w:rPr>
      </w:pPr>
    </w:p>
    <w:p w:rsidR="00436DA1" w:rsidRPr="00484562" w:rsidRDefault="00436DA1" w:rsidP="00B00C9C">
      <w:pPr>
        <w:ind w:left="5664" w:firstLine="708"/>
        <w:rPr>
          <w:sz w:val="28"/>
          <w:szCs w:val="28"/>
        </w:rPr>
      </w:pPr>
    </w:p>
    <w:p w:rsidR="00436DA1" w:rsidRPr="00484562" w:rsidRDefault="00436DA1" w:rsidP="00B00C9C">
      <w:pPr>
        <w:ind w:left="5664" w:firstLine="708"/>
        <w:rPr>
          <w:sz w:val="28"/>
          <w:szCs w:val="28"/>
        </w:rPr>
      </w:pPr>
    </w:p>
    <w:p w:rsidR="00436DA1" w:rsidRPr="00E71644" w:rsidRDefault="00436DA1" w:rsidP="00B00C9C">
      <w:pPr>
        <w:ind w:left="5664" w:firstLine="708"/>
        <w:rPr>
          <w:sz w:val="28"/>
          <w:szCs w:val="28"/>
        </w:rPr>
      </w:pPr>
    </w:p>
    <w:p w:rsidR="00436DA1" w:rsidRPr="00E71644" w:rsidRDefault="00436DA1" w:rsidP="00B00C9C">
      <w:pPr>
        <w:ind w:left="5664" w:firstLine="708"/>
        <w:rPr>
          <w:sz w:val="28"/>
          <w:szCs w:val="28"/>
        </w:rPr>
      </w:pPr>
    </w:p>
    <w:p w:rsidR="00436DA1" w:rsidRPr="00E71644" w:rsidRDefault="00436DA1" w:rsidP="00B00C9C">
      <w:pPr>
        <w:ind w:left="5664" w:firstLine="708"/>
        <w:rPr>
          <w:sz w:val="28"/>
          <w:szCs w:val="28"/>
        </w:rPr>
      </w:pPr>
    </w:p>
    <w:p w:rsidR="00436DA1" w:rsidRPr="00E71644" w:rsidRDefault="00436DA1" w:rsidP="00AB73AA">
      <w:pPr>
        <w:jc w:val="center"/>
        <w:rPr>
          <w:sz w:val="28"/>
          <w:szCs w:val="28"/>
        </w:rPr>
        <w:sectPr w:rsidR="00436DA1" w:rsidRPr="00E71644" w:rsidSect="00516205">
          <w:type w:val="continuous"/>
          <w:pgSz w:w="11905" w:h="16838"/>
          <w:pgMar w:top="1134" w:right="567" w:bottom="1134" w:left="1701" w:header="720" w:footer="720" w:gutter="0"/>
          <w:cols w:space="720"/>
          <w:noEndnote/>
        </w:sectPr>
      </w:pPr>
    </w:p>
    <w:p w:rsidR="00436DA1" w:rsidRDefault="00436DA1" w:rsidP="00705687">
      <w:pPr>
        <w:pStyle w:val="1"/>
        <w:spacing w:before="0"/>
        <w:ind w:left="12474" w:right="70"/>
        <w:jc w:val="right"/>
        <w:rPr>
          <w:sz w:val="28"/>
          <w:szCs w:val="28"/>
        </w:rPr>
      </w:pPr>
      <w:bookmarkStart w:id="6" w:name="_Таблица_1"/>
      <w:bookmarkEnd w:id="6"/>
      <w:r>
        <w:rPr>
          <w:rFonts w:ascii="Times New Roman" w:hAnsi="Times New Roman"/>
          <w:color w:val="auto"/>
          <w:sz w:val="28"/>
          <w:szCs w:val="28"/>
        </w:rPr>
        <w:lastRenderedPageBreak/>
        <w:t>Таблица</w:t>
      </w:r>
      <w:r w:rsidR="0070568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</w:t>
      </w:r>
    </w:p>
    <w:p w:rsidR="00436DA1" w:rsidRPr="00E71644" w:rsidRDefault="00436DA1" w:rsidP="00AB73AA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Сведения об индикаторах муниципальной программы </w:t>
      </w:r>
    </w:p>
    <w:p w:rsidR="00436DA1" w:rsidRPr="00E71644" w:rsidRDefault="00436DA1" w:rsidP="00AB73AA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(показателях подпрограммы) и их значениях</w:t>
      </w:r>
    </w:p>
    <w:p w:rsidR="00436DA1" w:rsidRPr="00E71644" w:rsidRDefault="00436DA1" w:rsidP="00AB73AA">
      <w:pPr>
        <w:jc w:val="right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5922"/>
        <w:gridCol w:w="724"/>
        <w:gridCol w:w="1090"/>
        <w:gridCol w:w="1276"/>
        <w:gridCol w:w="1134"/>
        <w:gridCol w:w="992"/>
        <w:gridCol w:w="992"/>
        <w:gridCol w:w="992"/>
        <w:gridCol w:w="993"/>
      </w:tblGrid>
      <w:tr w:rsidR="00436DA1" w:rsidRPr="00E71644" w:rsidTr="00A57481">
        <w:tc>
          <w:tcPr>
            <w:tcW w:w="594" w:type="dxa"/>
            <w:vMerge w:val="restart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№ п/п</w:t>
            </w:r>
          </w:p>
        </w:tc>
        <w:tc>
          <w:tcPr>
            <w:tcW w:w="5922" w:type="dxa"/>
            <w:vMerge w:val="restart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724" w:type="dxa"/>
            <w:vMerge w:val="restart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 изм.</w:t>
            </w:r>
          </w:p>
        </w:tc>
        <w:tc>
          <w:tcPr>
            <w:tcW w:w="7469" w:type="dxa"/>
            <w:gridSpan w:val="7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Значение по годам</w:t>
            </w:r>
          </w:p>
        </w:tc>
      </w:tr>
      <w:tr w:rsidR="00436DA1" w:rsidRPr="00E71644" w:rsidTr="00944093">
        <w:tc>
          <w:tcPr>
            <w:tcW w:w="594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22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vMerge w:val="restart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2019 год (факт)</w:t>
            </w:r>
          </w:p>
        </w:tc>
        <w:tc>
          <w:tcPr>
            <w:tcW w:w="1276" w:type="dxa"/>
            <w:vMerge w:val="restart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2020 год</w:t>
            </w:r>
          </w:p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(оценка)</w:t>
            </w:r>
          </w:p>
        </w:tc>
        <w:tc>
          <w:tcPr>
            <w:tcW w:w="5103" w:type="dxa"/>
            <w:gridSpan w:val="5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годы реализации муниципальной программы</w:t>
            </w:r>
          </w:p>
        </w:tc>
      </w:tr>
      <w:tr w:rsidR="00436DA1" w:rsidRPr="00E71644" w:rsidTr="00955729">
        <w:trPr>
          <w:cantSplit/>
          <w:trHeight w:val="705"/>
        </w:trPr>
        <w:tc>
          <w:tcPr>
            <w:tcW w:w="594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22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4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36DA1" w:rsidRPr="00E71644" w:rsidRDefault="00436DA1" w:rsidP="00955729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436DA1" w:rsidRPr="00E71644" w:rsidRDefault="00436DA1" w:rsidP="00955729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:rsidR="00436DA1" w:rsidRPr="00E71644" w:rsidRDefault="00436DA1" w:rsidP="00955729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2023 год</w:t>
            </w:r>
          </w:p>
        </w:tc>
        <w:tc>
          <w:tcPr>
            <w:tcW w:w="992" w:type="dxa"/>
          </w:tcPr>
          <w:p w:rsidR="00436DA1" w:rsidRPr="00E71644" w:rsidRDefault="00436DA1" w:rsidP="00955729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2024 год</w:t>
            </w:r>
          </w:p>
        </w:tc>
        <w:tc>
          <w:tcPr>
            <w:tcW w:w="993" w:type="dxa"/>
          </w:tcPr>
          <w:p w:rsidR="00436DA1" w:rsidRPr="00E71644" w:rsidRDefault="00436DA1" w:rsidP="00955729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2025 год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</w:t>
            </w:r>
          </w:p>
        </w:tc>
        <w:tc>
          <w:tcPr>
            <w:tcW w:w="5922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</w:t>
            </w:r>
          </w:p>
        </w:tc>
        <w:tc>
          <w:tcPr>
            <w:tcW w:w="724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3</w:t>
            </w:r>
          </w:p>
        </w:tc>
        <w:tc>
          <w:tcPr>
            <w:tcW w:w="1090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</w:t>
            </w:r>
          </w:p>
        </w:tc>
      </w:tr>
      <w:tr w:rsidR="00436DA1" w:rsidRPr="00E71644" w:rsidTr="00A57481">
        <w:tc>
          <w:tcPr>
            <w:tcW w:w="14709" w:type="dxa"/>
            <w:gridSpan w:val="10"/>
          </w:tcPr>
          <w:p w:rsidR="00436DA1" w:rsidRPr="00E71644" w:rsidRDefault="00436DA1" w:rsidP="00957271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Муниципальная программа «Содействие занятости населения муниципального образования город Яровое Алтайского края»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</w:t>
            </w:r>
          </w:p>
        </w:tc>
        <w:tc>
          <w:tcPr>
            <w:tcW w:w="5922" w:type="dxa"/>
          </w:tcPr>
          <w:p w:rsidR="00436DA1" w:rsidRPr="00E71644" w:rsidRDefault="00436DA1" w:rsidP="0041670D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Уровень официально зарегистрированной безработицы по отношению к численности трудоспособного населения не выше (на конец периода)</w:t>
            </w:r>
          </w:p>
        </w:tc>
        <w:tc>
          <w:tcPr>
            <w:tcW w:w="724" w:type="dxa"/>
          </w:tcPr>
          <w:p w:rsidR="00436DA1" w:rsidRPr="00E71644" w:rsidRDefault="00436DA1" w:rsidP="0003384E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%</w:t>
            </w:r>
          </w:p>
        </w:tc>
        <w:tc>
          <w:tcPr>
            <w:tcW w:w="1090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 w:rsidRPr="008118A0">
              <w:rPr>
                <w:sz w:val="26"/>
                <w:szCs w:val="26"/>
              </w:rPr>
              <w:t>1,9</w:t>
            </w:r>
          </w:p>
        </w:tc>
        <w:tc>
          <w:tcPr>
            <w:tcW w:w="1276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 w:rsidRPr="008118A0">
              <w:rPr>
                <w:sz w:val="26"/>
                <w:szCs w:val="26"/>
              </w:rPr>
              <w:t>1,8</w:t>
            </w:r>
          </w:p>
        </w:tc>
        <w:tc>
          <w:tcPr>
            <w:tcW w:w="1134" w:type="dxa"/>
          </w:tcPr>
          <w:p w:rsidR="00436DA1" w:rsidRPr="008118A0" w:rsidRDefault="00436DA1" w:rsidP="00880F34">
            <w:pPr>
              <w:jc w:val="center"/>
              <w:rPr>
                <w:sz w:val="26"/>
                <w:szCs w:val="26"/>
              </w:rPr>
            </w:pPr>
            <w:r w:rsidRPr="008118A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 w:rsidRPr="008118A0">
              <w:rPr>
                <w:sz w:val="26"/>
                <w:szCs w:val="26"/>
              </w:rPr>
              <w:t>1,7</w:t>
            </w:r>
          </w:p>
        </w:tc>
        <w:tc>
          <w:tcPr>
            <w:tcW w:w="992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992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993" w:type="dxa"/>
          </w:tcPr>
          <w:p w:rsidR="00436DA1" w:rsidRPr="008118A0" w:rsidRDefault="00436DA1" w:rsidP="000338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</w:t>
            </w:r>
          </w:p>
        </w:tc>
        <w:tc>
          <w:tcPr>
            <w:tcW w:w="5922" w:type="dxa"/>
          </w:tcPr>
          <w:p w:rsidR="00436DA1" w:rsidRPr="00E71644" w:rsidRDefault="00436DA1" w:rsidP="003337F8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Коэффициент напряженности на рынке труда (на конец периода)</w:t>
            </w:r>
          </w:p>
        </w:tc>
        <w:tc>
          <w:tcPr>
            <w:tcW w:w="72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</w:t>
            </w:r>
          </w:p>
        </w:tc>
        <w:tc>
          <w:tcPr>
            <w:tcW w:w="1090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3,8</w:t>
            </w:r>
          </w:p>
        </w:tc>
        <w:tc>
          <w:tcPr>
            <w:tcW w:w="1276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3,8</w:t>
            </w:r>
          </w:p>
        </w:tc>
        <w:tc>
          <w:tcPr>
            <w:tcW w:w="992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3,7</w:t>
            </w:r>
          </w:p>
        </w:tc>
        <w:tc>
          <w:tcPr>
            <w:tcW w:w="992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3,7</w:t>
            </w:r>
          </w:p>
        </w:tc>
        <w:tc>
          <w:tcPr>
            <w:tcW w:w="993" w:type="dxa"/>
          </w:tcPr>
          <w:p w:rsidR="00436DA1" w:rsidRPr="00707BA3" w:rsidRDefault="00436DA1" w:rsidP="003337F8">
            <w:pPr>
              <w:jc w:val="center"/>
              <w:rPr>
                <w:sz w:val="26"/>
                <w:szCs w:val="26"/>
              </w:rPr>
            </w:pPr>
            <w:r w:rsidRPr="00707BA3">
              <w:rPr>
                <w:sz w:val="26"/>
                <w:szCs w:val="26"/>
              </w:rPr>
              <w:t>3,6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3</w:t>
            </w:r>
          </w:p>
        </w:tc>
        <w:tc>
          <w:tcPr>
            <w:tcW w:w="5922" w:type="dxa"/>
          </w:tcPr>
          <w:p w:rsidR="00436DA1" w:rsidRPr="00E71644" w:rsidRDefault="00436DA1" w:rsidP="00C05957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Численность пострадавших в результате несчастных случаев на производстве со смертельным исходом</w:t>
            </w:r>
          </w:p>
        </w:tc>
        <w:tc>
          <w:tcPr>
            <w:tcW w:w="72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чел.</w:t>
            </w:r>
          </w:p>
        </w:tc>
        <w:tc>
          <w:tcPr>
            <w:tcW w:w="1090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</w:tr>
      <w:tr w:rsidR="00436DA1" w:rsidRPr="00E71644" w:rsidTr="00A57481">
        <w:tc>
          <w:tcPr>
            <w:tcW w:w="14709" w:type="dxa"/>
            <w:gridSpan w:val="10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Подпрограмма 1 «Содействие эффективной занятости населения и социальная поддержка безработных граждан»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5922" w:type="dxa"/>
          </w:tcPr>
          <w:p w:rsidR="00436DA1" w:rsidRPr="00E71644" w:rsidRDefault="00436DA1" w:rsidP="00C05957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Численность прошедших 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72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чел.</w:t>
            </w:r>
          </w:p>
        </w:tc>
        <w:tc>
          <w:tcPr>
            <w:tcW w:w="1090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65</w:t>
            </w:r>
          </w:p>
        </w:tc>
        <w:tc>
          <w:tcPr>
            <w:tcW w:w="1276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113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</w:t>
            </w:r>
          </w:p>
        </w:tc>
        <w:tc>
          <w:tcPr>
            <w:tcW w:w="5922" w:type="dxa"/>
          </w:tcPr>
          <w:p w:rsidR="00436DA1" w:rsidRPr="00E71644" w:rsidRDefault="00436DA1" w:rsidP="00E26553">
            <w:pPr>
              <w:rPr>
                <w:sz w:val="26"/>
                <w:szCs w:val="26"/>
              </w:rPr>
            </w:pPr>
            <w:r w:rsidRPr="00E71644">
              <w:rPr>
                <w:spacing w:val="-2"/>
                <w:sz w:val="26"/>
                <w:szCs w:val="26"/>
              </w:rPr>
              <w:t>Численность участников временного трудоустройства</w:t>
            </w:r>
          </w:p>
        </w:tc>
        <w:tc>
          <w:tcPr>
            <w:tcW w:w="72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чел.</w:t>
            </w:r>
          </w:p>
        </w:tc>
        <w:tc>
          <w:tcPr>
            <w:tcW w:w="1090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  <w:highlight w:val="yellow"/>
              </w:rPr>
            </w:pPr>
            <w:r w:rsidRPr="00E71644">
              <w:rPr>
                <w:sz w:val="26"/>
                <w:szCs w:val="26"/>
              </w:rPr>
              <w:t>156</w:t>
            </w:r>
          </w:p>
        </w:tc>
        <w:tc>
          <w:tcPr>
            <w:tcW w:w="1276" w:type="dxa"/>
          </w:tcPr>
          <w:p w:rsidR="00436DA1" w:rsidRPr="00E71644" w:rsidRDefault="00436DA1" w:rsidP="000C318F">
            <w:pPr>
              <w:jc w:val="center"/>
              <w:rPr>
                <w:sz w:val="26"/>
                <w:szCs w:val="26"/>
                <w:highlight w:val="yellow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  <w:tc>
          <w:tcPr>
            <w:tcW w:w="113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  <w:tc>
          <w:tcPr>
            <w:tcW w:w="993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155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6</w:t>
            </w:r>
          </w:p>
        </w:tc>
        <w:tc>
          <w:tcPr>
            <w:tcW w:w="5922" w:type="dxa"/>
          </w:tcPr>
          <w:p w:rsidR="00436DA1" w:rsidRPr="00E71644" w:rsidRDefault="00436DA1" w:rsidP="00041D2B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Количество работодателей, подавших сведения о вакансиях в государственное учреждение службы занятости населения</w:t>
            </w:r>
          </w:p>
        </w:tc>
        <w:tc>
          <w:tcPr>
            <w:tcW w:w="724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</w:t>
            </w:r>
          </w:p>
        </w:tc>
        <w:tc>
          <w:tcPr>
            <w:tcW w:w="1090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104</w:t>
            </w:r>
          </w:p>
        </w:tc>
        <w:tc>
          <w:tcPr>
            <w:tcW w:w="1276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103</w:t>
            </w:r>
          </w:p>
        </w:tc>
        <w:tc>
          <w:tcPr>
            <w:tcW w:w="1134" w:type="dxa"/>
          </w:tcPr>
          <w:p w:rsidR="00436DA1" w:rsidRPr="00E71644" w:rsidRDefault="00436DA1" w:rsidP="00E35B20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</w:tcPr>
          <w:p w:rsidR="00436DA1" w:rsidRPr="00E71644" w:rsidRDefault="00436DA1" w:rsidP="00E35B20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103</w:t>
            </w:r>
          </w:p>
        </w:tc>
        <w:tc>
          <w:tcPr>
            <w:tcW w:w="992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104</w:t>
            </w:r>
          </w:p>
        </w:tc>
        <w:tc>
          <w:tcPr>
            <w:tcW w:w="993" w:type="dxa"/>
          </w:tcPr>
          <w:p w:rsidR="00436DA1" w:rsidRPr="00E71644" w:rsidRDefault="00436DA1" w:rsidP="003337F8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105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</w:t>
            </w:r>
          </w:p>
        </w:tc>
        <w:tc>
          <w:tcPr>
            <w:tcW w:w="5922" w:type="dxa"/>
          </w:tcPr>
          <w:p w:rsidR="00436DA1" w:rsidRPr="00E71644" w:rsidRDefault="00436DA1" w:rsidP="009F2B84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 xml:space="preserve">Ввод новых и модернизированных постоянных </w:t>
            </w:r>
            <w:r w:rsidRPr="00E71644">
              <w:rPr>
                <w:sz w:val="26"/>
                <w:szCs w:val="26"/>
              </w:rPr>
              <w:lastRenderedPageBreak/>
              <w:t>рабочих мест</w:t>
            </w:r>
          </w:p>
        </w:tc>
        <w:tc>
          <w:tcPr>
            <w:tcW w:w="72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090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103</w:t>
            </w:r>
          </w:p>
        </w:tc>
        <w:tc>
          <w:tcPr>
            <w:tcW w:w="1276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74</w:t>
            </w:r>
          </w:p>
        </w:tc>
        <w:tc>
          <w:tcPr>
            <w:tcW w:w="113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70</w:t>
            </w:r>
          </w:p>
        </w:tc>
        <w:tc>
          <w:tcPr>
            <w:tcW w:w="993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70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22" w:type="dxa"/>
          </w:tcPr>
          <w:p w:rsidR="00436DA1" w:rsidRPr="00E71644" w:rsidRDefault="00436DA1" w:rsidP="003D0BE1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Численность прошедших профессиональное обучение и получивших дополнительное профессиональное образование женщин, имеющих детей дошкольного возраста или находящихся в отпуске по уходу за ребенком</w:t>
            </w:r>
          </w:p>
        </w:tc>
        <w:tc>
          <w:tcPr>
            <w:tcW w:w="72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</w:t>
            </w:r>
          </w:p>
        </w:tc>
        <w:tc>
          <w:tcPr>
            <w:tcW w:w="1090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4</w:t>
            </w:r>
          </w:p>
        </w:tc>
      </w:tr>
      <w:tr w:rsidR="00436DA1" w:rsidRPr="00E71644" w:rsidTr="00A57481">
        <w:tc>
          <w:tcPr>
            <w:tcW w:w="14709" w:type="dxa"/>
            <w:gridSpan w:val="10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Подпрограмма 2 «Улучшение условий и охраны труда»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9</w:t>
            </w:r>
          </w:p>
        </w:tc>
        <w:tc>
          <w:tcPr>
            <w:tcW w:w="5922" w:type="dxa"/>
          </w:tcPr>
          <w:p w:rsidR="00436DA1" w:rsidRPr="00E71644" w:rsidRDefault="00436DA1" w:rsidP="009F2B84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72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</w:t>
            </w:r>
          </w:p>
        </w:tc>
        <w:tc>
          <w:tcPr>
            <w:tcW w:w="1090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195</w:t>
            </w:r>
          </w:p>
        </w:tc>
        <w:tc>
          <w:tcPr>
            <w:tcW w:w="1276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205</w:t>
            </w:r>
          </w:p>
        </w:tc>
        <w:tc>
          <w:tcPr>
            <w:tcW w:w="113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50</w:t>
            </w:r>
          </w:p>
        </w:tc>
      </w:tr>
      <w:tr w:rsidR="00436DA1" w:rsidRPr="00E71644" w:rsidTr="00944093">
        <w:tc>
          <w:tcPr>
            <w:tcW w:w="594" w:type="dxa"/>
          </w:tcPr>
          <w:p w:rsidR="00436DA1" w:rsidRPr="00E71644" w:rsidRDefault="00436DA1" w:rsidP="009774FB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10</w:t>
            </w:r>
          </w:p>
        </w:tc>
        <w:tc>
          <w:tcPr>
            <w:tcW w:w="5922" w:type="dxa"/>
          </w:tcPr>
          <w:p w:rsidR="00436DA1" w:rsidRPr="00E71644" w:rsidRDefault="00436DA1" w:rsidP="008875FD">
            <w:pPr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Численность пострадавших в результате несчастных случаев на производстве с тяжелым исходом</w:t>
            </w:r>
          </w:p>
        </w:tc>
        <w:tc>
          <w:tcPr>
            <w:tcW w:w="72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ед.</w:t>
            </w:r>
          </w:p>
        </w:tc>
        <w:tc>
          <w:tcPr>
            <w:tcW w:w="1090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436DA1" w:rsidRPr="00E71644" w:rsidRDefault="00436DA1" w:rsidP="009F2B84">
            <w:pPr>
              <w:jc w:val="center"/>
              <w:rPr>
                <w:sz w:val="26"/>
                <w:szCs w:val="26"/>
              </w:rPr>
            </w:pPr>
            <w:r w:rsidRPr="00E71644">
              <w:rPr>
                <w:sz w:val="26"/>
                <w:szCs w:val="26"/>
              </w:rPr>
              <w:t>0</w:t>
            </w:r>
          </w:p>
        </w:tc>
      </w:tr>
    </w:tbl>
    <w:p w:rsidR="00436DA1" w:rsidRPr="00E71644" w:rsidRDefault="00436DA1" w:rsidP="00AB73AA">
      <w:pPr>
        <w:jc w:val="center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Default="00436DA1" w:rsidP="00AB73AA">
      <w:pPr>
        <w:jc w:val="right"/>
        <w:rPr>
          <w:sz w:val="28"/>
          <w:szCs w:val="28"/>
        </w:rPr>
      </w:pPr>
    </w:p>
    <w:p w:rsidR="00436DA1" w:rsidRDefault="00436DA1" w:rsidP="00AB73AA">
      <w:pPr>
        <w:jc w:val="right"/>
        <w:rPr>
          <w:sz w:val="28"/>
          <w:szCs w:val="28"/>
        </w:rPr>
      </w:pPr>
    </w:p>
    <w:p w:rsidR="00436DA1" w:rsidRDefault="00436DA1" w:rsidP="00AB73AA">
      <w:pPr>
        <w:jc w:val="right"/>
        <w:rPr>
          <w:sz w:val="28"/>
          <w:szCs w:val="28"/>
        </w:rPr>
      </w:pPr>
    </w:p>
    <w:p w:rsidR="00436DA1" w:rsidRDefault="00436DA1" w:rsidP="00AB73AA">
      <w:pPr>
        <w:jc w:val="right"/>
        <w:rPr>
          <w:sz w:val="28"/>
          <w:szCs w:val="28"/>
        </w:rPr>
      </w:pPr>
    </w:p>
    <w:p w:rsidR="00436DA1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Default="00436DA1" w:rsidP="00502195">
      <w:pPr>
        <w:spacing w:after="160" w:line="259" w:lineRule="auto"/>
        <w:jc w:val="right"/>
        <w:rPr>
          <w:sz w:val="28"/>
          <w:szCs w:val="28"/>
        </w:rPr>
      </w:pPr>
      <w:bookmarkStart w:id="7" w:name="_Таблица_2"/>
      <w:bookmarkStart w:id="8" w:name="_Приложение_2"/>
      <w:bookmarkEnd w:id="7"/>
      <w:bookmarkEnd w:id="8"/>
      <w:r>
        <w:rPr>
          <w:sz w:val="28"/>
          <w:szCs w:val="28"/>
        </w:rPr>
        <w:br w:type="page"/>
      </w:r>
      <w:bookmarkStart w:id="9" w:name="_Таблица_2_1"/>
      <w:bookmarkEnd w:id="9"/>
      <w:r>
        <w:rPr>
          <w:sz w:val="28"/>
          <w:szCs w:val="28"/>
        </w:rPr>
        <w:lastRenderedPageBreak/>
        <w:t>Таблица 2</w:t>
      </w: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Pr="00E71644" w:rsidRDefault="00436DA1" w:rsidP="00AB73AA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Перечень мероприятий муниципальной программы «Содействие занятости населения муниципального образования город Яровое Алтайского края» на 2021-2025 годы</w:t>
      </w:r>
    </w:p>
    <w:p w:rsidR="00436DA1" w:rsidRPr="00E71644" w:rsidRDefault="00436DA1" w:rsidP="00AB73AA">
      <w:pPr>
        <w:jc w:val="center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3557"/>
        <w:gridCol w:w="1418"/>
        <w:gridCol w:w="1843"/>
        <w:gridCol w:w="992"/>
        <w:gridCol w:w="992"/>
        <w:gridCol w:w="992"/>
        <w:gridCol w:w="993"/>
        <w:gridCol w:w="992"/>
        <w:gridCol w:w="1134"/>
        <w:gridCol w:w="1417"/>
      </w:tblGrid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№ п/п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Цель, задача, </w:t>
            </w:r>
          </w:p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Срок </w:t>
            </w:r>
          </w:p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Участник </w:t>
            </w:r>
          </w:p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gridSpan w:val="6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17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436DA1" w:rsidRPr="00A22C67" w:rsidTr="000D3D71">
        <w:trPr>
          <w:cantSplit/>
          <w:trHeight w:val="884"/>
        </w:trPr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vAlign w:val="center"/>
          </w:tcPr>
          <w:p w:rsidR="00436DA1" w:rsidRPr="00A22C67" w:rsidRDefault="00436DA1" w:rsidP="0095572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</w:tr>
      <w:tr w:rsidR="00436DA1" w:rsidRPr="00A22C67" w:rsidTr="000D3D71">
        <w:tc>
          <w:tcPr>
            <w:tcW w:w="520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11</w:t>
            </w:r>
          </w:p>
        </w:tc>
      </w:tr>
      <w:tr w:rsidR="00436DA1" w:rsidRPr="00A22C67" w:rsidTr="000D3D71">
        <w:tc>
          <w:tcPr>
            <w:tcW w:w="14850" w:type="dxa"/>
            <w:gridSpan w:val="11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Подпрограмма 1 «Содействие занятости населения и социальная поддержка безработных граждан»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Цель 1</w:t>
            </w:r>
          </w:p>
          <w:p w:rsidR="00436DA1" w:rsidRPr="00A22C67" w:rsidRDefault="00436DA1" w:rsidP="00BF38FB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Повышение занятости населения города Яровое</w:t>
            </w:r>
            <w:r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714A9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08</w:t>
            </w:r>
            <w:r w:rsidRPr="00A22C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3128,9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3254,0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3384,2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3519,6</w:t>
            </w:r>
          </w:p>
        </w:tc>
        <w:tc>
          <w:tcPr>
            <w:tcW w:w="1134" w:type="dxa"/>
          </w:tcPr>
          <w:p w:rsidR="00436DA1" w:rsidRPr="00A22C67" w:rsidRDefault="00436DA1" w:rsidP="0007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16295,2</w:t>
            </w:r>
          </w:p>
        </w:tc>
        <w:tc>
          <w:tcPr>
            <w:tcW w:w="1417" w:type="dxa"/>
          </w:tcPr>
          <w:p w:rsidR="00436DA1" w:rsidRPr="00A22C67" w:rsidRDefault="00436DA1" w:rsidP="0019545C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Всего: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19545C" w:rsidRDefault="00436DA1" w:rsidP="0003384E">
            <w:pPr>
              <w:rPr>
                <w:sz w:val="24"/>
                <w:szCs w:val="24"/>
              </w:rPr>
            </w:pPr>
            <w:r w:rsidRPr="0019545C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1198,9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1246,9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1296,7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1348,6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1402,6</w:t>
            </w: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6493,7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1006,7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1088,9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1132,5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1134" w:type="dxa"/>
          </w:tcPr>
          <w:p w:rsidR="00436DA1" w:rsidRPr="00A22C67" w:rsidRDefault="00436DA1" w:rsidP="0007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5452,9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868,4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939,2</w:t>
            </w: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4348,6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Задача 1.1</w:t>
            </w:r>
          </w:p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Содействие вовлечению в эффективную занятость безработных граждан, в том числе обладающих недостаточной конкурентоспособностью на рынке труда 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4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2880,0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2995,3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3115,1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3239,7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3369,3</w:t>
            </w:r>
          </w:p>
        </w:tc>
        <w:tc>
          <w:tcPr>
            <w:tcW w:w="1134" w:type="dxa"/>
          </w:tcPr>
          <w:p w:rsidR="00436DA1" w:rsidRPr="00A22C67" w:rsidRDefault="00436DA1" w:rsidP="0054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15599,4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1070,4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1113,3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1157,8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1204,1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1252,3</w:t>
            </w: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5797,9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4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1006,7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1047,0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1088,9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1132,5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1177,8</w:t>
            </w:r>
          </w:p>
        </w:tc>
        <w:tc>
          <w:tcPr>
            <w:tcW w:w="1134" w:type="dxa"/>
          </w:tcPr>
          <w:p w:rsidR="00436DA1" w:rsidRPr="00A22C67" w:rsidRDefault="00436DA1" w:rsidP="005403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5452,9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802,9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868,4</w:t>
            </w:r>
          </w:p>
        </w:tc>
        <w:tc>
          <w:tcPr>
            <w:tcW w:w="993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903,1</w:t>
            </w:r>
          </w:p>
        </w:tc>
        <w:tc>
          <w:tcPr>
            <w:tcW w:w="992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939,2</w:t>
            </w:r>
          </w:p>
        </w:tc>
        <w:tc>
          <w:tcPr>
            <w:tcW w:w="1134" w:type="dxa"/>
          </w:tcPr>
          <w:p w:rsidR="00436DA1" w:rsidRPr="00A22C67" w:rsidRDefault="00436DA1" w:rsidP="00033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4348,6</w:t>
            </w:r>
          </w:p>
        </w:tc>
        <w:tc>
          <w:tcPr>
            <w:tcW w:w="1417" w:type="dxa"/>
          </w:tcPr>
          <w:p w:rsidR="00436DA1" w:rsidRPr="00A22C67" w:rsidRDefault="00436DA1" w:rsidP="0003384E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</w:t>
            </w:r>
            <w:r w:rsidRPr="00A22C67">
              <w:rPr>
                <w:sz w:val="24"/>
                <w:szCs w:val="24"/>
              </w:rPr>
              <w:lastRenderedPageBreak/>
              <w:t>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1.1.1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Информирование о положении на рынке труда в Алтайском крае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34,2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35,6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37,0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171,3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1.1.2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Организация ярмарок вакансий и учебных рабочих мест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1.1.3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Организация профессиональной ориентации граждан в целях выбора сферы деятельности (профессии), трудоустройства,  прохождения профессионального обучения и получения дополнительного профессионального </w:t>
            </w:r>
            <w:r w:rsidRPr="00A22C67">
              <w:rPr>
                <w:sz w:val="24"/>
                <w:szCs w:val="24"/>
              </w:rPr>
              <w:lastRenderedPageBreak/>
              <w:t>образования и психологической поддержки граждан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Центр занятости населения г. Яровое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1.1.4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Центр занятости населения г. Яровое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</w:t>
            </w:r>
          </w:p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1.1.5</w:t>
            </w:r>
          </w:p>
          <w:p w:rsidR="00436DA1" w:rsidRPr="007860B7" w:rsidRDefault="00436DA1" w:rsidP="00CB3E3D">
            <w:pPr>
              <w:pStyle w:val="Default"/>
              <w:rPr>
                <w:rFonts w:ascii="Times New Roman" w:hAnsi="Times New Roman" w:cs="Times New Roman"/>
              </w:rPr>
            </w:pPr>
            <w:r w:rsidRPr="007860B7">
              <w:rPr>
                <w:rFonts w:ascii="Times New Roman" w:hAnsi="Times New Roman" w:cs="Times New Roman"/>
              </w:rPr>
              <w:t xml:space="preserve">Профессиональное обучение и дополнительное профессиональное образование безработных граждан, включая обучение в другой местности 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учебные заведения, работодатели  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717,6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746,3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776,2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807,2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3886,8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717,6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746,3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776,2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807,2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3886,8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1.1.6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6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1023,5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1107,1</w:t>
            </w:r>
          </w:p>
        </w:tc>
        <w:tc>
          <w:tcPr>
            <w:tcW w:w="1134" w:type="dxa"/>
          </w:tcPr>
          <w:p w:rsidR="00436DA1" w:rsidRPr="00A22C67" w:rsidRDefault="00436DA1" w:rsidP="006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5125,4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181,5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196,4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204,3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983,5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650235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4</w:t>
            </w:r>
            <w:r w:rsidRPr="00A22C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264,7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</w:tcPr>
          <w:p w:rsidR="00436DA1" w:rsidRPr="00A22C67" w:rsidRDefault="00436DA1" w:rsidP="0065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1325,5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городской </w:t>
            </w:r>
            <w:r w:rsidRPr="00A22C67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540,8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562,4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584,9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608,3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2816,4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9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1.1.7</w:t>
            </w:r>
          </w:p>
          <w:p w:rsidR="00436DA1" w:rsidRPr="007860B7" w:rsidRDefault="00436DA1" w:rsidP="00CB3E3D">
            <w:pPr>
              <w:pStyle w:val="Default"/>
            </w:pPr>
            <w:r w:rsidRPr="007860B7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 (инвалидов; лиц, освобожденных из учреждений, исполняющих наказания в виде лишения свободы; лиц предпенсионного возраста; одиноких и многодетных родителей, воспитывающих несовершеннолетних детей, детей-инвалидов, и др.)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608,5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42,8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214,4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72,8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78,7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81,8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85,1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394,1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1.1.8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141,1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3,4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17,0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23,8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24,8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25,8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124,1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11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Мероприятие 1.1.9 </w:t>
            </w:r>
          </w:p>
          <w:p w:rsidR="00436DA1" w:rsidRPr="007860B7" w:rsidRDefault="00436DA1" w:rsidP="00CB3E3D">
            <w:pPr>
              <w:pStyle w:val="Default"/>
              <w:rPr>
                <w:rFonts w:ascii="Times New Roman" w:hAnsi="Times New Roman" w:cs="Times New Roman"/>
              </w:rPr>
            </w:pPr>
            <w:r w:rsidRPr="007860B7">
              <w:rPr>
                <w:rFonts w:ascii="Times New Roman" w:hAnsi="Times New Roman" w:cs="Times New Roman"/>
              </w:rPr>
              <w:t xml:space="preserve">Организация временного трудоустройства несовершеннолетних граждан в возрасте от 14 до 18 лет в </w:t>
            </w:r>
            <w:r w:rsidRPr="007860B7">
              <w:rPr>
                <w:rFonts w:ascii="Times New Roman" w:hAnsi="Times New Roman" w:cs="Times New Roman"/>
              </w:rPr>
              <w:lastRenderedPageBreak/>
              <w:t xml:space="preserve">свободное от учебы время 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436DA1" w:rsidRPr="00A22C67" w:rsidRDefault="00436DA1" w:rsidP="0070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1046,1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1088,0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1223,9</w:t>
            </w:r>
          </w:p>
        </w:tc>
        <w:tc>
          <w:tcPr>
            <w:tcW w:w="1134" w:type="dxa"/>
          </w:tcPr>
          <w:p w:rsidR="00436DA1" w:rsidRPr="00A22C67" w:rsidRDefault="00436DA1" w:rsidP="00700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5666,3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524,9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700CC5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62,0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824,2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891,5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4127,4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194,7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202,5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1014,0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12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1.1.10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 не состоящих в трудовых отношениях и обратившихся в органы службы занятости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Центр занятости населения г. Яровое, учебные заведения, работодатели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13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Задача 1.2</w:t>
            </w:r>
          </w:p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Содействие сохранению имеющихся и созданию новых рабочих мест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695,8</w:t>
            </w: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CB3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CB3E3D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695,8</w:t>
            </w: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14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1.2.1</w:t>
            </w:r>
          </w:p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Содействие самозанятости безработных граждан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Центр занятости населения г. Яровое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133,6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138,9</w:t>
            </w: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695,8</w:t>
            </w: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</w:t>
            </w:r>
            <w:r w:rsidRPr="00A22C67">
              <w:rPr>
                <w:sz w:val="24"/>
                <w:szCs w:val="24"/>
              </w:rPr>
              <w:lastRenderedPageBreak/>
              <w:t>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128,5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133,6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138,9</w:t>
            </w: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144,5</w:t>
            </w: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150,3</w:t>
            </w: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695,8</w:t>
            </w: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2B2861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14850" w:type="dxa"/>
            <w:gridSpan w:val="11"/>
          </w:tcPr>
          <w:p w:rsidR="00436DA1" w:rsidRPr="00A22C67" w:rsidRDefault="00436DA1" w:rsidP="002B2861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Подпрограмма 2 «Улучшение условий и охраны труда»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15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Цель 2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16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Задача 2.1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17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2.1.1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Содействие проведению </w:t>
            </w:r>
            <w:r w:rsidRPr="00A22C67">
              <w:rPr>
                <w:sz w:val="24"/>
                <w:szCs w:val="24"/>
              </w:rPr>
              <w:lastRenderedPageBreak/>
              <w:t>специальной оценки условий труда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Администрация города </w:t>
            </w:r>
            <w:r w:rsidRPr="00A22C67">
              <w:rPr>
                <w:sz w:val="24"/>
                <w:szCs w:val="24"/>
              </w:rPr>
              <w:lastRenderedPageBreak/>
              <w:t xml:space="preserve">Яровое Алтайского края, комитеты администрации г. Яровое, муниципальные бюджетные учреждения, организации оказывающие услуги в области охраны труда, Фонд социального страхования 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 том </w:t>
            </w:r>
            <w:r w:rsidRPr="00A22C67">
              <w:rPr>
                <w:sz w:val="24"/>
                <w:szCs w:val="24"/>
              </w:rPr>
              <w:lastRenderedPageBreak/>
              <w:t>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21,4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18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Задача 2.2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Обеспечение непрерывной подготовки работников по вопросам охраны труда 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19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2.2.1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Организация обучения по вопросам охраны труда руководителей и специалистов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Администрация города Яровое Алтайского края, работодатели, организации оказывающие </w:t>
            </w:r>
            <w:r w:rsidRPr="00A22C67">
              <w:rPr>
                <w:sz w:val="24"/>
                <w:szCs w:val="24"/>
              </w:rPr>
              <w:lastRenderedPageBreak/>
              <w:t>услуги в области охраны труда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681314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681314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681314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городской </w:t>
            </w:r>
            <w:r w:rsidRPr="00A22C67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  <w:tr w:rsidR="00436DA1" w:rsidRPr="00A22C67" w:rsidTr="000D3D71">
        <w:tc>
          <w:tcPr>
            <w:tcW w:w="520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</w:t>
            </w:r>
          </w:p>
        </w:tc>
        <w:tc>
          <w:tcPr>
            <w:tcW w:w="3557" w:type="dxa"/>
            <w:vMerge w:val="restart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Мероприятие 2.2.2</w:t>
            </w:r>
          </w:p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Проведение мероприятий информационного характера в сфере охраны труда (публикации в СМИ, на официальном сайте администрации города), распространение информационных буклетов, брошюр и т.д.</w:t>
            </w:r>
          </w:p>
        </w:tc>
        <w:tc>
          <w:tcPr>
            <w:tcW w:w="1418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Администрация города Яровое Алтайского края, УТЗН Алтайского края, организации оказывающие услуги в области охраны труда, работодатели, СМИ</w:t>
            </w: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 xml:space="preserve">Всего 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 том числе: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федеральный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краевой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городской бюджет</w:t>
            </w:r>
          </w:p>
        </w:tc>
      </w:tr>
      <w:tr w:rsidR="00436DA1" w:rsidRPr="00A22C67" w:rsidTr="000D3D71">
        <w:tc>
          <w:tcPr>
            <w:tcW w:w="520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36DA1" w:rsidRPr="00A22C67" w:rsidRDefault="00436DA1" w:rsidP="005D2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DA1" w:rsidRPr="00A22C67" w:rsidRDefault="00436DA1" w:rsidP="005D2900">
            <w:pPr>
              <w:rPr>
                <w:sz w:val="24"/>
                <w:szCs w:val="24"/>
              </w:rPr>
            </w:pPr>
            <w:r w:rsidRPr="00A22C67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436DA1" w:rsidRPr="00E71644" w:rsidRDefault="00436DA1" w:rsidP="00AB73AA">
      <w:pPr>
        <w:jc w:val="center"/>
        <w:rPr>
          <w:sz w:val="28"/>
          <w:szCs w:val="28"/>
        </w:rPr>
      </w:pPr>
    </w:p>
    <w:p w:rsidR="00436DA1" w:rsidRPr="00E71644" w:rsidRDefault="00436DA1" w:rsidP="00AB73AA">
      <w:pPr>
        <w:jc w:val="right"/>
        <w:rPr>
          <w:sz w:val="28"/>
          <w:szCs w:val="28"/>
        </w:rPr>
      </w:pPr>
    </w:p>
    <w:p w:rsidR="00436DA1" w:rsidRDefault="00436DA1" w:rsidP="00F35F75">
      <w:pPr>
        <w:pStyle w:val="1"/>
        <w:spacing w:before="0"/>
        <w:ind w:left="12474" w:firstLine="10"/>
        <w:rPr>
          <w:rFonts w:ascii="Times New Roman" w:hAnsi="Times New Roman"/>
          <w:color w:val="auto"/>
          <w:sz w:val="28"/>
          <w:szCs w:val="28"/>
        </w:rPr>
      </w:pPr>
      <w:bookmarkStart w:id="10" w:name="_Таблица_3"/>
      <w:bookmarkStart w:id="11" w:name="_Приложение_3"/>
      <w:bookmarkEnd w:id="10"/>
      <w:bookmarkEnd w:id="11"/>
      <w:r w:rsidRPr="00E71644">
        <w:rPr>
          <w:sz w:val="28"/>
          <w:szCs w:val="28"/>
        </w:rPr>
        <w:br w:type="page"/>
      </w:r>
      <w:r>
        <w:rPr>
          <w:rFonts w:ascii="Times New Roman" w:hAnsi="Times New Roman"/>
          <w:color w:val="auto"/>
          <w:sz w:val="28"/>
          <w:szCs w:val="28"/>
        </w:rPr>
        <w:lastRenderedPageBreak/>
        <w:t>Таблица</w:t>
      </w:r>
      <w:r w:rsidR="00684726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3</w:t>
      </w:r>
    </w:p>
    <w:p w:rsidR="00436DA1" w:rsidRDefault="00436DA1" w:rsidP="00AB73AA">
      <w:pPr>
        <w:jc w:val="center"/>
        <w:rPr>
          <w:sz w:val="28"/>
          <w:szCs w:val="28"/>
        </w:rPr>
      </w:pPr>
    </w:p>
    <w:p w:rsidR="00436DA1" w:rsidRDefault="00436DA1" w:rsidP="00AB73AA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436DA1" w:rsidRPr="00E71644" w:rsidRDefault="00436DA1" w:rsidP="00AB73AA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</w:p>
    <w:p w:rsidR="00436DA1" w:rsidRPr="00E71644" w:rsidRDefault="00436DA1" w:rsidP="00AB73AA">
      <w:pPr>
        <w:jc w:val="center"/>
        <w:rPr>
          <w:sz w:val="28"/>
          <w:szCs w:val="28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336"/>
        <w:gridCol w:w="1336"/>
        <w:gridCol w:w="1336"/>
        <w:gridCol w:w="1336"/>
        <w:gridCol w:w="1336"/>
        <w:gridCol w:w="1336"/>
      </w:tblGrid>
      <w:tr w:rsidR="00436DA1" w:rsidRPr="00E71644" w:rsidTr="00F35F75">
        <w:trPr>
          <w:cantSplit/>
          <w:trHeight w:val="240"/>
        </w:trPr>
        <w:tc>
          <w:tcPr>
            <w:tcW w:w="6443" w:type="dxa"/>
            <w:vMerge w:val="restart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8016" w:type="dxa"/>
            <w:gridSpan w:val="6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436DA1" w:rsidRPr="00E71644" w:rsidTr="00F35F75">
        <w:trPr>
          <w:cantSplit/>
          <w:trHeight w:val="600"/>
        </w:trPr>
        <w:tc>
          <w:tcPr>
            <w:tcW w:w="6443" w:type="dxa"/>
            <w:vMerge/>
          </w:tcPr>
          <w:p w:rsidR="00436DA1" w:rsidRPr="00E71644" w:rsidRDefault="00436DA1" w:rsidP="0003384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03384E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6" w:type="dxa"/>
          </w:tcPr>
          <w:p w:rsidR="00436DA1" w:rsidRPr="00E71644" w:rsidRDefault="00436DA1" w:rsidP="000338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  <w:r w:rsidRPr="00E71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336" w:type="dxa"/>
          </w:tcPr>
          <w:p w:rsidR="00436DA1" w:rsidRPr="00E7651E" w:rsidRDefault="00436DA1" w:rsidP="00A73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3191,3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3318,9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3451,7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3589,8</w:t>
            </w:r>
          </w:p>
        </w:tc>
        <w:tc>
          <w:tcPr>
            <w:tcW w:w="1336" w:type="dxa"/>
          </w:tcPr>
          <w:p w:rsidR="00436DA1" w:rsidRPr="00E7651E" w:rsidRDefault="00436DA1" w:rsidP="00A73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641,6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1198,9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1246,9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1296,7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1348,6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1402,6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6493,7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336" w:type="dxa"/>
          </w:tcPr>
          <w:p w:rsidR="00436DA1" w:rsidRPr="00E7651E" w:rsidRDefault="00436DA1" w:rsidP="00A73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1088,9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1132,5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1177,8</w:t>
            </w:r>
          </w:p>
        </w:tc>
        <w:tc>
          <w:tcPr>
            <w:tcW w:w="1336" w:type="dxa"/>
          </w:tcPr>
          <w:p w:rsidR="00436DA1" w:rsidRPr="00E7651E" w:rsidRDefault="00436DA1" w:rsidP="00A73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5474,3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E7651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862,9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897,4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933,3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970,6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1009,4</w:t>
            </w:r>
          </w:p>
        </w:tc>
        <w:tc>
          <w:tcPr>
            <w:tcW w:w="1336" w:type="dxa"/>
          </w:tcPr>
          <w:p w:rsidR="00436DA1" w:rsidRPr="00E7651E" w:rsidRDefault="00436DA1" w:rsidP="00E76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4673,6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Прочие расходы**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089,9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3191,3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3318,9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3451,7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3589,8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641,6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софинансирования)</w:t>
            </w: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436DA1" w:rsidRPr="00E7651E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1198,9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1246,9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1296,7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1348,6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1402,6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6493,7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1088,9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1132,5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1177,8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5474,3</w:t>
            </w:r>
          </w:p>
        </w:tc>
      </w:tr>
      <w:tr w:rsidR="00436DA1" w:rsidRPr="00E71644" w:rsidTr="00F35F75">
        <w:trPr>
          <w:cantSplit/>
          <w:trHeight w:val="240"/>
        </w:trPr>
        <w:tc>
          <w:tcPr>
            <w:tcW w:w="6443" w:type="dxa"/>
          </w:tcPr>
          <w:p w:rsidR="00436DA1" w:rsidRPr="00E71644" w:rsidRDefault="00436DA1" w:rsidP="00637D0E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862,9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897,4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933,3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970,6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1009,4</w:t>
            </w:r>
          </w:p>
        </w:tc>
        <w:tc>
          <w:tcPr>
            <w:tcW w:w="1336" w:type="dxa"/>
          </w:tcPr>
          <w:p w:rsidR="00436DA1" w:rsidRPr="00E71644" w:rsidRDefault="00436DA1" w:rsidP="00637D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4673,6</w:t>
            </w:r>
          </w:p>
        </w:tc>
      </w:tr>
    </w:tbl>
    <w:p w:rsidR="00436DA1" w:rsidRDefault="00436DA1" w:rsidP="007255FE">
      <w:pPr>
        <w:tabs>
          <w:tab w:val="left" w:pos="720"/>
        </w:tabs>
        <w:suppressAutoHyphens/>
        <w:ind w:right="515"/>
        <w:rPr>
          <w:sz w:val="28"/>
          <w:szCs w:val="28"/>
        </w:rPr>
      </w:pPr>
    </w:p>
    <w:p w:rsidR="00436DA1" w:rsidRDefault="00436DA1" w:rsidP="007255FE">
      <w:pPr>
        <w:tabs>
          <w:tab w:val="left" w:pos="720"/>
        </w:tabs>
        <w:suppressAutoHyphens/>
        <w:ind w:right="515"/>
        <w:rPr>
          <w:sz w:val="28"/>
          <w:szCs w:val="28"/>
        </w:rPr>
      </w:pPr>
    </w:p>
    <w:p w:rsidR="00436DA1" w:rsidRDefault="00436DA1" w:rsidP="007255FE">
      <w:pPr>
        <w:tabs>
          <w:tab w:val="left" w:pos="720"/>
        </w:tabs>
        <w:suppressAutoHyphens/>
        <w:ind w:right="515"/>
        <w:rPr>
          <w:sz w:val="28"/>
          <w:szCs w:val="28"/>
        </w:rPr>
      </w:pPr>
      <w:r w:rsidRPr="00C154F1">
        <w:rPr>
          <w:sz w:val="28"/>
          <w:szCs w:val="28"/>
        </w:rPr>
        <w:t>Председатель комитета по финансам, нало</w:t>
      </w:r>
      <w:r>
        <w:rPr>
          <w:sz w:val="28"/>
          <w:szCs w:val="28"/>
        </w:rPr>
        <w:t>говой и кредитной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1314">
        <w:rPr>
          <w:sz w:val="28"/>
          <w:szCs w:val="28"/>
        </w:rPr>
        <w:t xml:space="preserve">         </w:t>
      </w:r>
      <w:r w:rsidRPr="00C154F1">
        <w:rPr>
          <w:sz w:val="28"/>
          <w:szCs w:val="28"/>
        </w:rPr>
        <w:t>Л.Н. Веремеенко</w:t>
      </w:r>
    </w:p>
    <w:p w:rsidR="00436DA1" w:rsidRDefault="00436DA1" w:rsidP="007255FE">
      <w:pPr>
        <w:tabs>
          <w:tab w:val="left" w:pos="720"/>
        </w:tabs>
        <w:suppressAutoHyphens/>
        <w:ind w:right="515"/>
        <w:rPr>
          <w:sz w:val="28"/>
          <w:szCs w:val="28"/>
        </w:rPr>
      </w:pPr>
    </w:p>
    <w:p w:rsidR="00436DA1" w:rsidRPr="00C154F1" w:rsidRDefault="00436DA1" w:rsidP="007255FE">
      <w:pPr>
        <w:tabs>
          <w:tab w:val="left" w:pos="720"/>
        </w:tabs>
        <w:suppressAutoHyphens/>
        <w:ind w:right="515"/>
        <w:rPr>
          <w:sz w:val="28"/>
          <w:szCs w:val="28"/>
        </w:rPr>
      </w:pPr>
    </w:p>
    <w:p w:rsidR="00436DA1" w:rsidRDefault="00436DA1" w:rsidP="007255FE">
      <w:pPr>
        <w:rPr>
          <w:sz w:val="28"/>
          <w:szCs w:val="28"/>
        </w:rPr>
      </w:pP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</w:p>
    <w:p w:rsidR="00436DA1" w:rsidRDefault="00436DA1" w:rsidP="00327A24">
      <w:pPr>
        <w:rPr>
          <w:rStyle w:val="a5"/>
        </w:rPr>
      </w:pPr>
      <w:r>
        <w:t>*</w:t>
      </w:r>
      <w:r>
        <w:rPr>
          <w:rStyle w:val="a5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436DA1" w:rsidRDefault="00436DA1" w:rsidP="005F7821">
      <w:pPr>
        <w:rPr>
          <w:sz w:val="28"/>
          <w:szCs w:val="28"/>
        </w:rPr>
      </w:pPr>
      <w:r>
        <w:rPr>
          <w:rStyle w:val="a5"/>
        </w:rPr>
        <w:t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p w:rsidR="00436DA1" w:rsidRDefault="00436DA1" w:rsidP="00516205">
      <w:pPr>
        <w:jc w:val="center"/>
        <w:rPr>
          <w:sz w:val="28"/>
          <w:szCs w:val="28"/>
        </w:rPr>
        <w:sectPr w:rsidR="00436DA1" w:rsidSect="00CE2556">
          <w:pgSz w:w="16838" w:h="11905" w:orient="landscape"/>
          <w:pgMar w:top="1134" w:right="1134" w:bottom="851" w:left="1134" w:header="720" w:footer="720" w:gutter="0"/>
          <w:cols w:space="720"/>
          <w:noEndnote/>
          <w:docGrid w:linePitch="272"/>
        </w:sectPr>
      </w:pPr>
    </w:p>
    <w:p w:rsidR="00436DA1" w:rsidRDefault="00436DA1" w:rsidP="00F35F75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36DA1" w:rsidRPr="00E71644" w:rsidRDefault="00436DA1" w:rsidP="00F35F75">
      <w:pPr>
        <w:ind w:left="5387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</w:t>
      </w:r>
      <w:r w:rsidRPr="00E71644">
        <w:rPr>
          <w:sz w:val="28"/>
          <w:szCs w:val="28"/>
        </w:rPr>
        <w:t>Содействие зан</w:t>
      </w:r>
      <w:r>
        <w:rPr>
          <w:sz w:val="28"/>
          <w:szCs w:val="28"/>
        </w:rPr>
        <w:t xml:space="preserve">ятости населения муниципального </w:t>
      </w:r>
      <w:r w:rsidRPr="00E71644">
        <w:rPr>
          <w:sz w:val="28"/>
          <w:szCs w:val="28"/>
        </w:rPr>
        <w:t>образования город Яровое Алтайского края»</w:t>
      </w:r>
      <w:r>
        <w:rPr>
          <w:sz w:val="28"/>
          <w:szCs w:val="28"/>
        </w:rPr>
        <w:t xml:space="preserve"> на 2021-2025 гг.</w:t>
      </w:r>
    </w:p>
    <w:p w:rsidR="00436DA1" w:rsidRDefault="00436DA1" w:rsidP="00955729">
      <w:pPr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</w:p>
    <w:p w:rsidR="00436DA1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муниципальной программы «Содействие занятости населения муниципального образования город Яровое Алтайского края»</w:t>
      </w: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Подпрограмма 1 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«Содействие занятости населения и социальная поддержка безработных граждан» 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Паспорт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 подпрограммы 1 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«Содействие занятости населения и социальная поддержка безработных граждан»</w:t>
      </w:r>
    </w:p>
    <w:p w:rsidR="00436DA1" w:rsidRPr="00E71644" w:rsidRDefault="00436DA1" w:rsidP="00516205">
      <w:pPr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730"/>
        <w:gridCol w:w="934"/>
        <w:gridCol w:w="935"/>
        <w:gridCol w:w="935"/>
        <w:gridCol w:w="935"/>
        <w:gridCol w:w="935"/>
        <w:gridCol w:w="935"/>
      </w:tblGrid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835D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Соисполнитель</w:t>
            </w:r>
          </w:p>
          <w:p w:rsidR="00436DA1" w:rsidRPr="00112C96" w:rsidRDefault="00436DA1" w:rsidP="00835D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отсутствуют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Комитет администрации г. Яровое по образованию;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Комитет администрации г. Яровое по культуре, спорту и молодежной политике;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Центр занятости населения г. Яровое;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образовательные организации высшего образования (по согласованию);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профессиональные образовательные организации;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общеобразовательные организации;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работодатели (по согласованию)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27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ь </w:t>
            </w:r>
            <w:r w:rsidRPr="00112C9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повышение занятости населения муниципального образования город Яровое Алтайского края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содействие вовлечению в эффективную занятость безработных граждан, в том числе обладающих недостаточной конкурентоспособностью на рынке труда;</w:t>
            </w:r>
          </w:p>
          <w:p w:rsidR="00436DA1" w:rsidRPr="00112C96" w:rsidRDefault="00436DA1" w:rsidP="0095572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содействие сохранению имеющихся и созданию новых рабочих мест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информирование о положении на рынке труда в Алтайском крае;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ярмарок вакансий и учебных рабочих мест;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 xml:space="preserve">организация профессиональной ориентации граждан в целях выбора сферы деятельности (профессии), трудоустройства, </w:t>
            </w:r>
            <w:r w:rsidRPr="00112C96">
              <w:rPr>
                <w:sz w:val="26"/>
                <w:szCs w:val="26"/>
              </w:rPr>
              <w:lastRenderedPageBreak/>
              <w:t>прохождения профессионального обучения и получения дополнительного профессионального образования и психологической поддержки граждан;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социальная адаптация безработных граждан на рынке труда;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профессиональное обучение и дополнительное профессиональное образование безработных граждан, включая обучение в другой местности;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проведения оплачиваемых общественных работ;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временного трудоустройства безработных граждан, испытывающих трудности в поиске работы (инвалидов; лиц, освобожденных из учреждений, исполняющих наказания в виде лишения свободы; лиц предпенсионного возраста; одиноких и многодетных родителей, воспитывающих несовершеннолетних детей, детей-инвалидов, и др.);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временного трудоустройства несовершеннолетних граждан в возрасте от 14 до 18 лет в свободное от учебы время;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содействие самозанятости безработных граждан;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 не состоящих в трудовых отношениях и обратившихся в органы службы занятости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422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</w:t>
            </w:r>
            <w:r w:rsidRPr="00734C51">
              <w:rPr>
                <w:sz w:val="26"/>
                <w:szCs w:val="26"/>
              </w:rPr>
              <w:t>оказатели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численность прошедших профессиональное обучение и дополнительное профессиональное образование безработных граждан, включая обучение в другой местности;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112C96">
              <w:rPr>
                <w:spacing w:val="-2"/>
                <w:sz w:val="26"/>
                <w:szCs w:val="26"/>
              </w:rPr>
              <w:t>численность участников временного трудоустройства;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количество работодателей, подавших сведения о вакансиях в государственное учреждение службы занятости населения;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ввод новых и модернизированных постоянных рабочих мест;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численность прошедших профессиональное обучение и получивших дополнительное профессиональное образование женщин, имеющих детей дошкольного возраста</w:t>
            </w:r>
          </w:p>
        </w:tc>
      </w:tr>
      <w:tr w:rsidR="00436DA1" w:rsidRPr="00112C96" w:rsidTr="00F665F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2021-2025 годы без деления на этапы</w:t>
            </w: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Объемы  финансирования подпрограммы</w:t>
            </w:r>
            <w:bookmarkStart w:id="12" w:name="_GoBack"/>
            <w:bookmarkEnd w:id="12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2021-2025 г.г.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2022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2023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2024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2025 г.</w:t>
            </w: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01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16295,2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01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3008,5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3254,0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3384,2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3519,6</w:t>
            </w: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 xml:space="preserve">федеральный </w:t>
            </w:r>
            <w:r w:rsidRPr="00112C96">
              <w:rPr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6493,7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1198,9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1246,9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1296,7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1348,6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1402,6</w:t>
            </w: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01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016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1006,7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1047,0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1132,5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1177,8</w:t>
            </w:r>
          </w:p>
        </w:tc>
      </w:tr>
      <w:tr w:rsidR="00436DA1" w:rsidRPr="00112C96" w:rsidTr="00F665F1">
        <w:trPr>
          <w:trHeight w:val="40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4348,6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802,9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835,0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868,4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903,1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939,2</w:t>
            </w:r>
          </w:p>
        </w:tc>
      </w:tr>
      <w:tr w:rsidR="00436DA1" w:rsidRPr="00112C96" w:rsidTr="00F665F1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12C96">
              <w:rPr>
                <w:sz w:val="26"/>
                <w:szCs w:val="26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</w:t>
            </w:r>
          </w:p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  <w:lang w:eastAsia="en-US"/>
              </w:rPr>
              <w:t>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436DA1" w:rsidRPr="00112C96" w:rsidTr="00F665F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пройдут профессиональное обучение и дополнительное профессиональное образование 250 безработных граждан, включая обучение в другой местности;</w:t>
            </w:r>
          </w:p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112C96">
              <w:rPr>
                <w:spacing w:val="-2"/>
                <w:sz w:val="26"/>
                <w:szCs w:val="26"/>
              </w:rPr>
              <w:t>численность участников временного трудоустройства составит 775 чел.;</w:t>
            </w:r>
          </w:p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будет обеспечено ежегодное количество работодателей, подавших сведения о вакансиях в государственное учреждение службы занятости населения;</w:t>
            </w:r>
          </w:p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будет введено 350 новых и модернизированных постоянных рабочих мест;</w:t>
            </w:r>
          </w:p>
          <w:p w:rsidR="00436DA1" w:rsidRPr="00112C96" w:rsidRDefault="00436DA1" w:rsidP="00F80B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пройдут профессиональное обучение или получат дополнительное профессиональное образование 20 женщин, имеющих детей дошкольного возраста или находящихся в отпуске по уходу за ребенком</w:t>
            </w:r>
          </w:p>
        </w:tc>
      </w:tr>
    </w:tbl>
    <w:p w:rsidR="00436DA1" w:rsidRPr="00E71644" w:rsidRDefault="00436DA1" w:rsidP="00516205">
      <w:pPr>
        <w:rPr>
          <w:sz w:val="28"/>
          <w:szCs w:val="28"/>
        </w:rPr>
      </w:pP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  <w:r w:rsidRPr="00E71644">
        <w:rPr>
          <w:sz w:val="28"/>
          <w:szCs w:val="28"/>
        </w:rPr>
        <w:tab/>
      </w:r>
    </w:p>
    <w:p w:rsidR="00436DA1" w:rsidRDefault="00436DA1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Default="00684726" w:rsidP="00516205">
      <w:pPr>
        <w:spacing w:after="160" w:line="259" w:lineRule="auto"/>
        <w:rPr>
          <w:sz w:val="28"/>
          <w:szCs w:val="28"/>
        </w:rPr>
      </w:pPr>
    </w:p>
    <w:p w:rsidR="00684726" w:rsidRPr="00E71644" w:rsidRDefault="00684726" w:rsidP="00516205">
      <w:pPr>
        <w:spacing w:after="160" w:line="259" w:lineRule="auto"/>
        <w:rPr>
          <w:sz w:val="28"/>
          <w:szCs w:val="28"/>
        </w:rPr>
      </w:pPr>
    </w:p>
    <w:p w:rsidR="00436DA1" w:rsidRPr="00E71644" w:rsidRDefault="00436DA1" w:rsidP="00516205">
      <w:pPr>
        <w:pStyle w:val="a4"/>
        <w:numPr>
          <w:ilvl w:val="0"/>
          <w:numId w:val="3"/>
        </w:num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Характеристика сферы реализации подпрограммы 1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За последние два года в муниципальном образовании город Яровое Алтайского края уровень регистрируемой безработицы снизился на 0,4 пункта, при этом в динамике по годам этот показатель выше, чем в среднем по Алтайскому краю и по России.</w:t>
      </w:r>
    </w:p>
    <w:p w:rsidR="00436DA1" w:rsidRPr="00E71644" w:rsidRDefault="00436DA1" w:rsidP="00516205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Численность официально зарегистрированных безработных граждан снизилась с 211 чел. на 31.12.2018 до 169 чел. на 31.12.2019.</w:t>
      </w:r>
    </w:p>
    <w:p w:rsidR="00436DA1" w:rsidRPr="00E71644" w:rsidRDefault="00436DA1" w:rsidP="00516205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Значимых изменений в количестве потребности в кадрах, заявленной в органы службы занятости населения за последние два года нет (2018 год – 1963 вакансии, 2019 год – 1966 вакансий). Численность незанятых граждан и ищущих работу тоже осталась без особых изменений и на конец 2018 года составила 238 чел., на конец 2019 года – 231 чел.   В результате коэффициент напряженности на рынке труда (численность незанятых граждан, зарегистрированных в органах службы занятости, в расчете на одну вакансию) остался на прежнем уровне и составил 3,8 единицы.</w:t>
      </w:r>
    </w:p>
    <w:p w:rsidR="00436DA1" w:rsidRPr="00E71644" w:rsidRDefault="00436DA1" w:rsidP="00955729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В 2019 году наиболее востребованными стали среди рабочих повара-кондитеры, слесари по ремонту автомобилей, электрогазосварщик, машинист котлов, электрик, подсобный рабочий, дворник, рабочий по озеленению. Их 1966 вакансий, заявленных в 2019 году, 1371 вакансия по рабочим профессиям.</w:t>
      </w:r>
    </w:p>
    <w:p w:rsidR="00436DA1" w:rsidRPr="00E71644" w:rsidRDefault="00436DA1" w:rsidP="00955729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На сегодняшний день особо остро стоит проблема с кадрами в сфере здравоохранения и образования. Требуются квалифицированные кадры в учреждения здравоохранения и образования. На протяжении нескольких лет медицинские учреждения ощущают острый дефицит кадров (врачи различной специализации и квалификации, фармацевты, медицинские сестры и др.).</w:t>
      </w:r>
    </w:p>
    <w:p w:rsidR="00436DA1" w:rsidRPr="00E71644" w:rsidRDefault="00436DA1" w:rsidP="00955729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С развитием туризма в летний период стали востребованы специалисты в области общественного питания, организации досуга и развлечений, сферы обслуживания (повар, кондитер, пекарь, официант, бармен, горничная, организатор и др.).</w:t>
      </w:r>
    </w:p>
    <w:p w:rsidR="00436DA1" w:rsidRPr="00E71644" w:rsidRDefault="00436DA1" w:rsidP="00955729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Остается актуальной проблема структурной безработицы – несоответствие вакансий, предоставляемых работодателями, образовательному и квалификационному уровню безработных граждан, состоящих на учете в центре занятости населения.</w:t>
      </w:r>
    </w:p>
    <w:p w:rsidR="00436DA1" w:rsidRPr="00E71644" w:rsidRDefault="00436DA1" w:rsidP="00955729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Также на рынке труда существует проблема трудоустройства граждан, которые в силу различных причин (социальных, физических и иных) являются наименее конкурентоспособными. К ним относятся женщины, имеющие малолетних детей, многодетные родители, родители детей-инвалидов, инвалиды, граждане предпенсионного и пенсионного возраста, отдельные категории молодежи (не имеющие профессионального образования или выпускники профессиональных образовательных организаций без опыта работы) и другие категории граждан. Организация временных работ в этом случае является одним из инструментов стимулирующих работодателей и работников к трудоустройству.</w:t>
      </w:r>
    </w:p>
    <w:p w:rsidR="00436DA1" w:rsidRPr="00E71644" w:rsidRDefault="00436DA1" w:rsidP="00516205">
      <w:pPr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Для женщин, находящихся в отпуске по уходу за ребенком, одна из главных проблем - длительный перерыв в работе, который часто приводит к </w:t>
      </w:r>
      <w:r w:rsidRPr="00E71644">
        <w:rPr>
          <w:sz w:val="28"/>
          <w:szCs w:val="28"/>
        </w:rPr>
        <w:lastRenderedPageBreak/>
        <w:t>потере квалификации. Поэтому для них, а также для женщин, имеющих детей дошкольного возраста, не состоящих в трудовых отношениях и обратившихся в органы службы занятости, будут реализовываться мероприятия по профессиональному обучению и дополнительному профессиональному образованию.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955729">
      <w:pPr>
        <w:pStyle w:val="a4"/>
        <w:numPr>
          <w:ilvl w:val="0"/>
          <w:numId w:val="3"/>
        </w:numPr>
        <w:ind w:left="0" w:firstLine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Приоритеты муниципальной политики в сфере реализации подпрограммы 1, цели, задачи и показатели достижения целей и решения задач, ожидаемые конечные результаты подпрограммы 1, сроки и этапы реализации подпрограммы 1</w:t>
      </w:r>
    </w:p>
    <w:p w:rsidR="00436DA1" w:rsidRPr="00E71644" w:rsidRDefault="00436DA1" w:rsidP="00516205">
      <w:pPr>
        <w:ind w:left="709" w:hanging="349"/>
        <w:jc w:val="center"/>
        <w:rPr>
          <w:sz w:val="28"/>
          <w:szCs w:val="28"/>
        </w:rPr>
      </w:pPr>
    </w:p>
    <w:p w:rsidR="00436DA1" w:rsidRPr="00E71644" w:rsidRDefault="00436DA1" w:rsidP="00516205">
      <w:pPr>
        <w:pStyle w:val="a4"/>
        <w:numPr>
          <w:ilvl w:val="1"/>
          <w:numId w:val="3"/>
        </w:num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Приоритеты муниципальной политики в сфере реализации подпрограммы 1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ab/>
        <w:t xml:space="preserve">Подпрограмма 1 разработана в соответствии с Законом Российской Федерации от 19.04.1991 N 1032-1 "О занятости населения в Российской Федерации". </w:t>
      </w:r>
    </w:p>
    <w:p w:rsidR="00436DA1" w:rsidRPr="00E71644" w:rsidRDefault="00436DA1" w:rsidP="00516205">
      <w:pPr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Подпрограмма 1 взаимосвязана с региональным проектом «Содействие занятости женщин – создание условий дошкольного образования для детей в возрасте до трех лет» и государственной программой Алтайского края «Содействие занятости населения Алтайского края».</w:t>
      </w:r>
    </w:p>
    <w:p w:rsidR="00436DA1" w:rsidRPr="00E71644" w:rsidRDefault="00436DA1" w:rsidP="00516205">
      <w:pPr>
        <w:pStyle w:val="Default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6DA1" w:rsidRPr="00E71644" w:rsidRDefault="00436DA1" w:rsidP="00516205">
      <w:pPr>
        <w:pStyle w:val="Default"/>
        <w:numPr>
          <w:ilvl w:val="1"/>
          <w:numId w:val="3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644">
        <w:rPr>
          <w:rFonts w:ascii="Times New Roman" w:hAnsi="Times New Roman" w:cs="Times New Roman"/>
          <w:bCs/>
          <w:sz w:val="28"/>
          <w:szCs w:val="28"/>
        </w:rPr>
        <w:t>Цел</w:t>
      </w:r>
      <w:r>
        <w:rPr>
          <w:rFonts w:ascii="Times New Roman" w:hAnsi="Times New Roman" w:cs="Times New Roman"/>
          <w:bCs/>
          <w:sz w:val="28"/>
          <w:szCs w:val="28"/>
        </w:rPr>
        <w:t>ь,</w:t>
      </w:r>
      <w:r w:rsidRPr="00E71644">
        <w:rPr>
          <w:rFonts w:ascii="Times New Roman" w:hAnsi="Times New Roman" w:cs="Times New Roman"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мероприятия </w:t>
      </w:r>
      <w:r w:rsidRPr="00E71644">
        <w:rPr>
          <w:rFonts w:ascii="Times New Roman" w:hAnsi="Times New Roman" w:cs="Times New Roman"/>
          <w:bCs/>
          <w:sz w:val="28"/>
          <w:szCs w:val="28"/>
        </w:rPr>
        <w:t>подпрограммы 1</w:t>
      </w:r>
    </w:p>
    <w:p w:rsidR="00436DA1" w:rsidRPr="00E71644" w:rsidRDefault="00436DA1" w:rsidP="00516205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Целью подпрограммы 1 является повышение занятости населения муниципального образования город Яровое Алтайского края. Достижение поставленной цели осуществляется посредством решения следующих задач: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1644">
        <w:rPr>
          <w:rFonts w:ascii="Times New Roman" w:hAnsi="Times New Roman" w:cs="Times New Roman"/>
          <w:sz w:val="28"/>
          <w:szCs w:val="28"/>
        </w:rPr>
        <w:t>одействие вовлечению в эффективную занятость безработных граждан, в том числе обладающих недостаточной конкурентоспособностью на рынке труда;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1644">
        <w:rPr>
          <w:rFonts w:ascii="Times New Roman" w:hAnsi="Times New Roman" w:cs="Times New Roman"/>
          <w:sz w:val="28"/>
          <w:szCs w:val="28"/>
        </w:rPr>
        <w:t>одействие сохранению имеющихся и созданию новых рабочих мест.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Мероприятия подпрограммы 1 приведены в таблице 2 к муниципальной программе.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FD1B25" w:rsidRDefault="00436DA1" w:rsidP="00955729">
      <w:pPr>
        <w:pStyle w:val="Default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Показатели</w:t>
      </w:r>
      <w:r w:rsidRPr="00FD1B2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ожидаемые </w:t>
      </w:r>
      <w:r w:rsidRPr="00FD1B25">
        <w:rPr>
          <w:rFonts w:ascii="Times New Roman" w:hAnsi="Times New Roman" w:cs="Times New Roman"/>
          <w:bCs/>
          <w:color w:val="auto"/>
          <w:sz w:val="28"/>
          <w:szCs w:val="28"/>
        </w:rPr>
        <w:t>конечные результаты подпрограммы 1</w:t>
      </w:r>
    </w:p>
    <w:p w:rsidR="00436DA1" w:rsidRPr="00E71644" w:rsidRDefault="00436DA1" w:rsidP="00516205">
      <w:pPr>
        <w:pStyle w:val="Defaul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1 ожидается: 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пройдут профессиональное обучение и дополнительное профессиональное образование 250 безработных граждан, включая обучение в другой местности;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E71644">
        <w:rPr>
          <w:spacing w:val="-2"/>
          <w:sz w:val="28"/>
          <w:szCs w:val="28"/>
        </w:rPr>
        <w:t>численность участников временного трудоустройства составит 775 чел.;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будет обеспечено ежегодное количество работодателей, подавших сведения о вакансиях в государственное учреждение службы занятости населения;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 xml:space="preserve">будет введено 350 новых и модернизированных постоянных рабочих </w:t>
      </w:r>
      <w:r w:rsidRPr="00E71644">
        <w:rPr>
          <w:sz w:val="28"/>
          <w:szCs w:val="28"/>
        </w:rPr>
        <w:lastRenderedPageBreak/>
        <w:t>мест;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пройдут профессиональное обучение или получат дополнительное профессиональное образование 20 женщин, имеющих детей дошкольного возраста или находящихся в отпуске по уходу за ребенком.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Pr="00E71644" w:rsidRDefault="00436DA1" w:rsidP="00955729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Сроки</w:t>
      </w:r>
      <w:r>
        <w:rPr>
          <w:sz w:val="28"/>
          <w:szCs w:val="28"/>
        </w:rPr>
        <w:t xml:space="preserve"> и этапы</w:t>
      </w:r>
      <w:r w:rsidRPr="00E71644">
        <w:rPr>
          <w:sz w:val="28"/>
          <w:szCs w:val="28"/>
        </w:rPr>
        <w:t xml:space="preserve"> реализации подпрограммы 1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Реализация подпрограммы 1 будет осуществляться в период с 2021 года по 2025 год. Этапы реализации подпрограммы не выделяются.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6DA1" w:rsidRPr="00FD1B25" w:rsidRDefault="00436DA1" w:rsidP="0095572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Pr="00FD1B25">
        <w:rPr>
          <w:sz w:val="28"/>
          <w:szCs w:val="28"/>
        </w:rPr>
        <w:t>подпрограммы 1</w:t>
      </w:r>
    </w:p>
    <w:p w:rsidR="00436DA1" w:rsidRPr="00FD1B25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Финансирование подпрограммы 1 будет осуществляться за счет средств краевого бюджета, городского бюджета, внебюджетных источников (средств работодателей).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Общий объем финансирования мероприятий</w:t>
      </w:r>
      <w:r>
        <w:rPr>
          <w:sz w:val="28"/>
          <w:szCs w:val="28"/>
        </w:rPr>
        <w:t xml:space="preserve"> подпрограммы 1 составляет 16295,2</w:t>
      </w:r>
      <w:r w:rsidRPr="00E71644">
        <w:rPr>
          <w:sz w:val="28"/>
          <w:szCs w:val="28"/>
        </w:rPr>
        <w:t xml:space="preserve"> тыс. рублей, из них: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из краевого бюджета – 6493,7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2021 году – 1198,9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1246,9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1296,7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в 20</w:t>
      </w:r>
      <w:r>
        <w:rPr>
          <w:sz w:val="28"/>
          <w:szCs w:val="28"/>
        </w:rPr>
        <w:t>24 году – 1348,6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1402,6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из городского бюджета – 5452,9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2021 году – 1006,7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1047,0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1088,9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1132,5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1177,81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из</w:t>
      </w:r>
      <w:r>
        <w:rPr>
          <w:sz w:val="28"/>
          <w:szCs w:val="28"/>
        </w:rPr>
        <w:t xml:space="preserve"> внебюджетных источников – 4348,6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2021 году – 802,9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835,0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868,4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903,1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в 2025</w:t>
      </w:r>
      <w:r>
        <w:rPr>
          <w:sz w:val="28"/>
          <w:szCs w:val="28"/>
        </w:rPr>
        <w:t xml:space="preserve"> году – 939,2</w:t>
      </w:r>
      <w:r w:rsidRPr="00E71644">
        <w:rPr>
          <w:sz w:val="28"/>
          <w:szCs w:val="28"/>
        </w:rPr>
        <w:t xml:space="preserve"> тыс. рублей.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Объемы финансирования подлежат ежегодному уточнению в соответствии с законами о краевом бюджете и решениями Городского Собрания депутатов города Яровое Алтайского края о городском бюджете. В зависимости от изменений подлежат уточнению показатели и индикаторы эффективности подпрограммы 1.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DA1" w:rsidRPr="00E71644" w:rsidRDefault="00436DA1" w:rsidP="00955729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Механизм реализации подпрограммы 1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1–Администрация города Яровое </w:t>
      </w:r>
      <w:r w:rsidRPr="008C2169">
        <w:rPr>
          <w:sz w:val="28"/>
          <w:szCs w:val="28"/>
        </w:rPr>
        <w:t xml:space="preserve">Алтайского края в лице </w:t>
      </w:r>
      <w:r>
        <w:rPr>
          <w:sz w:val="28"/>
          <w:szCs w:val="28"/>
        </w:rPr>
        <w:t xml:space="preserve">отдела по труду и </w:t>
      </w:r>
      <w:r>
        <w:rPr>
          <w:sz w:val="28"/>
          <w:szCs w:val="28"/>
        </w:rPr>
        <w:lastRenderedPageBreak/>
        <w:t>социальным вопросам</w:t>
      </w:r>
      <w:r w:rsidR="007C33D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соисполнителей и участников мероприятий подпрограммы 1.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>, принимает решение о внесении изменений в</w:t>
      </w:r>
      <w:r>
        <w:rPr>
          <w:sz w:val="28"/>
          <w:szCs w:val="28"/>
        </w:rPr>
        <w:t xml:space="preserve"> муниципальную подп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 1</w:t>
      </w:r>
      <w:r w:rsidRPr="000E26B0">
        <w:rPr>
          <w:sz w:val="28"/>
          <w:szCs w:val="28"/>
        </w:rPr>
        <w:t xml:space="preserve"> в соответствии с установленными порядком и требованиями;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контролирует выполнение </w:t>
      </w:r>
      <w:r>
        <w:rPr>
          <w:sz w:val="28"/>
          <w:szCs w:val="28"/>
        </w:rPr>
        <w:t>под</w:t>
      </w:r>
      <w:r w:rsidRPr="000E26B0">
        <w:rPr>
          <w:sz w:val="28"/>
          <w:szCs w:val="28"/>
        </w:rPr>
        <w:t>программных мероприятий, выявляет несоответствие результатов их реализации плановым показателям, устанавливает причины недостижения ожидаемых результатов и определяет меры по их устранению;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запрашивает у участников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 xml:space="preserve"> информацию, необходимую для проведения мониторинга и подготовки отчета о ходе реализации и оценке эффективности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>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рекомендует участникам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 xml:space="preserve"> осуществлять разработку планов реализации отдельных мероприятий;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подготавливает ежеквартальные и годовой отчеты о ходе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 xml:space="preserve">, представляет их в установленном порядке и сроки в </w:t>
      </w:r>
      <w:r>
        <w:rPr>
          <w:sz w:val="28"/>
          <w:szCs w:val="28"/>
        </w:rPr>
        <w:t>отдел по экономике, инвестициям и промышленности Администрации города Яровое Алтайского края</w:t>
      </w:r>
      <w:r w:rsidRPr="000E26B0">
        <w:rPr>
          <w:sz w:val="28"/>
          <w:szCs w:val="28"/>
        </w:rPr>
        <w:t>.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>: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осуществляют реализацию мероприятий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>, в которых предполагается их участие;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качественное и своевременное выполнение мероприятий подпрограммы 1, целевое и рациональное использование финансовых средств;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>
        <w:rPr>
          <w:sz w:val="28"/>
          <w:szCs w:val="28"/>
        </w:rPr>
        <w:t>муниципальную подп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 1</w:t>
      </w:r>
      <w:r w:rsidRPr="000E26B0">
        <w:rPr>
          <w:sz w:val="28"/>
          <w:szCs w:val="28"/>
        </w:rPr>
        <w:t>;</w:t>
      </w:r>
    </w:p>
    <w:p w:rsidR="00436DA1" w:rsidRPr="004A15F4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 xml:space="preserve">, оценки эффективности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1</w:t>
      </w:r>
      <w:r w:rsidRPr="000E26B0">
        <w:rPr>
          <w:sz w:val="28"/>
          <w:szCs w:val="28"/>
        </w:rPr>
        <w:t xml:space="preserve"> и формирования сводных отчетов (в срок до </w:t>
      </w:r>
      <w:r>
        <w:rPr>
          <w:sz w:val="28"/>
          <w:szCs w:val="28"/>
        </w:rPr>
        <w:t>20</w:t>
      </w:r>
      <w:r w:rsidRPr="000E26B0">
        <w:rPr>
          <w:sz w:val="28"/>
          <w:szCs w:val="28"/>
        </w:rPr>
        <w:t xml:space="preserve"> числа месяца, следующего за отчетным </w:t>
      </w:r>
      <w:r w:rsidRPr="004A15F4">
        <w:rPr>
          <w:sz w:val="28"/>
          <w:szCs w:val="28"/>
        </w:rPr>
        <w:t>кварталом).</w:t>
      </w:r>
    </w:p>
    <w:p w:rsidR="00436DA1" w:rsidRPr="00E71644" w:rsidRDefault="00436DA1" w:rsidP="004A15F4">
      <w:pPr>
        <w:pStyle w:val="Default"/>
        <w:ind w:firstLine="709"/>
        <w:jc w:val="both"/>
        <w:rPr>
          <w:sz w:val="28"/>
          <w:szCs w:val="28"/>
        </w:rPr>
      </w:pPr>
      <w:r w:rsidRPr="004A15F4">
        <w:rPr>
          <w:rFonts w:ascii="Times New Roman" w:hAnsi="Times New Roman" w:cs="Times New Roman"/>
          <w:sz w:val="28"/>
          <w:szCs w:val="28"/>
        </w:rPr>
        <w:t xml:space="preserve">Выделяемые бюджетные средства на реализацию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A15F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A15F4">
        <w:rPr>
          <w:rFonts w:ascii="Times New Roman" w:hAnsi="Times New Roman" w:cs="Times New Roman"/>
          <w:sz w:val="28"/>
          <w:szCs w:val="28"/>
        </w:rPr>
        <w:t xml:space="preserve"> имеет целевое назначение и не могут быть израсходованы на другие цели.</w:t>
      </w: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Подпрограмма 2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«Улучшение условий и охраны труда» 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Паспорт 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подпрограммы 2 «Улучшение условий и охраны труда»</w:t>
      </w:r>
    </w:p>
    <w:p w:rsidR="00436DA1" w:rsidRPr="00E71644" w:rsidRDefault="00436DA1" w:rsidP="00516205">
      <w:pPr>
        <w:rPr>
          <w:sz w:val="28"/>
          <w:szCs w:val="28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730"/>
        <w:gridCol w:w="934"/>
        <w:gridCol w:w="935"/>
        <w:gridCol w:w="935"/>
        <w:gridCol w:w="935"/>
        <w:gridCol w:w="935"/>
        <w:gridCol w:w="935"/>
      </w:tblGrid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270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Соисполнитель</w:t>
            </w:r>
            <w:r w:rsidR="007C33DD">
              <w:rPr>
                <w:sz w:val="26"/>
                <w:szCs w:val="26"/>
              </w:rPr>
              <w:t xml:space="preserve"> </w:t>
            </w:r>
            <w:r w:rsidRPr="00112C9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отсутствуют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Комитет администрации города Яровое по образованию;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Комитет администрации города Яровое по культуре, спорту и молодежной политике;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образовательные организации высшего образования (по согласованию);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профессиональные образовательные организации;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общеобразовательные организации;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работодатели (по согласованию)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FD1B25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B25">
              <w:rPr>
                <w:sz w:val="26"/>
                <w:szCs w:val="26"/>
              </w:rPr>
              <w:t>Цель</w:t>
            </w:r>
          </w:p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снижение уровня производственного травматизма и профессиональной заболеваемости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 xml:space="preserve">Задачи </w:t>
            </w:r>
            <w:r>
              <w:rPr>
                <w:sz w:val="26"/>
                <w:szCs w:val="26"/>
              </w:rPr>
              <w:t>под</w:t>
            </w:r>
            <w:r w:rsidRPr="00112C96">
              <w:rPr>
                <w:sz w:val="26"/>
                <w:szCs w:val="26"/>
              </w:rPr>
              <w:t>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обеспечение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      </w:r>
          </w:p>
          <w:p w:rsidR="00436DA1" w:rsidRPr="00112C96" w:rsidRDefault="00436DA1" w:rsidP="0051620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2C96">
              <w:rPr>
                <w:rFonts w:ascii="Times New Roman" w:hAnsi="Times New Roman" w:cs="Times New Roman"/>
                <w:sz w:val="26"/>
                <w:szCs w:val="26"/>
              </w:rPr>
              <w:t>обеспечение непрерывной подготовки работников по вопросам охраны труда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734C51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734C51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содействие проведению специальной оценки условий труда;</w:t>
            </w:r>
          </w:p>
          <w:p w:rsidR="00436DA1" w:rsidRPr="00734C51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организация обучения по вопросам охраны труда руководителей и специалистов;</w:t>
            </w:r>
          </w:p>
          <w:p w:rsidR="00436DA1" w:rsidRPr="00734C51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проведение мероприятий информационного характера в сфере охраны труда (публикации в СМИ, на официальном сайте администрации города), распространение информационных буклетов, брошюр и т.д.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734C51" w:rsidRDefault="00436DA1" w:rsidP="00734C5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734C51">
              <w:rPr>
                <w:sz w:val="26"/>
                <w:szCs w:val="26"/>
              </w:rPr>
              <w:t>оказатели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734C51" w:rsidRDefault="00436DA1" w:rsidP="00734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количество рабочих мест, на которых проведена специальная оценка условий труда;</w:t>
            </w:r>
          </w:p>
          <w:p w:rsidR="00436DA1" w:rsidRPr="00734C51" w:rsidRDefault="00436DA1" w:rsidP="00734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4C51">
              <w:rPr>
                <w:sz w:val="26"/>
                <w:szCs w:val="26"/>
              </w:rPr>
              <w:t>численность пострадавших в результате несчастных случаев на производстве с тяжелым исходом</w:t>
            </w:r>
          </w:p>
        </w:tc>
      </w:tr>
      <w:tr w:rsidR="00436DA1" w:rsidRPr="00112C96" w:rsidTr="007C33D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2021-2025 годы без деления на этапы</w:t>
            </w:r>
          </w:p>
        </w:tc>
      </w:tr>
      <w:tr w:rsidR="00436DA1" w:rsidRPr="00112C96" w:rsidTr="007C33DD">
        <w:trPr>
          <w:trHeight w:val="35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Объемы  финансирования подпрограммы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2021-2025 г.г.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2021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2022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2023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2024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2025 г.</w:t>
            </w:r>
          </w:p>
        </w:tc>
      </w:tr>
      <w:tr w:rsidR="00436DA1" w:rsidRPr="00112C96" w:rsidTr="007C33DD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 xml:space="preserve">Всего, тыс. </w:t>
            </w:r>
            <w:r w:rsidRPr="00112C96">
              <w:rPr>
                <w:sz w:val="26"/>
                <w:szCs w:val="26"/>
              </w:rPr>
              <w:lastRenderedPageBreak/>
              <w:t>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lastRenderedPageBreak/>
              <w:t>346,4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81,4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70,2</w:t>
            </w:r>
          </w:p>
        </w:tc>
      </w:tr>
      <w:tr w:rsidR="00436DA1" w:rsidRPr="00112C96" w:rsidTr="007C33DD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6DA1" w:rsidRPr="00112C96" w:rsidTr="007C33DD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51620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6DA1" w:rsidRPr="00112C96" w:rsidTr="007C33DD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21,4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4E10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0,0</w:t>
            </w:r>
          </w:p>
        </w:tc>
      </w:tr>
      <w:tr w:rsidR="00436DA1" w:rsidRPr="00112C96" w:rsidTr="007C33DD">
        <w:trPr>
          <w:trHeight w:val="347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325,0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62,4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67,5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70,2</w:t>
            </w:r>
          </w:p>
        </w:tc>
      </w:tr>
      <w:tr w:rsidR="00436DA1" w:rsidRPr="00112C96" w:rsidTr="007C33DD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12C96">
              <w:rPr>
                <w:sz w:val="26"/>
                <w:szCs w:val="26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</w:t>
            </w:r>
          </w:p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  <w:lang w:eastAsia="en-US"/>
              </w:rPr>
              <w:t>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  <w:tr w:rsidR="00436DA1" w:rsidRPr="00112C96" w:rsidTr="0051620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7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проведение специальной оценки условий труда на 250 рабочих местах;</w:t>
            </w:r>
          </w:p>
          <w:p w:rsidR="00436DA1" w:rsidRPr="00112C96" w:rsidRDefault="00436DA1" w:rsidP="009565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2C96">
              <w:rPr>
                <w:sz w:val="26"/>
                <w:szCs w:val="26"/>
              </w:rPr>
              <w:t>снижение численности пострадавших в результате несчастных случаев на производстве с тяжелым исходом</w:t>
            </w:r>
          </w:p>
        </w:tc>
      </w:tr>
    </w:tbl>
    <w:p w:rsidR="00436DA1" w:rsidRPr="00112C96" w:rsidRDefault="00436DA1" w:rsidP="00516205">
      <w:pPr>
        <w:rPr>
          <w:sz w:val="26"/>
          <w:szCs w:val="26"/>
        </w:rPr>
      </w:pPr>
      <w:r w:rsidRPr="00112C96">
        <w:rPr>
          <w:sz w:val="26"/>
          <w:szCs w:val="26"/>
        </w:rPr>
        <w:tab/>
      </w:r>
      <w:r w:rsidRPr="00112C96">
        <w:rPr>
          <w:sz w:val="26"/>
          <w:szCs w:val="26"/>
        </w:rPr>
        <w:tab/>
      </w:r>
    </w:p>
    <w:p w:rsidR="00684726" w:rsidRDefault="00684726">
      <w:pPr>
        <w:spacing w:after="160" w:line="259" w:lineRule="auto"/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684726" w:rsidRPr="00684726" w:rsidRDefault="00684726" w:rsidP="00684726">
      <w:pPr>
        <w:rPr>
          <w:sz w:val="26"/>
          <w:szCs w:val="26"/>
        </w:rPr>
      </w:pPr>
    </w:p>
    <w:p w:rsidR="00436DA1" w:rsidRDefault="00436DA1">
      <w:pPr>
        <w:spacing w:after="160" w:line="259" w:lineRule="auto"/>
        <w:rPr>
          <w:sz w:val="26"/>
          <w:szCs w:val="26"/>
        </w:rPr>
      </w:pPr>
    </w:p>
    <w:p w:rsidR="00684726" w:rsidRPr="00112C96" w:rsidRDefault="00684726">
      <w:pPr>
        <w:spacing w:after="160" w:line="259" w:lineRule="auto"/>
        <w:rPr>
          <w:sz w:val="26"/>
          <w:szCs w:val="26"/>
        </w:rPr>
      </w:pPr>
    </w:p>
    <w:p w:rsidR="00436DA1" w:rsidRPr="00E71644" w:rsidRDefault="00436DA1" w:rsidP="00516205">
      <w:pPr>
        <w:pStyle w:val="a4"/>
        <w:numPr>
          <w:ilvl w:val="0"/>
          <w:numId w:val="4"/>
        </w:num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Характеристика сферы реализации подпрограммы 2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Анализ причин и условий возникновения большинства несчастных случаев на производстве в муниципальном образовании город Яровое Алтайского края показывает, что в основном они обусловлены: неудовлетворительной организацией производства работ; недостатками в организации и проведении подготовки работников по вопросам охраны труда; нарушением трудового распорядка и дисциплины труда; нарушением технологического процесса; нарушением требований безопасности при эксплуатации транспортных средств, оборудования; нарушением технологического процесса; неприменением работниками средств индивидуальной и коллективной защиты.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производства работ связана с несогласованностью выполнения работ, с применением опасных методов и приемов труда, с нарушением правил охраны труда при эксплуатации оборудования. Недостатки в организации и проведении подготовки работников по охране труда наблюдались в тех предприятиях, где практически не использовался опыт квалифицированных работников и специалистов, а также формально проводился инструктаж по охране труда на рабочих местах. Нарушения работниками трудового распорядка и дисциплины труда, как правило, сводились к тому, что работающие допускали неоправданное сокращение технологических операций и другие действия для ускорения своей работы.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По состоянию на 31.12.2019 с учетом пятилетнего периода работы в рамках специальной оценки условий труда условия труда исследованы на 2711 рабочих местах.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Прогноз состояния производственного травматизма, профессиональной заболеваемости, условий труда, выполненный на основе анализа тенденций по вышеназванным показателям с учетом прогноза занятости по видам экономической деятельности в среднесрочной перспективе (на основе прогноза трудовых ресурсов), позволяет ожидать следующих изменений в указанной сфере: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снижение общего количества несчастных случаев на производстве, что отчасти обусловлено продолжающимся сокращением численности занятых в базовых наиболее травмоопасных видах экономической деятельности. Исключение составляет уровень производственного травматизма с тяжелым и смертельным исходами. Устойчивой тенденции к его снижению не предполагается, в первую очередь, из-за неудовлетворительной организации работы по охране труда в организациях малого бизнеса;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снижение удельного веса работников, занятых на работах с вредными и (или) опасными условиями труда. Данному сценарию будет способствовать повышение качества проведения специальной оценки условий труда, по результатам которой работодатели посредством планирования поэтапно будут осуществлять мероприятия по улучшению условий труда работников, </w:t>
      </w:r>
      <w:r w:rsidRPr="00E71644">
        <w:rPr>
          <w:rFonts w:ascii="Times New Roman" w:hAnsi="Times New Roman" w:cs="Times New Roman"/>
          <w:sz w:val="28"/>
          <w:szCs w:val="28"/>
        </w:rPr>
        <w:lastRenderedPageBreak/>
        <w:t>продолжающееся сокращение численности занятых в наиболее травмоопасных видах экономической деятельности.</w:t>
      </w:r>
    </w:p>
    <w:p w:rsidR="00436DA1" w:rsidRPr="00E71644" w:rsidRDefault="00436DA1" w:rsidP="00516205">
      <w:pPr>
        <w:jc w:val="both"/>
        <w:rPr>
          <w:sz w:val="28"/>
          <w:szCs w:val="28"/>
        </w:rPr>
      </w:pPr>
    </w:p>
    <w:p w:rsidR="00436DA1" w:rsidRPr="00E71644" w:rsidRDefault="00436DA1" w:rsidP="001A355D">
      <w:pPr>
        <w:pStyle w:val="a4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Приоритеты муниципальной политики в сфере реализации подпрограммы 2, цели, задачи и показатели достижения целей и решения задач, ожидаемые конечные результаты подпрограммы 2, сроки и этапы реализации подпрограммы 2</w:t>
      </w:r>
    </w:p>
    <w:p w:rsidR="00436DA1" w:rsidRPr="00E71644" w:rsidRDefault="00436DA1" w:rsidP="00516205">
      <w:pPr>
        <w:ind w:left="709" w:hanging="349"/>
        <w:jc w:val="center"/>
        <w:rPr>
          <w:sz w:val="28"/>
          <w:szCs w:val="28"/>
        </w:rPr>
      </w:pPr>
    </w:p>
    <w:p w:rsidR="00436DA1" w:rsidRDefault="00436DA1" w:rsidP="001A355D">
      <w:pPr>
        <w:pStyle w:val="a4"/>
        <w:numPr>
          <w:ilvl w:val="1"/>
          <w:numId w:val="4"/>
        </w:numPr>
        <w:ind w:left="0" w:firstLine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Приоритеты муниципальной политики в сфере реализации</w:t>
      </w:r>
    </w:p>
    <w:p w:rsidR="00436DA1" w:rsidRPr="00E71644" w:rsidRDefault="00436DA1" w:rsidP="001A355D">
      <w:pPr>
        <w:pStyle w:val="a4"/>
        <w:ind w:left="0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 xml:space="preserve">подпрограммы </w:t>
      </w:r>
      <w:r w:rsidR="00782766">
        <w:rPr>
          <w:sz w:val="28"/>
          <w:szCs w:val="28"/>
        </w:rPr>
        <w:t>2</w:t>
      </w: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07.05.2018 N 204 "О национальных целях и стратегических задачах развития Российской Федерации на период до 2024 года" определены механизмы и ресурсное обеспечение достижения национальных целей.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Под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E71644">
        <w:rPr>
          <w:rFonts w:ascii="Times New Roman" w:hAnsi="Times New Roman" w:cs="Times New Roman"/>
          <w:sz w:val="28"/>
          <w:szCs w:val="28"/>
        </w:rPr>
        <w:t xml:space="preserve"> 2</w:t>
      </w:r>
      <w:r w:rsidRPr="00E71644">
        <w:rPr>
          <w:rFonts w:ascii="Times New Roman" w:hAnsi="Times New Roman" w:cs="Times New Roman"/>
          <w:color w:val="auto"/>
          <w:sz w:val="28"/>
          <w:szCs w:val="28"/>
        </w:rPr>
        <w:t xml:space="preserve"> взаимосвязана с государственной программой Алтайского края «Содействие занятости населения Алтайского края».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Одной из приоритетных задач для роста ожидаемой продолжительности жизни является система сохранения здоровья на производстве и предупреждения профессиональных заболеваний.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В число основных приоритетных направлений деятельности по сохранению здоровья и сокращению смертности населения трудоспособного возраста входят: принятие мер по улучшению условий и охраны труда работающего населения, профилактике и снижению профессиональных рисков, проведению периодических профессиональных медицинских осмотров работников, а также содействие органам государственного надзора и контроля в повышении эффективности обеспечения соблюдения трудового законодательства и иных нормативных правовых актов, содержащих нормы трудового права.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К числу первоочередных задач, направленных на реализацию национальной стратегии, также можно отнести: формирование системы методической и организационной поддержки производительности труда на предприятиях; формирование системы подготовки кадров, направленной на обучение основам повышения производительности труда, в том числе посредством цифровых технологий; формирование системы профессиональных конкурсов.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Достижение указанной цели предполагается через решение задачи повышения качества организации рабочих мест и трудовой жизни населения края путем создания целостной и эффективной системы управления качеством рабочих мест, включающей: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повышение мотивации работодателей к улучшению качества рабочих мест;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создание безопасных и комфортных условий труда;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системы управления охраной труда, основанной на реализации превентивных мер по сокращению производственного травматизма и профессиональной заболеваемости. </w:t>
      </w:r>
    </w:p>
    <w:p w:rsidR="00436DA1" w:rsidRPr="00E71644" w:rsidRDefault="00436DA1" w:rsidP="005162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422FA4" w:rsidRDefault="00436DA1" w:rsidP="001A355D">
      <w:pPr>
        <w:pStyle w:val="Default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22FA4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422FA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мероприятия </w:t>
      </w:r>
      <w:r w:rsidRPr="00422FA4">
        <w:rPr>
          <w:rFonts w:ascii="Times New Roman" w:hAnsi="Times New Roman" w:cs="Times New Roman"/>
          <w:bCs/>
          <w:color w:val="auto"/>
          <w:sz w:val="28"/>
          <w:szCs w:val="28"/>
        </w:rPr>
        <w:t>подпрограммы 2</w:t>
      </w:r>
    </w:p>
    <w:p w:rsidR="00436DA1" w:rsidRPr="00E71644" w:rsidRDefault="00436DA1" w:rsidP="00516205">
      <w:pPr>
        <w:pStyle w:val="Default"/>
        <w:ind w:left="1080"/>
        <w:rPr>
          <w:rFonts w:ascii="Times New Roman" w:hAnsi="Times New Roman" w:cs="Times New Roman"/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Целью подпрограммы 2 является снижение уровня производственного травматизма и профессиональной заболеваемости.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осуществляется посредством решения следующих задач: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1644">
        <w:rPr>
          <w:rFonts w:ascii="Times New Roman" w:hAnsi="Times New Roman" w:cs="Times New Roman"/>
          <w:sz w:val="28"/>
          <w:szCs w:val="28"/>
        </w:rPr>
        <w:t>беспечение оценки условий труда работников и получения работниками объективной информации о состоянии условий и охраны труда на рабочих местах;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1644">
        <w:rPr>
          <w:rFonts w:ascii="Times New Roman" w:hAnsi="Times New Roman" w:cs="Times New Roman"/>
          <w:sz w:val="28"/>
          <w:szCs w:val="28"/>
        </w:rPr>
        <w:t>беспечение непрерывной подготовки работников по вопросам охраны труда.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Мероприятия подпрограммы приведены в </w:t>
      </w:r>
      <w:hyperlink w:anchor="_Приложение_2" w:history="1">
        <w:r>
          <w:rPr>
            <w:rStyle w:val="a3"/>
            <w:rFonts w:ascii="Times New Roman" w:hAnsi="Times New Roman"/>
            <w:sz w:val="28"/>
            <w:szCs w:val="28"/>
          </w:rPr>
          <w:t>таблице</w:t>
        </w:r>
        <w:r w:rsidRPr="00302C1E">
          <w:rPr>
            <w:rStyle w:val="a3"/>
            <w:rFonts w:ascii="Times New Roman" w:hAnsi="Times New Roman"/>
            <w:sz w:val="28"/>
            <w:szCs w:val="28"/>
          </w:rPr>
          <w:t xml:space="preserve"> 2</w:t>
        </w:r>
      </w:hyperlink>
      <w:r w:rsidRPr="00E71644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3B187D" w:rsidRDefault="00436DA1" w:rsidP="001A355D">
      <w:pPr>
        <w:pStyle w:val="Default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Показатели</w:t>
      </w:r>
      <w:r w:rsidRPr="003B18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ожидаемые </w:t>
      </w:r>
      <w:r w:rsidRPr="003B187D">
        <w:rPr>
          <w:rFonts w:ascii="Times New Roman" w:hAnsi="Times New Roman" w:cs="Times New Roman"/>
          <w:bCs/>
          <w:color w:val="auto"/>
          <w:sz w:val="28"/>
          <w:szCs w:val="28"/>
        </w:rPr>
        <w:t>конечные результаты подпрограммы 2</w:t>
      </w:r>
    </w:p>
    <w:p w:rsidR="00436DA1" w:rsidRPr="00E71644" w:rsidRDefault="00436DA1" w:rsidP="00516205">
      <w:pPr>
        <w:pStyle w:val="Defaul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44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2 ожидается: 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</w:rPr>
      </w:pPr>
      <w:r w:rsidRPr="00E71644">
        <w:rPr>
          <w:rFonts w:ascii="Times New Roman" w:hAnsi="Times New Roman" w:cs="Times New Roman"/>
          <w:sz w:val="28"/>
        </w:rPr>
        <w:t>проведение специальной оценки условий труда на 250 рабочих местах;</w:t>
      </w:r>
    </w:p>
    <w:p w:rsidR="00436DA1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1644">
        <w:rPr>
          <w:sz w:val="28"/>
          <w:szCs w:val="24"/>
        </w:rPr>
        <w:t>снижение численности пострадавших в результате несчастных случаев на производстве с тяжелым исходом</w:t>
      </w:r>
      <w:r w:rsidRPr="00E71644">
        <w:rPr>
          <w:sz w:val="28"/>
          <w:szCs w:val="28"/>
        </w:rPr>
        <w:t>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6DA1" w:rsidRPr="000A16D5" w:rsidRDefault="00436DA1" w:rsidP="001A355D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0A16D5">
        <w:rPr>
          <w:sz w:val="28"/>
          <w:szCs w:val="28"/>
        </w:rPr>
        <w:t>Сроки и этапы реализации подпрограммы 2</w:t>
      </w:r>
    </w:p>
    <w:p w:rsidR="00436DA1" w:rsidRPr="000A16D5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1644">
        <w:rPr>
          <w:sz w:val="28"/>
          <w:szCs w:val="28"/>
        </w:rPr>
        <w:t>Реализация подпрограммы 2 будет осуществляться в период с 2021 года по 2025 год. Этапы реализации подпрограммы не выделяются.</w:t>
      </w:r>
    </w:p>
    <w:p w:rsidR="00436DA1" w:rsidRPr="00E71644" w:rsidRDefault="00436DA1" w:rsidP="001A35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DA1" w:rsidRPr="005C50EA" w:rsidRDefault="00436DA1" w:rsidP="001A35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 w:rsidRPr="005C50EA">
        <w:rPr>
          <w:sz w:val="28"/>
          <w:szCs w:val="28"/>
        </w:rPr>
        <w:t>Объем финанс</w:t>
      </w:r>
      <w:r>
        <w:rPr>
          <w:sz w:val="28"/>
          <w:szCs w:val="28"/>
        </w:rPr>
        <w:t>ирования</w:t>
      </w:r>
      <w:r w:rsidRPr="005C50EA">
        <w:rPr>
          <w:sz w:val="28"/>
          <w:szCs w:val="28"/>
        </w:rPr>
        <w:t>подпрограммы 2</w:t>
      </w:r>
    </w:p>
    <w:p w:rsidR="00436DA1" w:rsidRPr="005C50EA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Финансирование подпрограммы 2 будет осуществляться за счет средств городского бюджета и внебюджетных источников (средств работодателей).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Общий объем финансирования мероприятий</w:t>
      </w:r>
      <w:r>
        <w:rPr>
          <w:sz w:val="28"/>
          <w:szCs w:val="28"/>
        </w:rPr>
        <w:t xml:space="preserve"> подпрограммы 2 составляет 346,4</w:t>
      </w:r>
      <w:r w:rsidRPr="00E71644">
        <w:rPr>
          <w:sz w:val="28"/>
          <w:szCs w:val="28"/>
        </w:rPr>
        <w:t xml:space="preserve"> тыс. рублей, из них: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из городского бюджета – 21,4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2021 году – 21,4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0,0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2023 году – 0,0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0,0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0,0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из</w:t>
      </w:r>
      <w:r>
        <w:rPr>
          <w:sz w:val="28"/>
          <w:szCs w:val="28"/>
        </w:rPr>
        <w:t xml:space="preserve"> внебюджетных источников – 325,0</w:t>
      </w:r>
      <w:r w:rsidRPr="00E71644">
        <w:rPr>
          <w:sz w:val="28"/>
          <w:szCs w:val="28"/>
        </w:rPr>
        <w:t xml:space="preserve"> тыс. рублей, в том числе по годам: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2021 году – 60,0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2022 году – 62,4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2023 году – 64,9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2024 году – 67,5</w:t>
      </w:r>
      <w:r w:rsidRPr="00E71644">
        <w:rPr>
          <w:sz w:val="28"/>
          <w:szCs w:val="28"/>
        </w:rPr>
        <w:t xml:space="preserve"> тыс. рублей;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в 2025 году – 70,2</w:t>
      </w:r>
      <w:r w:rsidRPr="00E71644">
        <w:rPr>
          <w:sz w:val="28"/>
          <w:szCs w:val="28"/>
        </w:rPr>
        <w:t xml:space="preserve"> тыс. рублей.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ab/>
        <w:t>Объемы финансирования подлежат ежегодному уточнению в соответствии с законами о краевом бюджете и решени</w:t>
      </w:r>
      <w:r>
        <w:rPr>
          <w:sz w:val="28"/>
          <w:szCs w:val="28"/>
        </w:rPr>
        <w:t>е</w:t>
      </w:r>
      <w:r w:rsidRPr="00E71644">
        <w:rPr>
          <w:sz w:val="28"/>
          <w:szCs w:val="28"/>
        </w:rPr>
        <w:t>м Городского Собрания депутатов города Яровое Алтайского края о городском бюджете. В зависимости от изменений подлежат уточнению показатели и индикаторы эффективности подпрограммы 2.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6DA1" w:rsidRPr="00E71644" w:rsidRDefault="00436DA1" w:rsidP="001A355D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Механизм реализации подпрограммы 2</w:t>
      </w:r>
    </w:p>
    <w:p w:rsidR="00436DA1" w:rsidRPr="00E71644" w:rsidRDefault="00436DA1" w:rsidP="005162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2–Администрация города Яровое </w:t>
      </w:r>
      <w:r w:rsidRPr="008C2169">
        <w:rPr>
          <w:sz w:val="28"/>
          <w:szCs w:val="28"/>
        </w:rPr>
        <w:t xml:space="preserve">Алтайского края в лице </w:t>
      </w:r>
      <w:r>
        <w:rPr>
          <w:sz w:val="28"/>
          <w:szCs w:val="28"/>
        </w:rPr>
        <w:t>отдела по труду и социальным вопросамопределяет соисполнителей и участников мероприятий подпрограммы 2.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>, принимает решение о внесении изменений в</w:t>
      </w:r>
      <w:r>
        <w:rPr>
          <w:sz w:val="28"/>
          <w:szCs w:val="28"/>
        </w:rPr>
        <w:t xml:space="preserve"> муниципальную подп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 2</w:t>
      </w:r>
      <w:r w:rsidRPr="000E26B0">
        <w:rPr>
          <w:sz w:val="28"/>
          <w:szCs w:val="28"/>
        </w:rPr>
        <w:t xml:space="preserve"> в соответствии с установленными порядком и требованиями;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контролирует выполнение </w:t>
      </w:r>
      <w:r>
        <w:rPr>
          <w:sz w:val="28"/>
          <w:szCs w:val="28"/>
        </w:rPr>
        <w:t>под</w:t>
      </w:r>
      <w:r w:rsidRPr="000E26B0">
        <w:rPr>
          <w:sz w:val="28"/>
          <w:szCs w:val="28"/>
        </w:rPr>
        <w:t>программных мероприятий, выявляет несоответствие результатов их реализации плановым показателям, устанавливает причины не достижения ожидаемых результатов и определяет меры по их устранению;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запрашивает у участников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 xml:space="preserve"> информацию, необходимую для проведения мониторинга и подготовки отчета о ходе реализации и оценке эффективности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>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рекомендует участникам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 xml:space="preserve"> осуществлять разработку планов реализации отдельных мероприятий;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подготавливает ежеквартальные и годовой отчеты о ходе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 xml:space="preserve">, представляет их в установленном порядке и сроки в </w:t>
      </w:r>
      <w:r>
        <w:rPr>
          <w:sz w:val="28"/>
          <w:szCs w:val="28"/>
        </w:rPr>
        <w:t>отдел по экономике, инвестициям и промышленности Администрации города Яровое Алтайского края</w:t>
      </w:r>
      <w:r w:rsidRPr="000E26B0">
        <w:rPr>
          <w:sz w:val="28"/>
          <w:szCs w:val="28"/>
        </w:rPr>
        <w:t>.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>: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осуществляют реализацию мероприятий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>, в которых предполагается их участие;</w:t>
      </w:r>
    </w:p>
    <w:p w:rsidR="00436DA1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качественное и своевременное выполнение мероприятий подпрограммы 2, целевое и рациональное использование финансовых средств;</w:t>
      </w:r>
    </w:p>
    <w:p w:rsidR="00436DA1" w:rsidRPr="000E26B0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>
        <w:rPr>
          <w:sz w:val="28"/>
          <w:szCs w:val="28"/>
        </w:rPr>
        <w:t>муниципальную подп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 2</w:t>
      </w:r>
      <w:r w:rsidRPr="000E26B0">
        <w:rPr>
          <w:sz w:val="28"/>
          <w:szCs w:val="28"/>
        </w:rPr>
        <w:t>;</w:t>
      </w:r>
    </w:p>
    <w:p w:rsidR="00436DA1" w:rsidRPr="004A15F4" w:rsidRDefault="00436DA1" w:rsidP="004A15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 xml:space="preserve">, оценки эффективности реализации </w:t>
      </w:r>
      <w:r>
        <w:rPr>
          <w:sz w:val="28"/>
          <w:szCs w:val="28"/>
        </w:rPr>
        <w:t>муниципальной подп</w:t>
      </w:r>
      <w:r w:rsidRPr="000E26B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2</w:t>
      </w:r>
      <w:r w:rsidRPr="000E26B0">
        <w:rPr>
          <w:sz w:val="28"/>
          <w:szCs w:val="28"/>
        </w:rPr>
        <w:t xml:space="preserve"> и формирования сводных отчетов (в срок до </w:t>
      </w:r>
      <w:r>
        <w:rPr>
          <w:sz w:val="28"/>
          <w:szCs w:val="28"/>
        </w:rPr>
        <w:t>20</w:t>
      </w:r>
      <w:r w:rsidRPr="000E26B0">
        <w:rPr>
          <w:sz w:val="28"/>
          <w:szCs w:val="28"/>
        </w:rPr>
        <w:t xml:space="preserve"> числа месяца, следующего за отчетным </w:t>
      </w:r>
      <w:r w:rsidRPr="004A15F4">
        <w:rPr>
          <w:sz w:val="28"/>
          <w:szCs w:val="28"/>
        </w:rPr>
        <w:t>кварталом).</w:t>
      </w:r>
    </w:p>
    <w:p w:rsidR="00436DA1" w:rsidRPr="00E71644" w:rsidRDefault="00436DA1" w:rsidP="004A15F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F4">
        <w:rPr>
          <w:rFonts w:ascii="Times New Roman" w:hAnsi="Times New Roman" w:cs="Times New Roman"/>
          <w:sz w:val="28"/>
          <w:szCs w:val="28"/>
        </w:rPr>
        <w:lastRenderedPageBreak/>
        <w:t xml:space="preserve">Выделяемые бюджетные средства на реализацию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A15F4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A15F4">
        <w:rPr>
          <w:rFonts w:ascii="Times New Roman" w:hAnsi="Times New Roman" w:cs="Times New Roman"/>
          <w:sz w:val="28"/>
          <w:szCs w:val="28"/>
        </w:rPr>
        <w:t xml:space="preserve"> имеет целевое назначение и не могут быть израсходованы на другие цели.</w:t>
      </w:r>
    </w:p>
    <w:p w:rsidR="00436DA1" w:rsidRPr="00E71644" w:rsidRDefault="00436DA1" w:rsidP="0051620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DA1" w:rsidRPr="00E71644" w:rsidRDefault="00436DA1" w:rsidP="0051620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36DA1" w:rsidRPr="00E71644" w:rsidRDefault="00436DA1" w:rsidP="00516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6DA1" w:rsidRPr="00E71644" w:rsidRDefault="00436DA1" w:rsidP="00516205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436DA1" w:rsidRPr="00E71644" w:rsidRDefault="00436DA1" w:rsidP="00516205">
      <w:pPr>
        <w:widowControl w:val="0"/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516205">
      <w:pPr>
        <w:jc w:val="center"/>
        <w:rPr>
          <w:sz w:val="28"/>
          <w:szCs w:val="28"/>
        </w:rPr>
      </w:pPr>
    </w:p>
    <w:p w:rsidR="00436DA1" w:rsidRPr="00E71644" w:rsidRDefault="00436DA1" w:rsidP="008564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6DA1" w:rsidRPr="00E71644" w:rsidSect="00955729">
      <w:pgSz w:w="11905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87" w:rsidRDefault="00705687" w:rsidP="00AB73AA">
      <w:r>
        <w:separator/>
      </w:r>
    </w:p>
  </w:endnote>
  <w:endnote w:type="continuationSeparator" w:id="0">
    <w:p w:rsidR="00705687" w:rsidRDefault="00705687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87" w:rsidRDefault="00705687" w:rsidP="00AB73AA">
      <w:r>
        <w:separator/>
      </w:r>
    </w:p>
  </w:footnote>
  <w:footnote w:type="continuationSeparator" w:id="0">
    <w:p w:rsidR="00705687" w:rsidRDefault="00705687" w:rsidP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F665F1">
      <w:rPr>
        <w:noProof/>
      </w:rPr>
      <w:t>29</w:t>
    </w:r>
    <w:r>
      <w:rPr>
        <w:noProof/>
      </w:rPr>
      <w:fldChar w:fldCharType="end"/>
    </w:r>
  </w:p>
  <w:p w:rsidR="00705687" w:rsidRDefault="00705687" w:rsidP="00475FAB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Pr="006313B0" w:rsidRDefault="00F665F1" w:rsidP="00387420">
    <w:pPr>
      <w:pStyle w:val="af3"/>
      <w:jc w:val="center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i1025" type="#_x0000_t75" style="width:52.5pt;height:5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 w15:restartNumberingAfterBreak="0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9E118F"/>
    <w:multiLevelType w:val="hybridMultilevel"/>
    <w:tmpl w:val="66D68870"/>
    <w:lvl w:ilvl="0" w:tplc="24346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72E91302"/>
    <w:multiLevelType w:val="multilevel"/>
    <w:tmpl w:val="C0200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3FF4972"/>
    <w:multiLevelType w:val="multilevel"/>
    <w:tmpl w:val="C0200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05C"/>
    <w:rsid w:val="00010DA6"/>
    <w:rsid w:val="00010F17"/>
    <w:rsid w:val="00014B7E"/>
    <w:rsid w:val="000167BC"/>
    <w:rsid w:val="000167BD"/>
    <w:rsid w:val="00022CB3"/>
    <w:rsid w:val="00023D51"/>
    <w:rsid w:val="00032766"/>
    <w:rsid w:val="00032A22"/>
    <w:rsid w:val="0003384E"/>
    <w:rsid w:val="0004073C"/>
    <w:rsid w:val="00041507"/>
    <w:rsid w:val="00041D2B"/>
    <w:rsid w:val="00041E59"/>
    <w:rsid w:val="000422BA"/>
    <w:rsid w:val="00043A6A"/>
    <w:rsid w:val="0004531F"/>
    <w:rsid w:val="0004597A"/>
    <w:rsid w:val="00056769"/>
    <w:rsid w:val="000667B8"/>
    <w:rsid w:val="000708F5"/>
    <w:rsid w:val="000714A9"/>
    <w:rsid w:val="00073B2B"/>
    <w:rsid w:val="000758C8"/>
    <w:rsid w:val="000800D0"/>
    <w:rsid w:val="00085DA0"/>
    <w:rsid w:val="00087281"/>
    <w:rsid w:val="000904F9"/>
    <w:rsid w:val="000945D0"/>
    <w:rsid w:val="0009570D"/>
    <w:rsid w:val="00095CBE"/>
    <w:rsid w:val="000A16D5"/>
    <w:rsid w:val="000A6BCC"/>
    <w:rsid w:val="000A6D36"/>
    <w:rsid w:val="000B2703"/>
    <w:rsid w:val="000C0C66"/>
    <w:rsid w:val="000C318F"/>
    <w:rsid w:val="000C413E"/>
    <w:rsid w:val="000C7A50"/>
    <w:rsid w:val="000D253F"/>
    <w:rsid w:val="000D3D71"/>
    <w:rsid w:val="000E0C61"/>
    <w:rsid w:val="000E26B0"/>
    <w:rsid w:val="000E2F5B"/>
    <w:rsid w:val="000E5028"/>
    <w:rsid w:val="000E65A4"/>
    <w:rsid w:val="000E7F62"/>
    <w:rsid w:val="000F3155"/>
    <w:rsid w:val="00105F7C"/>
    <w:rsid w:val="00110453"/>
    <w:rsid w:val="00110D65"/>
    <w:rsid w:val="00111068"/>
    <w:rsid w:val="00112C96"/>
    <w:rsid w:val="00114E70"/>
    <w:rsid w:val="0012550E"/>
    <w:rsid w:val="00126992"/>
    <w:rsid w:val="00126E48"/>
    <w:rsid w:val="001360D1"/>
    <w:rsid w:val="00141BB1"/>
    <w:rsid w:val="001453EE"/>
    <w:rsid w:val="00147DD2"/>
    <w:rsid w:val="0015148A"/>
    <w:rsid w:val="00154570"/>
    <w:rsid w:val="00154B37"/>
    <w:rsid w:val="0015579C"/>
    <w:rsid w:val="0015699C"/>
    <w:rsid w:val="00160DE4"/>
    <w:rsid w:val="001740F2"/>
    <w:rsid w:val="0019230B"/>
    <w:rsid w:val="001930E4"/>
    <w:rsid w:val="0019545C"/>
    <w:rsid w:val="00195EBB"/>
    <w:rsid w:val="00197560"/>
    <w:rsid w:val="00197DE1"/>
    <w:rsid w:val="00197E41"/>
    <w:rsid w:val="001A0550"/>
    <w:rsid w:val="001A355D"/>
    <w:rsid w:val="001A5672"/>
    <w:rsid w:val="001A6C33"/>
    <w:rsid w:val="001A7346"/>
    <w:rsid w:val="001A77B6"/>
    <w:rsid w:val="001B4FB4"/>
    <w:rsid w:val="001B7D29"/>
    <w:rsid w:val="001C0A71"/>
    <w:rsid w:val="001C0E82"/>
    <w:rsid w:val="001C33EB"/>
    <w:rsid w:val="001C4C43"/>
    <w:rsid w:val="001C5F1D"/>
    <w:rsid w:val="001D3BDE"/>
    <w:rsid w:val="001D3C11"/>
    <w:rsid w:val="001E0D5B"/>
    <w:rsid w:val="001E120B"/>
    <w:rsid w:val="001E229E"/>
    <w:rsid w:val="001E3D9E"/>
    <w:rsid w:val="001E48C8"/>
    <w:rsid w:val="001E642E"/>
    <w:rsid w:val="001E75A9"/>
    <w:rsid w:val="001F5E4E"/>
    <w:rsid w:val="001F6C70"/>
    <w:rsid w:val="002014C4"/>
    <w:rsid w:val="002149E4"/>
    <w:rsid w:val="0021580E"/>
    <w:rsid w:val="00215E27"/>
    <w:rsid w:val="0022011A"/>
    <w:rsid w:val="0022040D"/>
    <w:rsid w:val="0022072D"/>
    <w:rsid w:val="002262DE"/>
    <w:rsid w:val="00232B64"/>
    <w:rsid w:val="002348CD"/>
    <w:rsid w:val="00235F6C"/>
    <w:rsid w:val="002407FB"/>
    <w:rsid w:val="002471BD"/>
    <w:rsid w:val="002564D7"/>
    <w:rsid w:val="002736A6"/>
    <w:rsid w:val="00273A1B"/>
    <w:rsid w:val="00275EF5"/>
    <w:rsid w:val="00280465"/>
    <w:rsid w:val="002810F8"/>
    <w:rsid w:val="00285B1D"/>
    <w:rsid w:val="002866CD"/>
    <w:rsid w:val="0028785F"/>
    <w:rsid w:val="002A1627"/>
    <w:rsid w:val="002A1B3D"/>
    <w:rsid w:val="002A5717"/>
    <w:rsid w:val="002A7D81"/>
    <w:rsid w:val="002B04C0"/>
    <w:rsid w:val="002B14CD"/>
    <w:rsid w:val="002B2861"/>
    <w:rsid w:val="002B5E7C"/>
    <w:rsid w:val="002C2CBF"/>
    <w:rsid w:val="002C4373"/>
    <w:rsid w:val="002C559D"/>
    <w:rsid w:val="002E370B"/>
    <w:rsid w:val="002E4B93"/>
    <w:rsid w:val="002F20AF"/>
    <w:rsid w:val="002F2170"/>
    <w:rsid w:val="00302707"/>
    <w:rsid w:val="00302C1E"/>
    <w:rsid w:val="00305C6E"/>
    <w:rsid w:val="00307417"/>
    <w:rsid w:val="00313CDE"/>
    <w:rsid w:val="003158E0"/>
    <w:rsid w:val="00322000"/>
    <w:rsid w:val="00327A24"/>
    <w:rsid w:val="003337F8"/>
    <w:rsid w:val="00335837"/>
    <w:rsid w:val="0034105A"/>
    <w:rsid w:val="0034240C"/>
    <w:rsid w:val="00343642"/>
    <w:rsid w:val="00343D20"/>
    <w:rsid w:val="00345C18"/>
    <w:rsid w:val="003503BF"/>
    <w:rsid w:val="00353E00"/>
    <w:rsid w:val="00353F61"/>
    <w:rsid w:val="0036268E"/>
    <w:rsid w:val="00365DDF"/>
    <w:rsid w:val="00370A38"/>
    <w:rsid w:val="00375074"/>
    <w:rsid w:val="0037614C"/>
    <w:rsid w:val="0037619E"/>
    <w:rsid w:val="00377668"/>
    <w:rsid w:val="0038011F"/>
    <w:rsid w:val="00387420"/>
    <w:rsid w:val="00387568"/>
    <w:rsid w:val="00393624"/>
    <w:rsid w:val="003943F0"/>
    <w:rsid w:val="003A008E"/>
    <w:rsid w:val="003A3C81"/>
    <w:rsid w:val="003A7D76"/>
    <w:rsid w:val="003B187D"/>
    <w:rsid w:val="003B3158"/>
    <w:rsid w:val="003B5F8E"/>
    <w:rsid w:val="003C104E"/>
    <w:rsid w:val="003C611C"/>
    <w:rsid w:val="003D0BE1"/>
    <w:rsid w:val="003D124D"/>
    <w:rsid w:val="003D23E9"/>
    <w:rsid w:val="003D3E13"/>
    <w:rsid w:val="003D48BF"/>
    <w:rsid w:val="003E1F50"/>
    <w:rsid w:val="003E5A20"/>
    <w:rsid w:val="003E7341"/>
    <w:rsid w:val="00403DBC"/>
    <w:rsid w:val="00403DEC"/>
    <w:rsid w:val="0040558D"/>
    <w:rsid w:val="00413153"/>
    <w:rsid w:val="00414487"/>
    <w:rsid w:val="0041670D"/>
    <w:rsid w:val="00422257"/>
    <w:rsid w:val="00422FA4"/>
    <w:rsid w:val="00431895"/>
    <w:rsid w:val="004323A1"/>
    <w:rsid w:val="00434956"/>
    <w:rsid w:val="00436DA1"/>
    <w:rsid w:val="00451A93"/>
    <w:rsid w:val="00460C84"/>
    <w:rsid w:val="00467B2B"/>
    <w:rsid w:val="00472AE0"/>
    <w:rsid w:val="00474747"/>
    <w:rsid w:val="00475FAB"/>
    <w:rsid w:val="00481D9A"/>
    <w:rsid w:val="004820DF"/>
    <w:rsid w:val="00484562"/>
    <w:rsid w:val="00491FE0"/>
    <w:rsid w:val="004945F5"/>
    <w:rsid w:val="0049642D"/>
    <w:rsid w:val="004A15F4"/>
    <w:rsid w:val="004A576B"/>
    <w:rsid w:val="004B0A8F"/>
    <w:rsid w:val="004B2FDC"/>
    <w:rsid w:val="004B3F10"/>
    <w:rsid w:val="004B4D96"/>
    <w:rsid w:val="004C099C"/>
    <w:rsid w:val="004C1F9A"/>
    <w:rsid w:val="004D72FB"/>
    <w:rsid w:val="004E1090"/>
    <w:rsid w:val="004F3074"/>
    <w:rsid w:val="004F5D21"/>
    <w:rsid w:val="00501913"/>
    <w:rsid w:val="00502195"/>
    <w:rsid w:val="005071DB"/>
    <w:rsid w:val="00510B73"/>
    <w:rsid w:val="005113EA"/>
    <w:rsid w:val="00511DA0"/>
    <w:rsid w:val="005142EB"/>
    <w:rsid w:val="005146B1"/>
    <w:rsid w:val="00516205"/>
    <w:rsid w:val="0051770F"/>
    <w:rsid w:val="00523FEA"/>
    <w:rsid w:val="00524543"/>
    <w:rsid w:val="00530251"/>
    <w:rsid w:val="005308A0"/>
    <w:rsid w:val="005342CA"/>
    <w:rsid w:val="0053588D"/>
    <w:rsid w:val="00536FC3"/>
    <w:rsid w:val="00540361"/>
    <w:rsid w:val="00540540"/>
    <w:rsid w:val="0054223F"/>
    <w:rsid w:val="00542703"/>
    <w:rsid w:val="00544698"/>
    <w:rsid w:val="005448FD"/>
    <w:rsid w:val="005510C0"/>
    <w:rsid w:val="00555217"/>
    <w:rsid w:val="00555826"/>
    <w:rsid w:val="00555D83"/>
    <w:rsid w:val="00560786"/>
    <w:rsid w:val="005710A7"/>
    <w:rsid w:val="00572409"/>
    <w:rsid w:val="0057278A"/>
    <w:rsid w:val="005744BB"/>
    <w:rsid w:val="00580F95"/>
    <w:rsid w:val="00583306"/>
    <w:rsid w:val="00591920"/>
    <w:rsid w:val="00593417"/>
    <w:rsid w:val="00596373"/>
    <w:rsid w:val="0059785C"/>
    <w:rsid w:val="005A31B0"/>
    <w:rsid w:val="005A5432"/>
    <w:rsid w:val="005B4BBA"/>
    <w:rsid w:val="005C387C"/>
    <w:rsid w:val="005C50EA"/>
    <w:rsid w:val="005C6C69"/>
    <w:rsid w:val="005C74D7"/>
    <w:rsid w:val="005D0BD9"/>
    <w:rsid w:val="005D2900"/>
    <w:rsid w:val="005D6D42"/>
    <w:rsid w:val="005D77C7"/>
    <w:rsid w:val="005D7F72"/>
    <w:rsid w:val="005E2617"/>
    <w:rsid w:val="005F2149"/>
    <w:rsid w:val="005F7821"/>
    <w:rsid w:val="00603599"/>
    <w:rsid w:val="006048D5"/>
    <w:rsid w:val="00607151"/>
    <w:rsid w:val="006117A5"/>
    <w:rsid w:val="006126B7"/>
    <w:rsid w:val="00613DF1"/>
    <w:rsid w:val="00613E28"/>
    <w:rsid w:val="00615BD9"/>
    <w:rsid w:val="006208D0"/>
    <w:rsid w:val="00630EC7"/>
    <w:rsid w:val="006313B0"/>
    <w:rsid w:val="00631796"/>
    <w:rsid w:val="006349C3"/>
    <w:rsid w:val="00635851"/>
    <w:rsid w:val="00635974"/>
    <w:rsid w:val="00637D0E"/>
    <w:rsid w:val="00640A92"/>
    <w:rsid w:val="00645385"/>
    <w:rsid w:val="006476F9"/>
    <w:rsid w:val="00650235"/>
    <w:rsid w:val="0065086C"/>
    <w:rsid w:val="0065585F"/>
    <w:rsid w:val="006577A6"/>
    <w:rsid w:val="006577B4"/>
    <w:rsid w:val="00664DEC"/>
    <w:rsid w:val="00665344"/>
    <w:rsid w:val="00666845"/>
    <w:rsid w:val="006747BB"/>
    <w:rsid w:val="006759B0"/>
    <w:rsid w:val="00677A42"/>
    <w:rsid w:val="00681314"/>
    <w:rsid w:val="00683F6D"/>
    <w:rsid w:val="00684143"/>
    <w:rsid w:val="00684311"/>
    <w:rsid w:val="00684726"/>
    <w:rsid w:val="00684D6C"/>
    <w:rsid w:val="0068667F"/>
    <w:rsid w:val="00690A86"/>
    <w:rsid w:val="00692D52"/>
    <w:rsid w:val="00695A44"/>
    <w:rsid w:val="006977FF"/>
    <w:rsid w:val="006A034A"/>
    <w:rsid w:val="006A11B1"/>
    <w:rsid w:val="006A5CF6"/>
    <w:rsid w:val="006B4F24"/>
    <w:rsid w:val="006B637B"/>
    <w:rsid w:val="006B647F"/>
    <w:rsid w:val="006C124B"/>
    <w:rsid w:val="006C1897"/>
    <w:rsid w:val="006C461E"/>
    <w:rsid w:val="006D5085"/>
    <w:rsid w:val="006E0257"/>
    <w:rsid w:val="006E1BC8"/>
    <w:rsid w:val="006E20FC"/>
    <w:rsid w:val="006E4F1F"/>
    <w:rsid w:val="006E6F0B"/>
    <w:rsid w:val="00700CC5"/>
    <w:rsid w:val="00705687"/>
    <w:rsid w:val="00707BA3"/>
    <w:rsid w:val="007100BF"/>
    <w:rsid w:val="00710830"/>
    <w:rsid w:val="00710A80"/>
    <w:rsid w:val="00711006"/>
    <w:rsid w:val="007117CF"/>
    <w:rsid w:val="007124FD"/>
    <w:rsid w:val="007146B3"/>
    <w:rsid w:val="00717318"/>
    <w:rsid w:val="007215A6"/>
    <w:rsid w:val="007245B3"/>
    <w:rsid w:val="007255FE"/>
    <w:rsid w:val="0072662F"/>
    <w:rsid w:val="00726F8C"/>
    <w:rsid w:val="00730D87"/>
    <w:rsid w:val="00733C0C"/>
    <w:rsid w:val="00734816"/>
    <w:rsid w:val="00734C51"/>
    <w:rsid w:val="0073689E"/>
    <w:rsid w:val="00740321"/>
    <w:rsid w:val="007447DE"/>
    <w:rsid w:val="0074574D"/>
    <w:rsid w:val="00750E4F"/>
    <w:rsid w:val="00751173"/>
    <w:rsid w:val="00754E9F"/>
    <w:rsid w:val="0075612C"/>
    <w:rsid w:val="00756EF5"/>
    <w:rsid w:val="00762427"/>
    <w:rsid w:val="007676E5"/>
    <w:rsid w:val="00770023"/>
    <w:rsid w:val="00770597"/>
    <w:rsid w:val="00771CAA"/>
    <w:rsid w:val="00780C43"/>
    <w:rsid w:val="00782766"/>
    <w:rsid w:val="007835A2"/>
    <w:rsid w:val="007860B7"/>
    <w:rsid w:val="007868D6"/>
    <w:rsid w:val="0079019E"/>
    <w:rsid w:val="00791656"/>
    <w:rsid w:val="00792ADA"/>
    <w:rsid w:val="007935AA"/>
    <w:rsid w:val="007A4017"/>
    <w:rsid w:val="007A71CE"/>
    <w:rsid w:val="007A79C0"/>
    <w:rsid w:val="007B42FA"/>
    <w:rsid w:val="007C33DD"/>
    <w:rsid w:val="007C6146"/>
    <w:rsid w:val="007C7F96"/>
    <w:rsid w:val="007C7FD4"/>
    <w:rsid w:val="007D2854"/>
    <w:rsid w:val="007E21C0"/>
    <w:rsid w:val="007E3643"/>
    <w:rsid w:val="007E51EF"/>
    <w:rsid w:val="007F1C08"/>
    <w:rsid w:val="007F4052"/>
    <w:rsid w:val="00803B79"/>
    <w:rsid w:val="00810A87"/>
    <w:rsid w:val="008118A0"/>
    <w:rsid w:val="00813A64"/>
    <w:rsid w:val="00822805"/>
    <w:rsid w:val="00823174"/>
    <w:rsid w:val="00823B0F"/>
    <w:rsid w:val="00824F13"/>
    <w:rsid w:val="00832876"/>
    <w:rsid w:val="00835D33"/>
    <w:rsid w:val="008402F1"/>
    <w:rsid w:val="00843694"/>
    <w:rsid w:val="00844FA5"/>
    <w:rsid w:val="00845732"/>
    <w:rsid w:val="00845802"/>
    <w:rsid w:val="00846A39"/>
    <w:rsid w:val="00846A83"/>
    <w:rsid w:val="008532B8"/>
    <w:rsid w:val="008540AC"/>
    <w:rsid w:val="00854E72"/>
    <w:rsid w:val="0085643B"/>
    <w:rsid w:val="0086270F"/>
    <w:rsid w:val="00862C9A"/>
    <w:rsid w:val="008637B7"/>
    <w:rsid w:val="00864562"/>
    <w:rsid w:val="00866E67"/>
    <w:rsid w:val="008700D6"/>
    <w:rsid w:val="00870241"/>
    <w:rsid w:val="0087068F"/>
    <w:rsid w:val="00874339"/>
    <w:rsid w:val="00880F34"/>
    <w:rsid w:val="00883BC9"/>
    <w:rsid w:val="008856BD"/>
    <w:rsid w:val="008875FD"/>
    <w:rsid w:val="008911BA"/>
    <w:rsid w:val="00892122"/>
    <w:rsid w:val="008A03FE"/>
    <w:rsid w:val="008A119A"/>
    <w:rsid w:val="008A3635"/>
    <w:rsid w:val="008A7A95"/>
    <w:rsid w:val="008A7C57"/>
    <w:rsid w:val="008B2391"/>
    <w:rsid w:val="008B2A61"/>
    <w:rsid w:val="008B5F60"/>
    <w:rsid w:val="008B700E"/>
    <w:rsid w:val="008B7F22"/>
    <w:rsid w:val="008C0D83"/>
    <w:rsid w:val="008C2169"/>
    <w:rsid w:val="008C3937"/>
    <w:rsid w:val="008C405C"/>
    <w:rsid w:val="008C4A39"/>
    <w:rsid w:val="008D058B"/>
    <w:rsid w:val="008D0AFF"/>
    <w:rsid w:val="008D0ECF"/>
    <w:rsid w:val="008D3AEA"/>
    <w:rsid w:val="008D4A62"/>
    <w:rsid w:val="008D6098"/>
    <w:rsid w:val="008D7C0C"/>
    <w:rsid w:val="008E1847"/>
    <w:rsid w:val="008E7A6E"/>
    <w:rsid w:val="008F2841"/>
    <w:rsid w:val="008F3D09"/>
    <w:rsid w:val="008F7194"/>
    <w:rsid w:val="00901502"/>
    <w:rsid w:val="00902A33"/>
    <w:rsid w:val="009139C0"/>
    <w:rsid w:val="00917C39"/>
    <w:rsid w:val="009227A7"/>
    <w:rsid w:val="00922A69"/>
    <w:rsid w:val="00924EE3"/>
    <w:rsid w:val="009251A6"/>
    <w:rsid w:val="00925785"/>
    <w:rsid w:val="009270C2"/>
    <w:rsid w:val="009418CA"/>
    <w:rsid w:val="00944093"/>
    <w:rsid w:val="00945043"/>
    <w:rsid w:val="00947A92"/>
    <w:rsid w:val="00947ED7"/>
    <w:rsid w:val="00951E50"/>
    <w:rsid w:val="00954B2F"/>
    <w:rsid w:val="00955729"/>
    <w:rsid w:val="009565EA"/>
    <w:rsid w:val="00956849"/>
    <w:rsid w:val="00957271"/>
    <w:rsid w:val="009628C7"/>
    <w:rsid w:val="00962E74"/>
    <w:rsid w:val="009758EC"/>
    <w:rsid w:val="00975A87"/>
    <w:rsid w:val="009774FB"/>
    <w:rsid w:val="00983340"/>
    <w:rsid w:val="00983673"/>
    <w:rsid w:val="009839C5"/>
    <w:rsid w:val="009868B2"/>
    <w:rsid w:val="00987159"/>
    <w:rsid w:val="009948D2"/>
    <w:rsid w:val="00995089"/>
    <w:rsid w:val="00995F52"/>
    <w:rsid w:val="009A1EE1"/>
    <w:rsid w:val="009A571D"/>
    <w:rsid w:val="009B06B9"/>
    <w:rsid w:val="009B21F9"/>
    <w:rsid w:val="009B7AC2"/>
    <w:rsid w:val="009C218D"/>
    <w:rsid w:val="009C2686"/>
    <w:rsid w:val="009C35BB"/>
    <w:rsid w:val="009C4050"/>
    <w:rsid w:val="009C58B7"/>
    <w:rsid w:val="009D17F8"/>
    <w:rsid w:val="009D399B"/>
    <w:rsid w:val="009D5779"/>
    <w:rsid w:val="009D5B12"/>
    <w:rsid w:val="009D741B"/>
    <w:rsid w:val="009E30DC"/>
    <w:rsid w:val="009E3B58"/>
    <w:rsid w:val="009E49B6"/>
    <w:rsid w:val="009E6D67"/>
    <w:rsid w:val="009E7825"/>
    <w:rsid w:val="009E796F"/>
    <w:rsid w:val="009F2B84"/>
    <w:rsid w:val="009F446F"/>
    <w:rsid w:val="009F76B5"/>
    <w:rsid w:val="00A009FF"/>
    <w:rsid w:val="00A04066"/>
    <w:rsid w:val="00A05076"/>
    <w:rsid w:val="00A056D9"/>
    <w:rsid w:val="00A057C2"/>
    <w:rsid w:val="00A07E42"/>
    <w:rsid w:val="00A12C72"/>
    <w:rsid w:val="00A170CF"/>
    <w:rsid w:val="00A21BD5"/>
    <w:rsid w:val="00A2270D"/>
    <w:rsid w:val="00A22C67"/>
    <w:rsid w:val="00A258CB"/>
    <w:rsid w:val="00A25ACF"/>
    <w:rsid w:val="00A34272"/>
    <w:rsid w:val="00A35828"/>
    <w:rsid w:val="00A36215"/>
    <w:rsid w:val="00A40E6F"/>
    <w:rsid w:val="00A428F1"/>
    <w:rsid w:val="00A45059"/>
    <w:rsid w:val="00A501D3"/>
    <w:rsid w:val="00A552F7"/>
    <w:rsid w:val="00A55649"/>
    <w:rsid w:val="00A562A2"/>
    <w:rsid w:val="00A57481"/>
    <w:rsid w:val="00A66B85"/>
    <w:rsid w:val="00A71C96"/>
    <w:rsid w:val="00A72431"/>
    <w:rsid w:val="00A73D12"/>
    <w:rsid w:val="00A80313"/>
    <w:rsid w:val="00A841B7"/>
    <w:rsid w:val="00A878FF"/>
    <w:rsid w:val="00A87980"/>
    <w:rsid w:val="00A92AAA"/>
    <w:rsid w:val="00AB45BA"/>
    <w:rsid w:val="00AB73AA"/>
    <w:rsid w:val="00AB7717"/>
    <w:rsid w:val="00AC124B"/>
    <w:rsid w:val="00AC2573"/>
    <w:rsid w:val="00AC3701"/>
    <w:rsid w:val="00AC6920"/>
    <w:rsid w:val="00AD2A71"/>
    <w:rsid w:val="00AE1B8D"/>
    <w:rsid w:val="00AE47A2"/>
    <w:rsid w:val="00AE7815"/>
    <w:rsid w:val="00AF00B0"/>
    <w:rsid w:val="00B00C9C"/>
    <w:rsid w:val="00B0645A"/>
    <w:rsid w:val="00B10B82"/>
    <w:rsid w:val="00B23D1E"/>
    <w:rsid w:val="00B256DE"/>
    <w:rsid w:val="00B32837"/>
    <w:rsid w:val="00B36369"/>
    <w:rsid w:val="00B4156B"/>
    <w:rsid w:val="00B42C10"/>
    <w:rsid w:val="00B50096"/>
    <w:rsid w:val="00B5026F"/>
    <w:rsid w:val="00B50DA0"/>
    <w:rsid w:val="00B547C6"/>
    <w:rsid w:val="00B610EB"/>
    <w:rsid w:val="00B636F0"/>
    <w:rsid w:val="00B64136"/>
    <w:rsid w:val="00B641CE"/>
    <w:rsid w:val="00B777DC"/>
    <w:rsid w:val="00B835C2"/>
    <w:rsid w:val="00B93927"/>
    <w:rsid w:val="00B974B2"/>
    <w:rsid w:val="00BA030C"/>
    <w:rsid w:val="00BA7BC3"/>
    <w:rsid w:val="00BB1736"/>
    <w:rsid w:val="00BB1B4A"/>
    <w:rsid w:val="00BB432B"/>
    <w:rsid w:val="00BC492F"/>
    <w:rsid w:val="00BD0C82"/>
    <w:rsid w:val="00BD1390"/>
    <w:rsid w:val="00BD185C"/>
    <w:rsid w:val="00BD2B0D"/>
    <w:rsid w:val="00BE085E"/>
    <w:rsid w:val="00BE3225"/>
    <w:rsid w:val="00BF081E"/>
    <w:rsid w:val="00BF2612"/>
    <w:rsid w:val="00BF2868"/>
    <w:rsid w:val="00BF38FB"/>
    <w:rsid w:val="00BF4528"/>
    <w:rsid w:val="00BF5239"/>
    <w:rsid w:val="00C004FF"/>
    <w:rsid w:val="00C0234B"/>
    <w:rsid w:val="00C05957"/>
    <w:rsid w:val="00C154F1"/>
    <w:rsid w:val="00C1672B"/>
    <w:rsid w:val="00C16C13"/>
    <w:rsid w:val="00C17D4A"/>
    <w:rsid w:val="00C22BDD"/>
    <w:rsid w:val="00C35438"/>
    <w:rsid w:val="00C357E7"/>
    <w:rsid w:val="00C37C30"/>
    <w:rsid w:val="00C418FA"/>
    <w:rsid w:val="00C4260C"/>
    <w:rsid w:val="00C43721"/>
    <w:rsid w:val="00C446B8"/>
    <w:rsid w:val="00C50470"/>
    <w:rsid w:val="00C51DD4"/>
    <w:rsid w:val="00C53EAF"/>
    <w:rsid w:val="00C66D86"/>
    <w:rsid w:val="00C7205A"/>
    <w:rsid w:val="00C7778F"/>
    <w:rsid w:val="00C821D3"/>
    <w:rsid w:val="00C8227B"/>
    <w:rsid w:val="00C83327"/>
    <w:rsid w:val="00C85438"/>
    <w:rsid w:val="00C872E3"/>
    <w:rsid w:val="00C87510"/>
    <w:rsid w:val="00C87D30"/>
    <w:rsid w:val="00C920AE"/>
    <w:rsid w:val="00C929E3"/>
    <w:rsid w:val="00C973E1"/>
    <w:rsid w:val="00CA47CD"/>
    <w:rsid w:val="00CB1781"/>
    <w:rsid w:val="00CB2B70"/>
    <w:rsid w:val="00CB3E3D"/>
    <w:rsid w:val="00CB436B"/>
    <w:rsid w:val="00CB608B"/>
    <w:rsid w:val="00CB79FE"/>
    <w:rsid w:val="00CC008A"/>
    <w:rsid w:val="00CC18FC"/>
    <w:rsid w:val="00CC3CEB"/>
    <w:rsid w:val="00CC449C"/>
    <w:rsid w:val="00CC44B1"/>
    <w:rsid w:val="00CC73E2"/>
    <w:rsid w:val="00CC7903"/>
    <w:rsid w:val="00CD0F99"/>
    <w:rsid w:val="00CD278C"/>
    <w:rsid w:val="00CD323B"/>
    <w:rsid w:val="00CE2556"/>
    <w:rsid w:val="00CE32A3"/>
    <w:rsid w:val="00CE73A9"/>
    <w:rsid w:val="00CF0FD4"/>
    <w:rsid w:val="00CF2D97"/>
    <w:rsid w:val="00CF4491"/>
    <w:rsid w:val="00D07641"/>
    <w:rsid w:val="00D147B9"/>
    <w:rsid w:val="00D147F9"/>
    <w:rsid w:val="00D1593D"/>
    <w:rsid w:val="00D20183"/>
    <w:rsid w:val="00D2139C"/>
    <w:rsid w:val="00D30E20"/>
    <w:rsid w:val="00D3139C"/>
    <w:rsid w:val="00D318F1"/>
    <w:rsid w:val="00D32C30"/>
    <w:rsid w:val="00D335C1"/>
    <w:rsid w:val="00D3668E"/>
    <w:rsid w:val="00D377C2"/>
    <w:rsid w:val="00D41CA5"/>
    <w:rsid w:val="00D45AE1"/>
    <w:rsid w:val="00D4640D"/>
    <w:rsid w:val="00D52D00"/>
    <w:rsid w:val="00D5374B"/>
    <w:rsid w:val="00D53D39"/>
    <w:rsid w:val="00D655ED"/>
    <w:rsid w:val="00D71935"/>
    <w:rsid w:val="00D737BF"/>
    <w:rsid w:val="00D76E41"/>
    <w:rsid w:val="00D875F4"/>
    <w:rsid w:val="00D912A1"/>
    <w:rsid w:val="00DA5C00"/>
    <w:rsid w:val="00DA6818"/>
    <w:rsid w:val="00DB382C"/>
    <w:rsid w:val="00DD2A4A"/>
    <w:rsid w:val="00DD3578"/>
    <w:rsid w:val="00DD53B7"/>
    <w:rsid w:val="00DD5E08"/>
    <w:rsid w:val="00DD5E65"/>
    <w:rsid w:val="00DE21F3"/>
    <w:rsid w:val="00DE3DC5"/>
    <w:rsid w:val="00DE585B"/>
    <w:rsid w:val="00DF0912"/>
    <w:rsid w:val="00DF5540"/>
    <w:rsid w:val="00DF73C6"/>
    <w:rsid w:val="00E02C06"/>
    <w:rsid w:val="00E07FE5"/>
    <w:rsid w:val="00E151D9"/>
    <w:rsid w:val="00E26553"/>
    <w:rsid w:val="00E270C2"/>
    <w:rsid w:val="00E2733D"/>
    <w:rsid w:val="00E31B5C"/>
    <w:rsid w:val="00E3553F"/>
    <w:rsid w:val="00E35B20"/>
    <w:rsid w:val="00E37EF7"/>
    <w:rsid w:val="00E41ACB"/>
    <w:rsid w:val="00E41DC1"/>
    <w:rsid w:val="00E42D08"/>
    <w:rsid w:val="00E45AA6"/>
    <w:rsid w:val="00E47C7D"/>
    <w:rsid w:val="00E52777"/>
    <w:rsid w:val="00E62378"/>
    <w:rsid w:val="00E629FB"/>
    <w:rsid w:val="00E66CB0"/>
    <w:rsid w:val="00E71644"/>
    <w:rsid w:val="00E727B7"/>
    <w:rsid w:val="00E7381A"/>
    <w:rsid w:val="00E74B8A"/>
    <w:rsid w:val="00E7651E"/>
    <w:rsid w:val="00E80DBE"/>
    <w:rsid w:val="00E816BF"/>
    <w:rsid w:val="00E83FD7"/>
    <w:rsid w:val="00E859D0"/>
    <w:rsid w:val="00E86A1B"/>
    <w:rsid w:val="00E87E30"/>
    <w:rsid w:val="00E9554F"/>
    <w:rsid w:val="00EA567B"/>
    <w:rsid w:val="00EA7FDE"/>
    <w:rsid w:val="00EB268E"/>
    <w:rsid w:val="00EC0729"/>
    <w:rsid w:val="00ED02EB"/>
    <w:rsid w:val="00ED2D3F"/>
    <w:rsid w:val="00ED3157"/>
    <w:rsid w:val="00ED564F"/>
    <w:rsid w:val="00EE2AF2"/>
    <w:rsid w:val="00EE73B4"/>
    <w:rsid w:val="00EF31F5"/>
    <w:rsid w:val="00F01002"/>
    <w:rsid w:val="00F01127"/>
    <w:rsid w:val="00F0163B"/>
    <w:rsid w:val="00F01682"/>
    <w:rsid w:val="00F045C9"/>
    <w:rsid w:val="00F049A6"/>
    <w:rsid w:val="00F14B9C"/>
    <w:rsid w:val="00F20181"/>
    <w:rsid w:val="00F248DE"/>
    <w:rsid w:val="00F25BCC"/>
    <w:rsid w:val="00F26BB6"/>
    <w:rsid w:val="00F310BB"/>
    <w:rsid w:val="00F348EA"/>
    <w:rsid w:val="00F35481"/>
    <w:rsid w:val="00F35F75"/>
    <w:rsid w:val="00F4133B"/>
    <w:rsid w:val="00F4248E"/>
    <w:rsid w:val="00F52214"/>
    <w:rsid w:val="00F5285A"/>
    <w:rsid w:val="00F62AA9"/>
    <w:rsid w:val="00F63844"/>
    <w:rsid w:val="00F665F1"/>
    <w:rsid w:val="00F71826"/>
    <w:rsid w:val="00F71E0E"/>
    <w:rsid w:val="00F72BD2"/>
    <w:rsid w:val="00F75AB2"/>
    <w:rsid w:val="00F80B7C"/>
    <w:rsid w:val="00F92F6C"/>
    <w:rsid w:val="00F957F1"/>
    <w:rsid w:val="00F96D62"/>
    <w:rsid w:val="00FA10F5"/>
    <w:rsid w:val="00FA16FF"/>
    <w:rsid w:val="00FB1919"/>
    <w:rsid w:val="00FB4457"/>
    <w:rsid w:val="00FB66FE"/>
    <w:rsid w:val="00FB7BB0"/>
    <w:rsid w:val="00FC1D55"/>
    <w:rsid w:val="00FC2168"/>
    <w:rsid w:val="00FC33C0"/>
    <w:rsid w:val="00FC3943"/>
    <w:rsid w:val="00FC40F5"/>
    <w:rsid w:val="00FC6613"/>
    <w:rsid w:val="00FD1B25"/>
    <w:rsid w:val="00FD3C60"/>
    <w:rsid w:val="00FD7F7F"/>
    <w:rsid w:val="00FE2BB3"/>
    <w:rsid w:val="00FE53AE"/>
    <w:rsid w:val="00FE7E90"/>
    <w:rsid w:val="00FF0149"/>
    <w:rsid w:val="00FF476B"/>
    <w:rsid w:val="00FF6C99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5:docId w15:val="{83659405-9D28-4F1A-BE47-0F20EC9B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5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105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5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customStyle="1" w:styleId="ConsPlusCell">
    <w:name w:val="ConsPlusCell"/>
    <w:uiPriority w:val="99"/>
    <w:rsid w:val="008C405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405C"/>
    <w:pPr>
      <w:ind w:left="720"/>
      <w:contextualSpacing/>
    </w:pPr>
  </w:style>
  <w:style w:type="paragraph" w:customStyle="1" w:styleId="ConsPlusNormal">
    <w:name w:val="ConsPlusNormal"/>
    <w:uiPriority w:val="99"/>
    <w:rsid w:val="009D39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4BBA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Основной текст1"/>
    <w:uiPriority w:val="99"/>
    <w:rsid w:val="000E65A4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/>
    </w:rPr>
  </w:style>
  <w:style w:type="table" w:styleId="a8">
    <w:name w:val="Table Grid"/>
    <w:basedOn w:val="a1"/>
    <w:uiPriority w:val="99"/>
    <w:rsid w:val="000E65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23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6E4F1F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E4F1F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E4F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E4F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E4F1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E41DC1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E41DC1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af0">
    <w:name w:val="Revision"/>
    <w:hidden/>
    <w:uiPriority w:val="99"/>
    <w:semiHidden/>
    <w:rsid w:val="00E41ACB"/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353F6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basedOn w:val="a0"/>
    <w:uiPriority w:val="99"/>
    <w:rsid w:val="005F214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2">
    <w:name w:val="FollowedHyperlink"/>
    <w:basedOn w:val="a0"/>
    <w:uiPriority w:val="99"/>
    <w:semiHidden/>
    <w:rsid w:val="00CA47CD"/>
    <w:rPr>
      <w:rFonts w:cs="Times New Roman"/>
      <w:color w:val="954F72"/>
      <w:u w:val="single"/>
    </w:rPr>
  </w:style>
  <w:style w:type="character" w:customStyle="1" w:styleId="blk">
    <w:name w:val="blk"/>
    <w:basedOn w:val="a0"/>
    <w:uiPriority w:val="99"/>
    <w:rsid w:val="00E80DBE"/>
    <w:rPr>
      <w:rFonts w:cs="Times New Roman"/>
    </w:rPr>
  </w:style>
  <w:style w:type="paragraph" w:styleId="af3">
    <w:name w:val="header"/>
    <w:basedOn w:val="a"/>
    <w:link w:val="af4"/>
    <w:uiPriority w:val="99"/>
    <w:rsid w:val="00CB43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CB436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CB43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CB436B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5D0BD9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locked/>
    <w:rsid w:val="005D0B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6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6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6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6623105A36726044FAAB2B90AFAE5CD4EC90E9E15FE334F88214DD9B413E55934D7F1FAF864A8448BD5D1D40WDZB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v@yarovoe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@yarovoe22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41</Pages>
  <Words>10298</Words>
  <Characters>58703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Сук Алла Валериевна</cp:lastModifiedBy>
  <cp:revision>714</cp:revision>
  <cp:lastPrinted>2020-09-15T02:06:00Z</cp:lastPrinted>
  <dcterms:created xsi:type="dcterms:W3CDTF">2020-05-14T01:49:00Z</dcterms:created>
  <dcterms:modified xsi:type="dcterms:W3CDTF">2020-09-15T02:06:00Z</dcterms:modified>
</cp:coreProperties>
</file>