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C90F07" w:rsidRPr="00C90F07" w:rsidTr="00C90F07">
        <w:trPr>
          <w:trHeight w:val="1095"/>
        </w:trPr>
        <w:tc>
          <w:tcPr>
            <w:tcW w:w="9606" w:type="dxa"/>
            <w:tcBorders>
              <w:top w:val="nil"/>
              <w:left w:val="nil"/>
              <w:bottom w:val="nil"/>
              <w:right w:val="nil"/>
            </w:tcBorders>
            <w:hideMark/>
          </w:tcPr>
          <w:p w:rsidR="00C90F07" w:rsidRPr="00C90F07" w:rsidRDefault="00C90F07" w:rsidP="00C90F07">
            <w:pPr>
              <w:spacing w:after="0" w:line="240" w:lineRule="auto"/>
              <w:jc w:val="center"/>
              <w:rPr>
                <w:rFonts w:ascii="Times New Roman" w:eastAsia="Times New Roman" w:hAnsi="Times New Roman" w:cs="Times New Roman"/>
                <w:b/>
                <w:sz w:val="26"/>
                <w:szCs w:val="26"/>
                <w:lang w:eastAsia="ru-RU"/>
              </w:rPr>
            </w:pPr>
            <w:r w:rsidRPr="00C90F07">
              <w:rPr>
                <w:rFonts w:ascii="Times New Roman" w:eastAsia="Times New Roman" w:hAnsi="Times New Roman" w:cs="Times New Roman"/>
                <w:b/>
                <w:sz w:val="26"/>
                <w:szCs w:val="26"/>
                <w:lang w:eastAsia="ru-RU"/>
              </w:rPr>
              <w:t>МУНИЦИПАЛЬНОЕ ОБРАЗОВАНИЕ ГОРОД ЯРОВОЕ</w:t>
            </w:r>
          </w:p>
          <w:p w:rsidR="00C90F07" w:rsidRPr="00C90F07" w:rsidRDefault="00C90F07" w:rsidP="00C90F07">
            <w:pPr>
              <w:spacing w:after="0" w:line="240" w:lineRule="auto"/>
              <w:jc w:val="center"/>
              <w:rPr>
                <w:rFonts w:ascii="Times New Roman" w:eastAsia="Times New Roman" w:hAnsi="Times New Roman" w:cs="Times New Roman"/>
                <w:b/>
                <w:sz w:val="26"/>
                <w:szCs w:val="26"/>
                <w:lang w:eastAsia="ru-RU"/>
              </w:rPr>
            </w:pPr>
            <w:r w:rsidRPr="00C90F07">
              <w:rPr>
                <w:rFonts w:ascii="Times New Roman" w:eastAsia="Times New Roman" w:hAnsi="Times New Roman" w:cs="Times New Roman"/>
                <w:b/>
                <w:sz w:val="26"/>
                <w:szCs w:val="26"/>
                <w:lang w:eastAsia="ru-RU"/>
              </w:rPr>
              <w:t>АЛТАЙСКОГО КРАЯ</w:t>
            </w:r>
          </w:p>
          <w:p w:rsidR="00C90F07" w:rsidRPr="00C90F07" w:rsidRDefault="00C90F07" w:rsidP="00C90F07">
            <w:pPr>
              <w:keepNext/>
              <w:spacing w:after="0" w:line="240" w:lineRule="auto"/>
              <w:jc w:val="center"/>
              <w:outlineLvl w:val="0"/>
              <w:rPr>
                <w:rFonts w:ascii="Times New Roman" w:eastAsia="Times New Roman" w:hAnsi="Times New Roman" w:cs="Times New Roman"/>
                <w:b/>
                <w:sz w:val="26"/>
                <w:szCs w:val="26"/>
                <w:lang w:eastAsia="ru-RU"/>
              </w:rPr>
            </w:pPr>
            <w:r w:rsidRPr="00C90F07">
              <w:rPr>
                <w:rFonts w:ascii="Times New Roman" w:eastAsia="Times New Roman" w:hAnsi="Times New Roman" w:cs="Times New Roman"/>
                <w:b/>
                <w:sz w:val="26"/>
                <w:szCs w:val="26"/>
                <w:lang w:eastAsia="ru-RU"/>
              </w:rPr>
              <w:t>АДМИНИСТРАЦИЯ ГОРОДА ЯРОВОЕ АЛТАЙСКОГО КРАЯ</w:t>
            </w:r>
          </w:p>
          <w:p w:rsidR="00C90F07" w:rsidRPr="00C90F07" w:rsidRDefault="00C90F07" w:rsidP="00C90F07">
            <w:pPr>
              <w:keepNext/>
              <w:tabs>
                <w:tab w:val="left" w:pos="6660"/>
              </w:tabs>
              <w:spacing w:after="0" w:line="240" w:lineRule="auto"/>
              <w:outlineLvl w:val="1"/>
              <w:rPr>
                <w:rFonts w:ascii="Times New Roman" w:eastAsia="Times New Roman" w:hAnsi="Times New Roman" w:cs="Times New Roman"/>
                <w:b/>
                <w:spacing w:val="84"/>
                <w:sz w:val="26"/>
                <w:szCs w:val="26"/>
                <w:lang w:eastAsia="ru-RU"/>
              </w:rPr>
            </w:pPr>
            <w:r w:rsidRPr="00C90F07">
              <w:rPr>
                <w:rFonts w:ascii="Times New Roman" w:eastAsia="Times New Roman" w:hAnsi="Times New Roman" w:cs="Times New Roman"/>
                <w:b/>
                <w:spacing w:val="84"/>
                <w:sz w:val="26"/>
                <w:szCs w:val="26"/>
                <w:lang w:eastAsia="ru-RU"/>
              </w:rPr>
              <w:tab/>
            </w:r>
          </w:p>
          <w:p w:rsidR="00C90F07" w:rsidRPr="00C90F07" w:rsidRDefault="00C90F07" w:rsidP="00C90F07">
            <w:pPr>
              <w:keepNext/>
              <w:spacing w:after="0" w:line="240" w:lineRule="auto"/>
              <w:jc w:val="center"/>
              <w:outlineLvl w:val="1"/>
              <w:rPr>
                <w:rFonts w:ascii="Times New Roman" w:eastAsia="Times New Roman" w:hAnsi="Times New Roman" w:cs="Times New Roman"/>
                <w:b/>
                <w:spacing w:val="84"/>
                <w:sz w:val="32"/>
                <w:szCs w:val="32"/>
                <w:lang w:eastAsia="ru-RU"/>
              </w:rPr>
            </w:pPr>
            <w:r w:rsidRPr="00C90F07">
              <w:rPr>
                <w:rFonts w:ascii="Times New Roman" w:eastAsia="Times New Roman" w:hAnsi="Times New Roman" w:cs="Times New Roman"/>
                <w:b/>
                <w:spacing w:val="84"/>
                <w:sz w:val="32"/>
                <w:szCs w:val="32"/>
                <w:lang w:eastAsia="ru-RU"/>
              </w:rPr>
              <w:t>ПОСТАНОВЛЕНИЕ</w:t>
            </w:r>
          </w:p>
        </w:tc>
      </w:tr>
      <w:tr w:rsidR="00C90F07" w:rsidRPr="00C90F07" w:rsidTr="00C90F07">
        <w:trPr>
          <w:trHeight w:val="752"/>
        </w:trPr>
        <w:tc>
          <w:tcPr>
            <w:tcW w:w="9606" w:type="dxa"/>
            <w:tcBorders>
              <w:top w:val="nil"/>
              <w:left w:val="nil"/>
              <w:bottom w:val="nil"/>
              <w:right w:val="nil"/>
            </w:tcBorders>
            <w:hideMark/>
          </w:tcPr>
          <w:p w:rsidR="00C90F07" w:rsidRPr="00C90F07" w:rsidRDefault="00C90F07" w:rsidP="00C90F07">
            <w:pPr>
              <w:spacing w:after="0" w:line="240" w:lineRule="auto"/>
              <w:jc w:val="both"/>
              <w:rPr>
                <w:rFonts w:ascii="Arial" w:eastAsia="Times New Roman" w:hAnsi="Arial" w:cs="Times New Roman"/>
                <w:sz w:val="24"/>
                <w:szCs w:val="20"/>
                <w:lang w:eastAsia="ru-RU"/>
              </w:rPr>
            </w:pPr>
            <w:r w:rsidRPr="00C90F07">
              <w:rPr>
                <w:rFonts w:ascii="Arial" w:eastAsia="Times New Roman" w:hAnsi="Arial" w:cs="Times New Roman"/>
                <w:sz w:val="24"/>
                <w:szCs w:val="20"/>
                <w:lang w:eastAsia="ru-RU"/>
              </w:rPr>
              <w:t>______________</w:t>
            </w:r>
            <w:r w:rsidRPr="00C90F07">
              <w:rPr>
                <w:rFonts w:ascii="Arial" w:eastAsia="Times New Roman" w:hAnsi="Arial" w:cs="Times New Roman"/>
                <w:sz w:val="24"/>
                <w:szCs w:val="20"/>
                <w:lang w:val="en-US" w:eastAsia="ru-RU"/>
              </w:rPr>
              <w:t>__</w:t>
            </w:r>
            <w:r w:rsidRPr="00C90F07">
              <w:rPr>
                <w:rFonts w:ascii="Times New Roman" w:eastAsia="Times New Roman" w:hAnsi="Times New Roman" w:cs="Times New Roman"/>
                <w:b/>
                <w:sz w:val="24"/>
                <w:szCs w:val="20"/>
                <w:lang w:val="en-US" w:eastAsia="ru-RU"/>
              </w:rPr>
              <w:t>ПРОЕКТ</w:t>
            </w:r>
            <w:r w:rsidRPr="00C90F07">
              <w:rPr>
                <w:rFonts w:ascii="Arial" w:eastAsia="Times New Roman" w:hAnsi="Arial" w:cs="Times New Roman"/>
                <w:sz w:val="24"/>
                <w:szCs w:val="20"/>
                <w:lang w:eastAsia="ru-RU"/>
              </w:rPr>
              <w:t>№_____</w:t>
            </w:r>
            <w:r w:rsidRPr="00C90F07">
              <w:rPr>
                <w:rFonts w:ascii="Arial" w:eastAsia="Times New Roman" w:hAnsi="Arial" w:cs="Times New Roman"/>
                <w:sz w:val="24"/>
                <w:szCs w:val="20"/>
                <w:lang w:val="en-US" w:eastAsia="ru-RU"/>
              </w:rPr>
              <w:t>______</w:t>
            </w:r>
            <w:r w:rsidRPr="00C90F07">
              <w:rPr>
                <w:rFonts w:ascii="Arial" w:eastAsia="Times New Roman" w:hAnsi="Arial" w:cs="Times New Roman"/>
                <w:sz w:val="24"/>
                <w:szCs w:val="20"/>
                <w:lang w:eastAsia="ru-RU"/>
              </w:rPr>
              <w:t>_</w:t>
            </w:r>
          </w:p>
          <w:p w:rsidR="00C90F07" w:rsidRPr="00C90F07" w:rsidRDefault="00C90F07" w:rsidP="00C90F07">
            <w:pPr>
              <w:spacing w:after="0" w:line="480" w:lineRule="auto"/>
              <w:jc w:val="center"/>
              <w:rPr>
                <w:rFonts w:ascii="Times New Roman" w:eastAsia="Times New Roman" w:hAnsi="Times New Roman" w:cs="Times New Roman"/>
                <w:b/>
                <w:sz w:val="20"/>
                <w:szCs w:val="20"/>
                <w:lang w:eastAsia="ru-RU"/>
              </w:rPr>
            </w:pPr>
            <w:r w:rsidRPr="00C90F07">
              <w:rPr>
                <w:rFonts w:ascii="Times New Roman" w:eastAsia="Times New Roman" w:hAnsi="Times New Roman" w:cs="Times New Roman"/>
                <w:b/>
                <w:sz w:val="20"/>
                <w:szCs w:val="20"/>
                <w:lang w:eastAsia="ru-RU"/>
              </w:rPr>
              <w:t>г. Яровое</w:t>
            </w:r>
          </w:p>
        </w:tc>
      </w:tr>
      <w:tr w:rsidR="00C90F07" w:rsidRPr="00C90F07" w:rsidTr="00C90F07">
        <w:trPr>
          <w:trHeight w:val="1504"/>
        </w:trPr>
        <w:tc>
          <w:tcPr>
            <w:tcW w:w="9606" w:type="dxa"/>
            <w:tcBorders>
              <w:top w:val="nil"/>
              <w:left w:val="nil"/>
              <w:bottom w:val="nil"/>
              <w:right w:val="nil"/>
            </w:tcBorders>
          </w:tcPr>
          <w:p w:rsidR="00C90F07" w:rsidRPr="00C90F07" w:rsidRDefault="001114CF" w:rsidP="00C90F07">
            <w:pPr>
              <w:spacing w:after="0" w:line="240" w:lineRule="auto"/>
              <w:jc w:val="both"/>
              <w:rPr>
                <w:rFonts w:ascii="Times New Roman" w:eastAsia="Times New Roman" w:hAnsi="Times New Roman" w:cs="Times New Roman"/>
                <w:sz w:val="28"/>
                <w:szCs w:val="28"/>
                <w:lang w:eastAsia="ru-RU"/>
              </w:rPr>
            </w:pPr>
            <w:r w:rsidRPr="001114CF">
              <w:rPr>
                <w:noProof/>
              </w:rPr>
              <w:pict>
                <v:group id="Группа 1" o:spid="_x0000_s1026" style="position:absolute;left:0;text-align:left;margin-left:-15.2pt;margin-top:9.05pt;width:279pt;height:9pt;z-index:251659264;mso-position-horizontal-relative:text;mso-position-vertical-relative:text" coordorigin="1298,5819" coordsize="523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">
                  <v:group id="Group 3" o:spid="_x0000_s1027" style="position:absolute;left:6387;top:5819;width:145;height:145" coordorigin="-10" coordsize="2001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flip:y;visibility:visible;mso-wrap-style:square" from="19862,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">
                      <v:stroke startarrowwidth="narrow" startarrowlength="short" endarrowwidth="narrow" endarrowlength="short"/>
                    </v:line>
                    <v:line id="Line 5" o:spid="_x0000_s1029" style="position:absolute;visibility:visible;mso-wrap-style:square" from="-10,0" to="2000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group>
                  <v:group id="Group 6" o:spid="_x0000_s1030" style="position:absolute;left:1298;top:5819;width:145;height:145" coordsize="2001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7" o:spid="_x0000_s1031" style="position:absolute;flip:y;visibility:visible;mso-wrap-style:square" from="0,0" to="13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">
                      <v:stroke startarrowwidth="narrow" startarrowlength="short" endarrowwidth="narrow" endarrowlength="short"/>
                    </v:line>
                    <v:line id="Line 8" o:spid="_x0000_s1032" style="position:absolute;flip:x;visibility:visible;mso-wrap-style:square" from="0,0" to="2001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">
                      <v:stroke startarrowwidth="narrow" startarrowlength="short" endarrowwidth="narrow" endarrowlength="short"/>
                    </v:line>
                  </v:group>
                </v:group>
              </w:pict>
            </w:r>
            <w:r w:rsidR="00C90F07" w:rsidRPr="00C90F07">
              <w:rPr>
                <w:rFonts w:ascii="Times New Roman" w:eastAsia="Times New Roman" w:hAnsi="Times New Roman" w:cs="Times New Roman"/>
                <w:sz w:val="28"/>
                <w:szCs w:val="28"/>
                <w:lang w:eastAsia="ru-RU"/>
              </w:rPr>
              <w:softHyphen/>
            </w:r>
          </w:p>
          <w:p w:rsidR="00C90F07" w:rsidRPr="00C90F07" w:rsidRDefault="00C90F07" w:rsidP="00C90F07">
            <w:pPr>
              <w:spacing w:after="0" w:line="240" w:lineRule="exact"/>
              <w:ind w:right="4428"/>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Об утверждении муниципальной программы «Развитие системы  образования в муниципальном образовании город Яровое Алтайского края» на 2021-2025 годы</w:t>
            </w:r>
          </w:p>
          <w:p w:rsidR="00C90F07" w:rsidRPr="00C90F07" w:rsidRDefault="00C90F07" w:rsidP="00C90F07">
            <w:pPr>
              <w:spacing w:after="0" w:line="240" w:lineRule="exact"/>
              <w:ind w:right="4428"/>
              <w:jc w:val="both"/>
              <w:rPr>
                <w:rFonts w:ascii="Times New Roman" w:eastAsia="Times New Roman" w:hAnsi="Times New Roman" w:cs="Times New Roman"/>
                <w:i/>
                <w:sz w:val="28"/>
                <w:szCs w:val="28"/>
                <w:lang w:eastAsia="ru-RU"/>
              </w:rPr>
            </w:pPr>
          </w:p>
        </w:tc>
      </w:tr>
    </w:tbl>
    <w:p w:rsidR="00C90F07" w:rsidRPr="00C90F07" w:rsidRDefault="00C90F07" w:rsidP="00C90F07">
      <w:pPr>
        <w:spacing w:after="0" w:line="240" w:lineRule="auto"/>
        <w:jc w:val="both"/>
        <w:rPr>
          <w:rFonts w:ascii="Times New Roman" w:eastAsia="Times New Roman" w:hAnsi="Times New Roman" w:cs="Times New Roman"/>
          <w:sz w:val="28"/>
          <w:szCs w:val="28"/>
          <w:lang w:eastAsia="ru-RU"/>
        </w:rPr>
      </w:pPr>
    </w:p>
    <w:p w:rsidR="00C90F07" w:rsidRPr="00C90F07" w:rsidRDefault="00C90F07" w:rsidP="00C90F07">
      <w:pPr>
        <w:spacing w:after="0" w:line="240" w:lineRule="auto"/>
        <w:jc w:val="both"/>
        <w:rPr>
          <w:rFonts w:ascii="Times New Roman" w:eastAsia="Times New Roman" w:hAnsi="Times New Roman" w:cs="Times New Roman"/>
          <w:sz w:val="28"/>
          <w:szCs w:val="28"/>
          <w:lang w:eastAsia="ru-RU"/>
        </w:rPr>
      </w:pPr>
    </w:p>
    <w:p w:rsidR="00C90F07" w:rsidRPr="00C90F07" w:rsidRDefault="00C90F07" w:rsidP="00C90F07">
      <w:pPr>
        <w:spacing w:after="0" w:line="240" w:lineRule="auto"/>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pacing w:val="40"/>
          <w:sz w:val="28"/>
          <w:szCs w:val="28"/>
          <w:lang w:eastAsia="ru-RU"/>
        </w:rPr>
        <w:tab/>
      </w:r>
      <w:r w:rsidRPr="00C90F07">
        <w:rPr>
          <w:rFonts w:ascii="Times New Roman" w:eastAsia="Times New Roman" w:hAnsi="Times New Roman" w:cs="Times New Roman"/>
          <w:sz w:val="28"/>
          <w:szCs w:val="28"/>
          <w:lang w:eastAsia="ru-RU"/>
        </w:rPr>
        <w:t>В соответствии с постановлением Администрации города Яровое Алтайского края от 17.05.2019 № 390 «Об утверждении порядка разработки, реализации и оценки эффективности муниципальных программ муниципального образования город Яровое Алтайского края» (в редакции от 29.04.2020), постановлением Администрации города Яровое Алтайского края от 20.05.2020 № 423 «Об утверждении перечня муниципальных программ на период 2021-2025 годов»</w:t>
      </w:r>
    </w:p>
    <w:p w:rsidR="00C90F07" w:rsidRPr="00C90F07" w:rsidRDefault="00C90F07" w:rsidP="00C90F07">
      <w:pPr>
        <w:spacing w:after="0" w:line="240" w:lineRule="auto"/>
        <w:jc w:val="both"/>
        <w:rPr>
          <w:rFonts w:ascii="Times New Roman" w:eastAsia="Times New Roman" w:hAnsi="Times New Roman" w:cs="Times New Roman"/>
          <w:sz w:val="28"/>
          <w:szCs w:val="28"/>
          <w:lang w:eastAsia="ru-RU"/>
        </w:rPr>
      </w:pPr>
    </w:p>
    <w:p w:rsidR="00C90F07" w:rsidRPr="00C90F07" w:rsidRDefault="00C90F07" w:rsidP="00C90F07">
      <w:pPr>
        <w:spacing w:after="0" w:line="240" w:lineRule="auto"/>
        <w:jc w:val="both"/>
        <w:rPr>
          <w:rFonts w:ascii="Times New Roman" w:eastAsia="Times New Roman" w:hAnsi="Times New Roman" w:cs="Times New Roman"/>
          <w:spacing w:val="40"/>
          <w:sz w:val="28"/>
          <w:szCs w:val="28"/>
          <w:lang w:eastAsia="ru-RU"/>
        </w:rPr>
      </w:pPr>
      <w:r w:rsidRPr="00C90F07">
        <w:rPr>
          <w:rFonts w:ascii="Times New Roman" w:eastAsia="Times New Roman" w:hAnsi="Times New Roman" w:cs="Times New Roman"/>
          <w:spacing w:val="40"/>
          <w:sz w:val="28"/>
          <w:szCs w:val="28"/>
          <w:lang w:eastAsia="ru-RU"/>
        </w:rPr>
        <w:t>ПОСТАНОВЛЯЮ:</w:t>
      </w:r>
    </w:p>
    <w:p w:rsidR="00C90F07" w:rsidRPr="00C90F07" w:rsidRDefault="00C90F07" w:rsidP="00C90F07">
      <w:pPr>
        <w:spacing w:after="0" w:line="240" w:lineRule="auto"/>
        <w:jc w:val="both"/>
        <w:rPr>
          <w:rFonts w:ascii="Times New Roman" w:eastAsia="Times New Roman" w:hAnsi="Times New Roman" w:cs="Times New Roman"/>
          <w:spacing w:val="40"/>
          <w:sz w:val="28"/>
          <w:szCs w:val="28"/>
          <w:lang w:eastAsia="ru-RU"/>
        </w:rPr>
      </w:pPr>
    </w:p>
    <w:p w:rsidR="00C90F07" w:rsidRPr="00C90F07" w:rsidRDefault="00C90F07" w:rsidP="00C90F07">
      <w:pPr>
        <w:numPr>
          <w:ilvl w:val="0"/>
          <w:numId w:val="45"/>
        </w:numPr>
        <w:tabs>
          <w:tab w:val="left" w:pos="-4111"/>
        </w:tabs>
        <w:spacing w:after="0" w:line="240" w:lineRule="auto"/>
        <w:ind w:left="0" w:firstLine="709"/>
        <w:contextualSpacing/>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Утвердить муниципальную программу «Развитие системы  образования в муниципальном образовании город Яровое Алтайского края» на 2021-2025 годы (приложение).</w:t>
      </w:r>
    </w:p>
    <w:p w:rsidR="00C90F07" w:rsidRPr="00C90F07" w:rsidRDefault="00C90F07" w:rsidP="00C90F07">
      <w:pPr>
        <w:numPr>
          <w:ilvl w:val="0"/>
          <w:numId w:val="45"/>
        </w:numPr>
        <w:tabs>
          <w:tab w:val="left" w:pos="-4111"/>
        </w:tabs>
        <w:spacing w:after="0" w:line="240" w:lineRule="auto"/>
        <w:ind w:left="993" w:hanging="284"/>
        <w:contextualSpacing/>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Признать утратившими силу:</w:t>
      </w:r>
    </w:p>
    <w:p w:rsidR="00C90F07" w:rsidRPr="00C90F07" w:rsidRDefault="00C90F07" w:rsidP="00C90F07">
      <w:pPr>
        <w:tabs>
          <w:tab w:val="left" w:pos="-4111"/>
        </w:tabs>
        <w:spacing w:after="0" w:line="240" w:lineRule="auto"/>
        <w:ind w:firstLine="705"/>
        <w:contextualSpacing/>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постановление Администрации города Яровое Алтайского края от 23.08.2017 № 786 «Об утверждении муниципальной программы «Развитие системы образования и молодежной политики в муниципальном образовании город Яровое Алтайского края» на 2017-2020 годы»;</w:t>
      </w:r>
    </w:p>
    <w:p w:rsidR="00C90F07" w:rsidRPr="00C90F07" w:rsidRDefault="00C90F07" w:rsidP="00C90F07">
      <w:pPr>
        <w:tabs>
          <w:tab w:val="left" w:pos="-4111"/>
        </w:tabs>
        <w:spacing w:after="0" w:line="240" w:lineRule="auto"/>
        <w:ind w:firstLine="709"/>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постановление Администрации города Яровое Алтайского края от 26.06.2020 № 555 «О внесении изменений в постановление Администрации города Яровое Алтайского края от 23.08.2017 № 786»;</w:t>
      </w:r>
    </w:p>
    <w:p w:rsidR="00C90F07" w:rsidRPr="00C90F07" w:rsidRDefault="00C90F07" w:rsidP="00C90F07">
      <w:pPr>
        <w:tabs>
          <w:tab w:val="left" w:pos="-4111"/>
        </w:tabs>
        <w:spacing w:after="0" w:line="240" w:lineRule="auto"/>
        <w:ind w:firstLine="709"/>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постановление Администрации города Яровое Алтайского края от 05.08.2020 № 662 «О внесении изменений в постановление Администрации города Яровое Алтай</w:t>
      </w:r>
      <w:r w:rsidR="00E83FDD">
        <w:rPr>
          <w:rFonts w:ascii="Times New Roman" w:eastAsia="Times New Roman" w:hAnsi="Times New Roman" w:cs="Times New Roman"/>
          <w:sz w:val="28"/>
          <w:szCs w:val="28"/>
          <w:lang w:eastAsia="ru-RU"/>
        </w:rPr>
        <w:t>ского края от 23.08.2017 № 786».</w:t>
      </w:r>
      <w:bookmarkStart w:id="0" w:name="_GoBack"/>
      <w:bookmarkEnd w:id="0"/>
    </w:p>
    <w:p w:rsidR="00C90F07" w:rsidRPr="00C90F07" w:rsidRDefault="00C90F07" w:rsidP="00C90F07">
      <w:pPr>
        <w:numPr>
          <w:ilvl w:val="0"/>
          <w:numId w:val="45"/>
        </w:numPr>
        <w:tabs>
          <w:tab w:val="left" w:pos="-4111"/>
        </w:tabs>
        <w:spacing w:after="0" w:line="240" w:lineRule="auto"/>
        <w:ind w:left="0" w:firstLine="709"/>
        <w:contextualSpacing/>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Комитету по финансам, налоговой и кредитной политике (</w:t>
      </w:r>
      <w:proofErr w:type="spellStart"/>
      <w:r w:rsidRPr="00C90F07">
        <w:rPr>
          <w:rFonts w:ascii="Times New Roman" w:eastAsia="Times New Roman" w:hAnsi="Times New Roman" w:cs="Times New Roman"/>
          <w:sz w:val="28"/>
          <w:szCs w:val="28"/>
          <w:lang w:eastAsia="ru-RU"/>
        </w:rPr>
        <w:t>Веремеенко</w:t>
      </w:r>
      <w:proofErr w:type="spellEnd"/>
      <w:r w:rsidRPr="00C90F07">
        <w:rPr>
          <w:rFonts w:ascii="Times New Roman" w:eastAsia="Times New Roman" w:hAnsi="Times New Roman" w:cs="Times New Roman"/>
          <w:sz w:val="28"/>
          <w:szCs w:val="28"/>
          <w:lang w:eastAsia="ru-RU"/>
        </w:rPr>
        <w:t xml:space="preserve"> Л.Н.) осуществлять финансирование данной муниципальной программы в пределах средств, предусмотренных в городском бюджете на очередной финансовый год.</w:t>
      </w:r>
    </w:p>
    <w:p w:rsidR="00C90F07" w:rsidRPr="00C90F07" w:rsidRDefault="00C90F07" w:rsidP="00C90F07">
      <w:pPr>
        <w:numPr>
          <w:ilvl w:val="0"/>
          <w:numId w:val="45"/>
        </w:numPr>
        <w:tabs>
          <w:tab w:val="left" w:pos="-4111"/>
        </w:tabs>
        <w:spacing w:after="0" w:line="240" w:lineRule="auto"/>
        <w:ind w:left="0" w:firstLine="709"/>
        <w:contextualSpacing/>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lastRenderedPageBreak/>
        <w:t>Отделу информационных технологий (</w:t>
      </w:r>
      <w:proofErr w:type="spellStart"/>
      <w:r w:rsidRPr="00C90F07">
        <w:rPr>
          <w:rFonts w:ascii="Times New Roman" w:eastAsia="Times New Roman" w:hAnsi="Times New Roman" w:cs="Times New Roman"/>
          <w:sz w:val="28"/>
          <w:szCs w:val="28"/>
          <w:lang w:eastAsia="ru-RU"/>
        </w:rPr>
        <w:t>Колзин</w:t>
      </w:r>
      <w:proofErr w:type="spellEnd"/>
      <w:r w:rsidRPr="00C90F07">
        <w:rPr>
          <w:rFonts w:ascii="Times New Roman" w:eastAsia="Times New Roman" w:hAnsi="Times New Roman" w:cs="Times New Roman"/>
          <w:sz w:val="28"/>
          <w:szCs w:val="28"/>
          <w:lang w:eastAsia="ru-RU"/>
        </w:rPr>
        <w:t xml:space="preserve"> Ю.А.) разместить настоящее постановление на официальном сайте Администрации города Яровое Алтайского края.</w:t>
      </w:r>
    </w:p>
    <w:p w:rsidR="00C90F07" w:rsidRPr="00C90F07" w:rsidRDefault="00C90F07" w:rsidP="00C90F07">
      <w:pPr>
        <w:numPr>
          <w:ilvl w:val="0"/>
          <w:numId w:val="45"/>
        </w:numPr>
        <w:tabs>
          <w:tab w:val="left" w:pos="-4111"/>
        </w:tabs>
        <w:spacing w:after="0" w:line="240" w:lineRule="auto"/>
        <w:ind w:left="0" w:firstLine="709"/>
        <w:contextualSpacing/>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Организационному отделу (</w:t>
      </w:r>
      <w:proofErr w:type="spellStart"/>
      <w:r w:rsidRPr="00C90F07">
        <w:rPr>
          <w:rFonts w:ascii="Times New Roman" w:eastAsia="Times New Roman" w:hAnsi="Times New Roman" w:cs="Times New Roman"/>
          <w:sz w:val="28"/>
          <w:szCs w:val="28"/>
          <w:lang w:eastAsia="ru-RU"/>
        </w:rPr>
        <w:t>Блинова</w:t>
      </w:r>
      <w:proofErr w:type="spellEnd"/>
      <w:r w:rsidRPr="00C90F07">
        <w:rPr>
          <w:rFonts w:ascii="Times New Roman" w:eastAsia="Times New Roman" w:hAnsi="Times New Roman" w:cs="Times New Roman"/>
          <w:sz w:val="28"/>
          <w:szCs w:val="28"/>
          <w:lang w:eastAsia="ru-RU"/>
        </w:rPr>
        <w:t xml:space="preserve"> Т.Г.) направить постановление для опубликования в «Сборнике муниципальных правовых актов муниципального образования город Яровое Алтайского края».</w:t>
      </w:r>
    </w:p>
    <w:p w:rsidR="00C90F07" w:rsidRPr="00C90F07" w:rsidRDefault="00C90F07" w:rsidP="00C90F07">
      <w:pPr>
        <w:numPr>
          <w:ilvl w:val="0"/>
          <w:numId w:val="45"/>
        </w:numPr>
        <w:tabs>
          <w:tab w:val="left" w:pos="-4111"/>
        </w:tabs>
        <w:spacing w:after="0" w:line="240" w:lineRule="auto"/>
        <w:ind w:left="0" w:firstLine="709"/>
        <w:contextualSpacing/>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по социальным вопросам В.И. Шилова.</w:t>
      </w:r>
    </w:p>
    <w:p w:rsidR="00C90F07" w:rsidRPr="00C90F07" w:rsidRDefault="00C90F07" w:rsidP="00C90F07">
      <w:pPr>
        <w:numPr>
          <w:ilvl w:val="0"/>
          <w:numId w:val="45"/>
        </w:numPr>
        <w:tabs>
          <w:tab w:val="left" w:pos="-4111"/>
        </w:tabs>
        <w:spacing w:after="0" w:line="240" w:lineRule="auto"/>
        <w:ind w:left="0" w:firstLine="709"/>
        <w:contextualSpacing/>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Настоящее постановление вступает в силу с 01.01.2021.</w:t>
      </w:r>
    </w:p>
    <w:p w:rsidR="00C90F07" w:rsidRPr="00C90F07" w:rsidRDefault="00C90F07" w:rsidP="00C90F07">
      <w:pPr>
        <w:tabs>
          <w:tab w:val="left" w:pos="-4111"/>
        </w:tabs>
        <w:spacing w:after="0" w:line="240" w:lineRule="auto"/>
        <w:ind w:firstLine="705"/>
        <w:contextualSpacing/>
        <w:jc w:val="both"/>
        <w:rPr>
          <w:rFonts w:ascii="Times New Roman" w:eastAsia="Times New Roman" w:hAnsi="Times New Roman" w:cs="Times New Roman"/>
          <w:sz w:val="28"/>
          <w:szCs w:val="28"/>
          <w:lang w:eastAsia="ru-RU"/>
        </w:rPr>
      </w:pPr>
    </w:p>
    <w:p w:rsidR="00C90F07" w:rsidRPr="00C90F07" w:rsidRDefault="00C90F07" w:rsidP="00C90F07">
      <w:pPr>
        <w:spacing w:after="0" w:line="240" w:lineRule="auto"/>
        <w:ind w:firstLine="720"/>
        <w:jc w:val="both"/>
        <w:rPr>
          <w:rFonts w:ascii="Times New Roman" w:eastAsia="Times New Roman" w:hAnsi="Times New Roman" w:cs="Times New Roman"/>
          <w:sz w:val="28"/>
          <w:szCs w:val="28"/>
          <w:lang w:eastAsia="ru-RU"/>
        </w:rPr>
      </w:pPr>
    </w:p>
    <w:tbl>
      <w:tblPr>
        <w:tblW w:w="9639" w:type="dxa"/>
        <w:tblLayout w:type="fixed"/>
        <w:tblLook w:val="01E0"/>
      </w:tblPr>
      <w:tblGrid>
        <w:gridCol w:w="4565"/>
        <w:gridCol w:w="5074"/>
      </w:tblGrid>
      <w:tr w:rsidR="00C90F07" w:rsidRPr="00C90F07" w:rsidTr="00C90F07">
        <w:trPr>
          <w:trHeight w:val="440"/>
        </w:trPr>
        <w:tc>
          <w:tcPr>
            <w:tcW w:w="4565" w:type="dxa"/>
            <w:hideMark/>
          </w:tcPr>
          <w:p w:rsidR="00C90F07" w:rsidRPr="00C90F07" w:rsidRDefault="00C90F07" w:rsidP="00C90F07">
            <w:pPr>
              <w:spacing w:after="0" w:line="240" w:lineRule="auto"/>
              <w:ind w:hanging="105"/>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Глава города</w:t>
            </w:r>
          </w:p>
        </w:tc>
        <w:tc>
          <w:tcPr>
            <w:tcW w:w="5074" w:type="dxa"/>
            <w:hideMark/>
          </w:tcPr>
          <w:p w:rsidR="00C90F07" w:rsidRPr="00C90F07" w:rsidRDefault="00C90F07" w:rsidP="00C90F07">
            <w:pPr>
              <w:spacing w:after="0" w:line="240" w:lineRule="auto"/>
              <w:jc w:val="right"/>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 xml:space="preserve">                                       В.Н. </w:t>
            </w:r>
            <w:proofErr w:type="spellStart"/>
            <w:r w:rsidRPr="00C90F07">
              <w:rPr>
                <w:rFonts w:ascii="Times New Roman" w:eastAsia="Times New Roman" w:hAnsi="Times New Roman" w:cs="Times New Roman"/>
                <w:sz w:val="28"/>
                <w:szCs w:val="28"/>
                <w:lang w:eastAsia="ru-RU"/>
              </w:rPr>
              <w:t>Самобочий</w:t>
            </w:r>
            <w:proofErr w:type="spellEnd"/>
          </w:p>
        </w:tc>
      </w:tr>
    </w:tbl>
    <w:p w:rsidR="00C90F07" w:rsidRPr="00C90F07" w:rsidRDefault="00C90F07" w:rsidP="00C90F07">
      <w:pPr>
        <w:spacing w:after="0" w:line="240" w:lineRule="auto"/>
        <w:rPr>
          <w:rFonts w:ascii="Times New Roman" w:eastAsia="Times New Roman" w:hAnsi="Times New Roman" w:cs="Times New Roman"/>
          <w:sz w:val="26"/>
          <w:szCs w:val="20"/>
          <w:lang w:eastAsia="ru-RU"/>
        </w:rPr>
        <w:sectPr w:rsidR="00C90F07" w:rsidRPr="00C90F07">
          <w:pgSz w:w="11905" w:h="16838"/>
          <w:pgMar w:top="1134" w:right="567" w:bottom="1134" w:left="1701" w:header="720" w:footer="720" w:gutter="0"/>
          <w:cols w:space="720"/>
        </w:sectPr>
      </w:pPr>
    </w:p>
    <w:p w:rsidR="00C90F07" w:rsidRPr="00C90F07" w:rsidRDefault="00C90F07" w:rsidP="00C90F07">
      <w:pPr>
        <w:widowControl w:val="0"/>
        <w:autoSpaceDE w:val="0"/>
        <w:autoSpaceDN w:val="0"/>
        <w:spacing w:after="0" w:line="240" w:lineRule="auto"/>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lastRenderedPageBreak/>
        <w:t>Заместитель главы администрации</w:t>
      </w:r>
    </w:p>
    <w:p w:rsidR="00C90F07" w:rsidRPr="00C90F07" w:rsidRDefault="00C90F07" w:rsidP="00C90F07">
      <w:pPr>
        <w:tabs>
          <w:tab w:val="left" w:pos="0"/>
        </w:tabs>
        <w:spacing w:after="0" w:line="240" w:lineRule="auto"/>
        <w:ind w:right="40"/>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по социальным вопросам</w:t>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t xml:space="preserve">          В.И. Шилов</w:t>
      </w:r>
    </w:p>
    <w:p w:rsidR="00C90F07" w:rsidRPr="00C90F07" w:rsidRDefault="00C90F07" w:rsidP="00C90F07">
      <w:pPr>
        <w:tabs>
          <w:tab w:val="left" w:pos="0"/>
        </w:tabs>
        <w:spacing w:after="0" w:line="240" w:lineRule="auto"/>
        <w:ind w:right="40"/>
        <w:jc w:val="both"/>
        <w:rPr>
          <w:rFonts w:ascii="Times New Roman" w:eastAsia="Times New Roman" w:hAnsi="Times New Roman" w:cs="Times New Roman"/>
          <w:sz w:val="28"/>
          <w:szCs w:val="28"/>
          <w:lang w:eastAsia="ru-RU"/>
        </w:rPr>
      </w:pPr>
    </w:p>
    <w:p w:rsidR="00C90F07" w:rsidRPr="00C90F07" w:rsidRDefault="00C90F07" w:rsidP="00C90F07">
      <w:pPr>
        <w:tabs>
          <w:tab w:val="left" w:pos="0"/>
        </w:tabs>
        <w:spacing w:after="0" w:line="240" w:lineRule="auto"/>
        <w:ind w:right="40"/>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 xml:space="preserve">Главный специалист  юридического отдела </w:t>
      </w:r>
      <w:r w:rsidRPr="00C90F07">
        <w:rPr>
          <w:rFonts w:ascii="Times New Roman" w:eastAsia="Times New Roman" w:hAnsi="Times New Roman" w:cs="Times New Roman"/>
          <w:sz w:val="28"/>
          <w:szCs w:val="28"/>
          <w:lang w:eastAsia="ru-RU"/>
        </w:rPr>
        <w:tab/>
        <w:t xml:space="preserve">                    А.Н. Лихачева</w:t>
      </w:r>
    </w:p>
    <w:p w:rsidR="00C90F07" w:rsidRPr="00C90F07" w:rsidRDefault="00C90F07" w:rsidP="00C90F07">
      <w:pPr>
        <w:tabs>
          <w:tab w:val="left" w:pos="0"/>
        </w:tabs>
        <w:spacing w:after="0" w:line="240" w:lineRule="auto"/>
        <w:ind w:right="40"/>
        <w:jc w:val="both"/>
        <w:rPr>
          <w:rFonts w:ascii="Times New Roman" w:eastAsia="Times New Roman" w:hAnsi="Times New Roman" w:cs="Times New Roman"/>
          <w:sz w:val="28"/>
          <w:szCs w:val="28"/>
          <w:lang w:eastAsia="ru-RU"/>
        </w:rPr>
      </w:pPr>
    </w:p>
    <w:p w:rsidR="00C90F07" w:rsidRPr="00C90F07" w:rsidRDefault="00C90F07" w:rsidP="00C90F07">
      <w:pPr>
        <w:spacing w:after="0" w:line="240" w:lineRule="auto"/>
        <w:ind w:right="40"/>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 xml:space="preserve">Председатель комитета по финансам, </w:t>
      </w:r>
    </w:p>
    <w:p w:rsidR="00C90F07" w:rsidRPr="00C90F07" w:rsidRDefault="00C90F07" w:rsidP="00C90F07">
      <w:pPr>
        <w:spacing w:after="0" w:line="240" w:lineRule="auto"/>
        <w:ind w:right="40"/>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налоговой и кредитной политике</w:t>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t xml:space="preserve">         Л.Н. </w:t>
      </w:r>
      <w:proofErr w:type="spellStart"/>
      <w:r w:rsidRPr="00C90F07">
        <w:rPr>
          <w:rFonts w:ascii="Times New Roman" w:eastAsia="Times New Roman" w:hAnsi="Times New Roman" w:cs="Times New Roman"/>
          <w:sz w:val="28"/>
          <w:szCs w:val="28"/>
          <w:lang w:eastAsia="ru-RU"/>
        </w:rPr>
        <w:t>Веремеенко</w:t>
      </w:r>
      <w:proofErr w:type="spellEnd"/>
    </w:p>
    <w:p w:rsidR="00C90F07" w:rsidRPr="00C90F07" w:rsidRDefault="00C90F07" w:rsidP="00C90F07">
      <w:pPr>
        <w:tabs>
          <w:tab w:val="left" w:pos="0"/>
        </w:tabs>
        <w:spacing w:after="0" w:line="240" w:lineRule="auto"/>
        <w:ind w:right="40"/>
        <w:jc w:val="both"/>
        <w:rPr>
          <w:rFonts w:ascii="Times New Roman" w:eastAsia="Times New Roman" w:hAnsi="Times New Roman" w:cs="Times New Roman"/>
          <w:sz w:val="28"/>
          <w:szCs w:val="28"/>
          <w:lang w:eastAsia="ru-RU"/>
        </w:rPr>
      </w:pPr>
    </w:p>
    <w:p w:rsidR="00C90F07" w:rsidRPr="00C90F07" w:rsidRDefault="00C90F07" w:rsidP="00C90F07">
      <w:pPr>
        <w:spacing w:after="0" w:line="240" w:lineRule="auto"/>
        <w:ind w:right="40"/>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Начальник отдела по экономике, инвестициям</w:t>
      </w:r>
    </w:p>
    <w:p w:rsidR="00C90F07" w:rsidRPr="00C90F07" w:rsidRDefault="00C90F07" w:rsidP="00C90F07">
      <w:pPr>
        <w:spacing w:after="0" w:line="240" w:lineRule="auto"/>
        <w:ind w:right="40"/>
        <w:jc w:val="both"/>
        <w:rPr>
          <w:rFonts w:ascii="Times New Roman" w:eastAsia="Times New Roman" w:hAnsi="Times New Roman" w:cs="Times New Roman"/>
          <w:sz w:val="28"/>
          <w:szCs w:val="28"/>
          <w:lang w:eastAsia="ru-RU"/>
        </w:rPr>
      </w:pPr>
      <w:r w:rsidRPr="00C90F07">
        <w:rPr>
          <w:rFonts w:ascii="Times New Roman" w:eastAsia="Times New Roman" w:hAnsi="Times New Roman" w:cs="Times New Roman"/>
          <w:sz w:val="28"/>
          <w:szCs w:val="28"/>
          <w:lang w:eastAsia="ru-RU"/>
        </w:rPr>
        <w:t>и промышленности</w:t>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r>
      <w:r w:rsidRPr="00C90F07">
        <w:rPr>
          <w:rFonts w:ascii="Times New Roman" w:eastAsia="Times New Roman" w:hAnsi="Times New Roman" w:cs="Times New Roman"/>
          <w:sz w:val="28"/>
          <w:szCs w:val="28"/>
          <w:lang w:eastAsia="ru-RU"/>
        </w:rPr>
        <w:tab/>
        <w:t xml:space="preserve">         Л.Н. </w:t>
      </w:r>
      <w:proofErr w:type="spellStart"/>
      <w:r w:rsidRPr="00C90F07">
        <w:rPr>
          <w:rFonts w:ascii="Times New Roman" w:eastAsia="Times New Roman" w:hAnsi="Times New Roman" w:cs="Times New Roman"/>
          <w:sz w:val="28"/>
          <w:szCs w:val="28"/>
          <w:lang w:eastAsia="ru-RU"/>
        </w:rPr>
        <w:t>Тютюнникова</w:t>
      </w:r>
      <w:proofErr w:type="spellEnd"/>
    </w:p>
    <w:p w:rsidR="00C90F07" w:rsidRPr="00C90F07" w:rsidRDefault="00C90F07" w:rsidP="00C90F07">
      <w:pPr>
        <w:rPr>
          <w:rFonts w:ascii="Calibri" w:eastAsia="Calibri" w:hAnsi="Calibri" w:cs="Times New Roman"/>
        </w:rPr>
      </w:pPr>
    </w:p>
    <w:p w:rsidR="00C90F07" w:rsidRPr="00C90F07" w:rsidRDefault="00C90F07" w:rsidP="00C90F07">
      <w:pPr>
        <w:rPr>
          <w:rFonts w:ascii="Times New Roman" w:eastAsia="Calibri" w:hAnsi="Times New Roman" w:cs="Times New Roman"/>
          <w:sz w:val="28"/>
          <w:szCs w:val="28"/>
        </w:rPr>
      </w:pPr>
      <w:r w:rsidRPr="00C90F07">
        <w:rPr>
          <w:rFonts w:ascii="Times New Roman" w:eastAsia="Calibri" w:hAnsi="Times New Roman" w:cs="Times New Roman"/>
          <w:sz w:val="28"/>
          <w:szCs w:val="28"/>
        </w:rPr>
        <w:t>Главный специалист – инспектор школ                                                                     Комитета по образованию                                                       Н.Ю. Сергеева</w:t>
      </w: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235A72" w:rsidRDefault="00235A72" w:rsidP="00235A72">
      <w:pPr>
        <w:tabs>
          <w:tab w:val="center" w:pos="7370"/>
        </w:tabs>
        <w:spacing w:after="0" w:line="240" w:lineRule="auto"/>
        <w:ind w:left="5387" w:firstLine="283"/>
        <w:rPr>
          <w:rFonts w:ascii="Times New Roman" w:hAnsi="Times New Roman" w:cs="Times New Roman"/>
          <w:sz w:val="28"/>
          <w:szCs w:val="28"/>
        </w:rPr>
      </w:pPr>
    </w:p>
    <w:p w:rsidR="00C90F07" w:rsidRPr="00235A72" w:rsidRDefault="00235A72" w:rsidP="00235A72">
      <w:pPr>
        <w:tabs>
          <w:tab w:val="center" w:pos="7370"/>
        </w:tabs>
        <w:spacing w:after="0" w:line="240" w:lineRule="auto"/>
        <w:rPr>
          <w:rFonts w:ascii="Times New Roman" w:hAnsi="Times New Roman" w:cs="Times New Roman"/>
          <w:sz w:val="24"/>
          <w:szCs w:val="24"/>
        </w:rPr>
      </w:pPr>
      <w:r w:rsidRPr="00235A72">
        <w:rPr>
          <w:rFonts w:ascii="Times New Roman" w:hAnsi="Times New Roman" w:cs="Times New Roman"/>
          <w:sz w:val="24"/>
          <w:szCs w:val="24"/>
        </w:rPr>
        <w:t>Дмитриева Н.В.</w:t>
      </w:r>
    </w:p>
    <w:p w:rsidR="00235A72" w:rsidRPr="00235A72" w:rsidRDefault="00235A72" w:rsidP="00235A72">
      <w:pPr>
        <w:tabs>
          <w:tab w:val="center" w:pos="7370"/>
        </w:tabs>
        <w:spacing w:after="0" w:line="240" w:lineRule="auto"/>
        <w:rPr>
          <w:rFonts w:ascii="Times New Roman" w:hAnsi="Times New Roman" w:cs="Times New Roman"/>
          <w:sz w:val="24"/>
          <w:szCs w:val="24"/>
        </w:rPr>
      </w:pPr>
      <w:r w:rsidRPr="00235A72">
        <w:rPr>
          <w:rFonts w:ascii="Times New Roman" w:hAnsi="Times New Roman" w:cs="Times New Roman"/>
          <w:sz w:val="24"/>
          <w:szCs w:val="24"/>
        </w:rPr>
        <w:t>(838568) 20769</w:t>
      </w:r>
    </w:p>
    <w:p w:rsidR="00C90F07" w:rsidRPr="00C90F07" w:rsidRDefault="00C90F07" w:rsidP="00C90F07">
      <w:pPr>
        <w:tabs>
          <w:tab w:val="center" w:pos="7370"/>
        </w:tabs>
        <w:spacing w:after="0" w:line="240" w:lineRule="auto"/>
        <w:ind w:left="5387"/>
        <w:rPr>
          <w:rFonts w:ascii="Times New Roman" w:eastAsia="Times New Roman" w:hAnsi="Times New Roman" w:cs="Times New Roman"/>
          <w:sz w:val="28"/>
          <w:szCs w:val="20"/>
          <w:lang w:eastAsia="ru-RU"/>
        </w:rPr>
      </w:pPr>
      <w:r w:rsidRPr="00C90F07">
        <w:rPr>
          <w:rFonts w:ascii="Times New Roman" w:eastAsia="Times New Roman" w:hAnsi="Times New Roman" w:cs="Times New Roman"/>
          <w:sz w:val="28"/>
          <w:szCs w:val="20"/>
          <w:lang w:eastAsia="ru-RU"/>
        </w:rPr>
        <w:lastRenderedPageBreak/>
        <w:t>Приложение</w:t>
      </w:r>
    </w:p>
    <w:p w:rsidR="00C90F07" w:rsidRDefault="00C90F07" w:rsidP="00443639">
      <w:pPr>
        <w:tabs>
          <w:tab w:val="center" w:pos="7370"/>
        </w:tabs>
        <w:spacing w:after="0" w:line="240" w:lineRule="auto"/>
        <w:ind w:left="5387"/>
        <w:rPr>
          <w:rFonts w:ascii="Times New Roman" w:hAnsi="Times New Roman" w:cs="Times New Roman"/>
          <w:sz w:val="28"/>
          <w:szCs w:val="28"/>
        </w:rPr>
      </w:pPr>
    </w:p>
    <w:p w:rsidR="00F17650" w:rsidRPr="00F17650" w:rsidRDefault="00F17650" w:rsidP="00443639">
      <w:pPr>
        <w:tabs>
          <w:tab w:val="center" w:pos="7370"/>
        </w:tabs>
        <w:spacing w:after="0" w:line="240" w:lineRule="auto"/>
        <w:ind w:left="5387"/>
        <w:rPr>
          <w:rFonts w:ascii="Times New Roman" w:hAnsi="Times New Roman" w:cs="Times New Roman"/>
          <w:sz w:val="28"/>
          <w:szCs w:val="28"/>
        </w:rPr>
      </w:pPr>
      <w:r w:rsidRPr="00F17650">
        <w:rPr>
          <w:rFonts w:ascii="Times New Roman" w:hAnsi="Times New Roman" w:cs="Times New Roman"/>
          <w:sz w:val="28"/>
          <w:szCs w:val="28"/>
        </w:rPr>
        <w:t>УТВЕРЖДЕНА</w:t>
      </w:r>
    </w:p>
    <w:p w:rsidR="00F17650" w:rsidRPr="00F17650" w:rsidRDefault="00F17650" w:rsidP="00443639">
      <w:pPr>
        <w:spacing w:after="0" w:line="240" w:lineRule="auto"/>
        <w:ind w:left="5387"/>
        <w:rPr>
          <w:rFonts w:ascii="Times New Roman" w:hAnsi="Times New Roman" w:cs="Times New Roman"/>
          <w:sz w:val="28"/>
          <w:szCs w:val="28"/>
        </w:rPr>
      </w:pPr>
      <w:r w:rsidRPr="00F17650">
        <w:rPr>
          <w:rFonts w:ascii="Times New Roman" w:hAnsi="Times New Roman" w:cs="Times New Roman"/>
          <w:sz w:val="28"/>
          <w:szCs w:val="28"/>
        </w:rPr>
        <w:t>постановлением Администрации</w:t>
      </w:r>
    </w:p>
    <w:p w:rsidR="00F17650" w:rsidRPr="00F17650" w:rsidRDefault="00F17650" w:rsidP="00443639">
      <w:pPr>
        <w:spacing w:after="0" w:line="240" w:lineRule="auto"/>
        <w:ind w:left="5387"/>
        <w:rPr>
          <w:rFonts w:ascii="Times New Roman" w:hAnsi="Times New Roman" w:cs="Times New Roman"/>
          <w:sz w:val="28"/>
          <w:szCs w:val="28"/>
        </w:rPr>
      </w:pPr>
      <w:r w:rsidRPr="00F17650">
        <w:rPr>
          <w:rFonts w:ascii="Times New Roman" w:hAnsi="Times New Roman" w:cs="Times New Roman"/>
          <w:sz w:val="28"/>
          <w:szCs w:val="28"/>
        </w:rPr>
        <w:t>города Яровое Алтайского края</w:t>
      </w:r>
    </w:p>
    <w:p w:rsidR="00F17650" w:rsidRPr="00F17650" w:rsidRDefault="00F17650" w:rsidP="00443639">
      <w:pPr>
        <w:spacing w:after="0" w:line="240" w:lineRule="auto"/>
        <w:ind w:left="5387"/>
        <w:rPr>
          <w:rFonts w:ascii="Times New Roman" w:hAnsi="Times New Roman" w:cs="Times New Roman"/>
          <w:sz w:val="28"/>
          <w:szCs w:val="28"/>
        </w:rPr>
      </w:pPr>
      <w:r w:rsidRPr="00F17650">
        <w:rPr>
          <w:rFonts w:ascii="Times New Roman" w:hAnsi="Times New Roman" w:cs="Times New Roman"/>
          <w:sz w:val="28"/>
          <w:szCs w:val="28"/>
        </w:rPr>
        <w:t>_____________№______</w:t>
      </w:r>
    </w:p>
    <w:p w:rsidR="00F17650" w:rsidRDefault="00F17650" w:rsidP="00443639">
      <w:pPr>
        <w:spacing w:after="0" w:line="240" w:lineRule="auto"/>
        <w:ind w:left="5670"/>
        <w:jc w:val="center"/>
        <w:rPr>
          <w:rFonts w:ascii="Times New Roman" w:hAnsi="Times New Roman" w:cs="Times New Roman"/>
          <w:sz w:val="28"/>
          <w:szCs w:val="28"/>
        </w:rPr>
      </w:pPr>
    </w:p>
    <w:p w:rsidR="00C90F07" w:rsidRDefault="00C90F07" w:rsidP="00443639">
      <w:pPr>
        <w:spacing w:after="0" w:line="240" w:lineRule="auto"/>
        <w:ind w:left="5670"/>
        <w:jc w:val="center"/>
        <w:rPr>
          <w:rFonts w:ascii="Times New Roman" w:hAnsi="Times New Roman" w:cs="Times New Roman"/>
          <w:sz w:val="28"/>
          <w:szCs w:val="28"/>
        </w:rPr>
      </w:pPr>
    </w:p>
    <w:p w:rsidR="00C90F07" w:rsidRDefault="00C90F07" w:rsidP="00443639">
      <w:pPr>
        <w:spacing w:after="0" w:line="240" w:lineRule="auto"/>
        <w:ind w:left="5670"/>
        <w:jc w:val="center"/>
        <w:rPr>
          <w:rFonts w:ascii="Times New Roman" w:hAnsi="Times New Roman" w:cs="Times New Roman"/>
          <w:sz w:val="28"/>
          <w:szCs w:val="28"/>
        </w:rPr>
      </w:pPr>
    </w:p>
    <w:p w:rsidR="00C90F07" w:rsidRDefault="00C90F07" w:rsidP="00443639">
      <w:pPr>
        <w:spacing w:after="0" w:line="240" w:lineRule="auto"/>
        <w:ind w:left="5670"/>
        <w:jc w:val="center"/>
        <w:rPr>
          <w:rFonts w:ascii="Times New Roman" w:hAnsi="Times New Roman" w:cs="Times New Roman"/>
          <w:sz w:val="28"/>
          <w:szCs w:val="28"/>
        </w:rPr>
      </w:pPr>
    </w:p>
    <w:p w:rsidR="00C90F07" w:rsidRDefault="00C90F07" w:rsidP="00443639">
      <w:pPr>
        <w:spacing w:after="0" w:line="240" w:lineRule="auto"/>
        <w:ind w:left="5670"/>
        <w:jc w:val="center"/>
        <w:rPr>
          <w:rFonts w:ascii="Times New Roman" w:hAnsi="Times New Roman" w:cs="Times New Roman"/>
          <w:sz w:val="28"/>
          <w:szCs w:val="28"/>
        </w:rPr>
      </w:pPr>
    </w:p>
    <w:p w:rsidR="00C90F07" w:rsidRDefault="00C90F07" w:rsidP="00561DA8">
      <w:pPr>
        <w:spacing w:after="0" w:line="240" w:lineRule="auto"/>
        <w:rPr>
          <w:rFonts w:ascii="Times New Roman" w:hAnsi="Times New Roman" w:cs="Times New Roman"/>
          <w:sz w:val="28"/>
          <w:szCs w:val="28"/>
        </w:rPr>
      </w:pPr>
    </w:p>
    <w:p w:rsidR="00C90F07" w:rsidRDefault="00C90F07" w:rsidP="00443639">
      <w:pPr>
        <w:spacing w:after="0" w:line="240" w:lineRule="auto"/>
        <w:ind w:left="5670"/>
        <w:jc w:val="center"/>
        <w:rPr>
          <w:rFonts w:ascii="Times New Roman" w:hAnsi="Times New Roman" w:cs="Times New Roman"/>
          <w:sz w:val="28"/>
          <w:szCs w:val="28"/>
        </w:rPr>
      </w:pPr>
    </w:p>
    <w:p w:rsidR="00C90F07" w:rsidRDefault="00C90F07" w:rsidP="00443639">
      <w:pPr>
        <w:spacing w:after="0" w:line="240" w:lineRule="auto"/>
        <w:ind w:left="5670"/>
        <w:jc w:val="center"/>
        <w:rPr>
          <w:rFonts w:ascii="Times New Roman" w:hAnsi="Times New Roman" w:cs="Times New Roman"/>
          <w:sz w:val="28"/>
          <w:szCs w:val="28"/>
        </w:rPr>
      </w:pPr>
    </w:p>
    <w:p w:rsidR="00C90F07" w:rsidRDefault="00C90F07" w:rsidP="00443639">
      <w:pPr>
        <w:spacing w:after="0" w:line="240" w:lineRule="auto"/>
        <w:ind w:left="5670"/>
        <w:jc w:val="center"/>
        <w:rPr>
          <w:rFonts w:ascii="Times New Roman" w:hAnsi="Times New Roman" w:cs="Times New Roman"/>
          <w:sz w:val="28"/>
          <w:szCs w:val="28"/>
        </w:rPr>
      </w:pPr>
    </w:p>
    <w:p w:rsidR="00C90F07" w:rsidRDefault="00C90F07" w:rsidP="00443639">
      <w:pPr>
        <w:spacing w:after="0" w:line="240" w:lineRule="auto"/>
        <w:ind w:left="5670"/>
        <w:jc w:val="center"/>
        <w:rPr>
          <w:rFonts w:ascii="Times New Roman" w:hAnsi="Times New Roman" w:cs="Times New Roman"/>
          <w:sz w:val="28"/>
          <w:szCs w:val="28"/>
        </w:rPr>
      </w:pPr>
    </w:p>
    <w:p w:rsidR="00C90F07" w:rsidRPr="00F17650" w:rsidRDefault="00C90F07" w:rsidP="00443639">
      <w:pPr>
        <w:spacing w:after="0" w:line="240" w:lineRule="auto"/>
        <w:ind w:left="5670"/>
        <w:jc w:val="center"/>
        <w:rPr>
          <w:rFonts w:ascii="Times New Roman" w:hAnsi="Times New Roman" w:cs="Times New Roman"/>
          <w:sz w:val="28"/>
          <w:szCs w:val="28"/>
        </w:rPr>
      </w:pPr>
    </w:p>
    <w:p w:rsidR="00F17650" w:rsidRPr="00F17650" w:rsidRDefault="00F17650" w:rsidP="00443639">
      <w:pPr>
        <w:spacing w:after="0" w:line="240" w:lineRule="auto"/>
        <w:jc w:val="center"/>
        <w:rPr>
          <w:rFonts w:ascii="Times New Roman" w:hAnsi="Times New Roman" w:cs="Times New Roman"/>
          <w:b/>
          <w:bCs/>
          <w:sz w:val="28"/>
          <w:szCs w:val="28"/>
        </w:rPr>
      </w:pPr>
    </w:p>
    <w:p w:rsidR="00F17650" w:rsidRPr="00F17650" w:rsidRDefault="00F17650" w:rsidP="00443639">
      <w:pPr>
        <w:spacing w:after="0" w:line="240" w:lineRule="auto"/>
        <w:jc w:val="center"/>
        <w:rPr>
          <w:rFonts w:ascii="Times New Roman" w:hAnsi="Times New Roman" w:cs="Times New Roman"/>
          <w:bCs/>
          <w:sz w:val="28"/>
          <w:szCs w:val="28"/>
        </w:rPr>
      </w:pPr>
      <w:r w:rsidRPr="00F17650">
        <w:rPr>
          <w:rFonts w:ascii="Times New Roman" w:hAnsi="Times New Roman" w:cs="Times New Roman"/>
          <w:bCs/>
          <w:sz w:val="28"/>
          <w:szCs w:val="28"/>
        </w:rPr>
        <w:t>МУНИЦИПАЛЬНАЯ ПРОГРАММА</w:t>
      </w:r>
    </w:p>
    <w:p w:rsidR="00443639" w:rsidRDefault="00443639" w:rsidP="00443639">
      <w:pPr>
        <w:spacing w:after="0" w:line="240" w:lineRule="auto"/>
        <w:ind w:right="-1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7650" w:rsidRPr="00F17650">
        <w:rPr>
          <w:rFonts w:ascii="Times New Roman" w:eastAsia="Times New Roman" w:hAnsi="Times New Roman" w:cs="Times New Roman"/>
          <w:sz w:val="28"/>
          <w:szCs w:val="28"/>
          <w:lang w:eastAsia="ru-RU"/>
        </w:rPr>
        <w:t xml:space="preserve">Развитие системы образования   в муниципальном образовании </w:t>
      </w:r>
    </w:p>
    <w:p w:rsidR="00443639" w:rsidRDefault="00F17650" w:rsidP="00443639">
      <w:pPr>
        <w:spacing w:after="0" w:line="240" w:lineRule="auto"/>
        <w:ind w:right="-10"/>
        <w:jc w:val="center"/>
        <w:rPr>
          <w:rFonts w:ascii="Times New Roman" w:eastAsia="Times New Roman" w:hAnsi="Times New Roman" w:cs="Times New Roman"/>
          <w:sz w:val="28"/>
          <w:szCs w:val="28"/>
          <w:lang w:eastAsia="ru-RU"/>
        </w:rPr>
      </w:pPr>
      <w:r w:rsidRPr="00F17650">
        <w:rPr>
          <w:rFonts w:ascii="Times New Roman" w:eastAsia="Times New Roman" w:hAnsi="Times New Roman" w:cs="Times New Roman"/>
          <w:sz w:val="28"/>
          <w:szCs w:val="28"/>
          <w:lang w:eastAsia="ru-RU"/>
        </w:rPr>
        <w:t xml:space="preserve">город Яровое Алтайского края» </w:t>
      </w:r>
    </w:p>
    <w:p w:rsidR="00F17650" w:rsidRPr="00F17650" w:rsidRDefault="00F17650" w:rsidP="00443639">
      <w:pPr>
        <w:spacing w:after="0" w:line="240" w:lineRule="auto"/>
        <w:ind w:right="-10"/>
        <w:jc w:val="center"/>
        <w:rPr>
          <w:rFonts w:ascii="Times New Roman" w:eastAsia="Times New Roman" w:hAnsi="Times New Roman" w:cs="Times New Roman"/>
          <w:sz w:val="28"/>
          <w:szCs w:val="28"/>
          <w:lang w:eastAsia="ru-RU"/>
        </w:rPr>
      </w:pPr>
      <w:r w:rsidRPr="00F17650">
        <w:rPr>
          <w:rFonts w:ascii="Times New Roman" w:eastAsia="Times New Roman" w:hAnsi="Times New Roman" w:cs="Times New Roman"/>
          <w:sz w:val="28"/>
          <w:szCs w:val="28"/>
          <w:lang w:eastAsia="ru-RU"/>
        </w:rPr>
        <w:t>на 2021-2025 годы</w:t>
      </w:r>
    </w:p>
    <w:p w:rsidR="00F17650" w:rsidRPr="00F17650" w:rsidRDefault="00F17650" w:rsidP="00F17650">
      <w:pPr>
        <w:autoSpaceDE w:val="0"/>
        <w:autoSpaceDN w:val="0"/>
        <w:adjustRightInd w:val="0"/>
        <w:rPr>
          <w:rFonts w:ascii="Times New Roman" w:hAnsi="Times New Roman" w:cs="Times New Roman"/>
          <w:color w:val="FF0000"/>
          <w:sz w:val="28"/>
          <w:szCs w:val="28"/>
        </w:rPr>
      </w:pPr>
    </w:p>
    <w:p w:rsidR="00443639" w:rsidRDefault="00443639" w:rsidP="00F17650">
      <w:pPr>
        <w:autoSpaceDE w:val="0"/>
        <w:autoSpaceDN w:val="0"/>
        <w:adjustRightInd w:val="0"/>
        <w:rPr>
          <w:rFonts w:ascii="Times New Roman" w:hAnsi="Times New Roman" w:cs="Times New Roman"/>
          <w:sz w:val="28"/>
          <w:szCs w:val="28"/>
        </w:rPr>
      </w:pPr>
    </w:p>
    <w:p w:rsidR="00443639" w:rsidRPr="00F17650" w:rsidRDefault="00443639" w:rsidP="00F17650">
      <w:pPr>
        <w:autoSpaceDE w:val="0"/>
        <w:autoSpaceDN w:val="0"/>
        <w:adjustRightInd w:val="0"/>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4"/>
        <w:gridCol w:w="7208"/>
      </w:tblGrid>
      <w:tr w:rsidR="00443639" w:rsidRPr="00F17650" w:rsidTr="00443639">
        <w:tc>
          <w:tcPr>
            <w:tcW w:w="2114" w:type="dxa"/>
            <w:vMerge w:val="restart"/>
          </w:tcPr>
          <w:p w:rsidR="00443639" w:rsidRPr="00443639" w:rsidRDefault="00443639" w:rsidP="00443639">
            <w:pPr>
              <w:autoSpaceDE w:val="0"/>
              <w:autoSpaceDN w:val="0"/>
              <w:adjustRightInd w:val="0"/>
              <w:rPr>
                <w:rFonts w:eastAsiaTheme="minorHAnsi"/>
                <w:sz w:val="28"/>
                <w:szCs w:val="28"/>
                <w:lang w:eastAsia="en-US"/>
              </w:rPr>
            </w:pPr>
            <w:r w:rsidRPr="00443639">
              <w:rPr>
                <w:rFonts w:eastAsiaTheme="minorHAnsi"/>
                <w:sz w:val="28"/>
                <w:szCs w:val="28"/>
                <w:lang w:eastAsia="en-US"/>
              </w:rPr>
              <w:t>Ответственный за разработку</w:t>
            </w:r>
          </w:p>
        </w:tc>
        <w:tc>
          <w:tcPr>
            <w:tcW w:w="7208" w:type="dxa"/>
          </w:tcPr>
          <w:p w:rsidR="00443639" w:rsidRPr="00C90F07" w:rsidRDefault="00443639" w:rsidP="00C90F07">
            <w:pPr>
              <w:rPr>
                <w:sz w:val="28"/>
                <w:szCs w:val="28"/>
              </w:rPr>
            </w:pPr>
            <w:r w:rsidRPr="002D61CA">
              <w:rPr>
                <w:sz w:val="28"/>
                <w:szCs w:val="28"/>
              </w:rPr>
              <w:t xml:space="preserve">методист по дошкольному воспитанию комитета администрации г.Яровое по образованию     </w:t>
            </w:r>
          </w:p>
        </w:tc>
      </w:tr>
      <w:tr w:rsidR="00443639" w:rsidRPr="00F17650" w:rsidTr="00443639">
        <w:tc>
          <w:tcPr>
            <w:tcW w:w="2114" w:type="dxa"/>
            <w:vMerge/>
          </w:tcPr>
          <w:p w:rsidR="00443639" w:rsidRPr="00F17650" w:rsidRDefault="00443639" w:rsidP="00443639">
            <w:pPr>
              <w:autoSpaceDE w:val="0"/>
              <w:autoSpaceDN w:val="0"/>
              <w:adjustRightInd w:val="0"/>
              <w:rPr>
                <w:rFonts w:eastAsiaTheme="minorHAnsi"/>
                <w:color w:val="FF0000"/>
                <w:sz w:val="28"/>
                <w:szCs w:val="28"/>
                <w:lang w:eastAsia="en-US"/>
              </w:rPr>
            </w:pPr>
          </w:p>
        </w:tc>
        <w:tc>
          <w:tcPr>
            <w:tcW w:w="7208" w:type="dxa"/>
          </w:tcPr>
          <w:p w:rsidR="00443639" w:rsidRPr="002D61CA" w:rsidRDefault="00443639" w:rsidP="00443639">
            <w:pPr>
              <w:autoSpaceDE w:val="0"/>
              <w:autoSpaceDN w:val="0"/>
              <w:adjustRightInd w:val="0"/>
              <w:rPr>
                <w:rFonts w:eastAsiaTheme="minorHAnsi"/>
                <w:sz w:val="28"/>
                <w:szCs w:val="28"/>
                <w:lang w:eastAsia="en-US"/>
              </w:rPr>
            </w:pPr>
            <w:r w:rsidRPr="002D61CA">
              <w:rPr>
                <w:sz w:val="28"/>
                <w:szCs w:val="28"/>
              </w:rPr>
              <w:t>Дмитриева Н</w:t>
            </w:r>
            <w:r>
              <w:rPr>
                <w:sz w:val="28"/>
                <w:szCs w:val="28"/>
              </w:rPr>
              <w:t>аталья Валентиновна</w:t>
            </w:r>
          </w:p>
        </w:tc>
      </w:tr>
      <w:tr w:rsidR="00443639" w:rsidRPr="00F17650" w:rsidTr="00443639">
        <w:tc>
          <w:tcPr>
            <w:tcW w:w="2114" w:type="dxa"/>
            <w:vMerge/>
          </w:tcPr>
          <w:p w:rsidR="00443639" w:rsidRPr="00F17650" w:rsidRDefault="00443639" w:rsidP="00443639">
            <w:pPr>
              <w:autoSpaceDE w:val="0"/>
              <w:autoSpaceDN w:val="0"/>
              <w:adjustRightInd w:val="0"/>
              <w:rPr>
                <w:rFonts w:eastAsiaTheme="minorHAnsi"/>
                <w:color w:val="FF0000"/>
                <w:sz w:val="28"/>
                <w:szCs w:val="28"/>
                <w:lang w:eastAsia="en-US"/>
              </w:rPr>
            </w:pPr>
          </w:p>
        </w:tc>
        <w:tc>
          <w:tcPr>
            <w:tcW w:w="7208" w:type="dxa"/>
          </w:tcPr>
          <w:p w:rsidR="00443639" w:rsidRPr="00C90F07" w:rsidRDefault="00443639" w:rsidP="00443639">
            <w:pPr>
              <w:autoSpaceDE w:val="0"/>
              <w:autoSpaceDN w:val="0"/>
              <w:adjustRightInd w:val="0"/>
              <w:rPr>
                <w:rFonts w:eastAsiaTheme="minorHAnsi"/>
                <w:sz w:val="28"/>
                <w:szCs w:val="28"/>
                <w:lang w:eastAsia="en-US"/>
              </w:rPr>
            </w:pPr>
            <w:r w:rsidRPr="00C90F07">
              <w:rPr>
                <w:rFonts w:eastAsiaTheme="minorHAnsi"/>
                <w:sz w:val="28"/>
                <w:szCs w:val="28"/>
                <w:lang w:eastAsia="en-US"/>
              </w:rPr>
              <w:t>тел.8 (385 68) 2</w:t>
            </w:r>
            <w:r w:rsidR="00C90F07" w:rsidRPr="00C90F07">
              <w:rPr>
                <w:rFonts w:eastAsiaTheme="minorHAnsi"/>
                <w:sz w:val="28"/>
                <w:szCs w:val="28"/>
                <w:lang w:eastAsia="en-US"/>
              </w:rPr>
              <w:t>0769</w:t>
            </w:r>
          </w:p>
        </w:tc>
      </w:tr>
      <w:tr w:rsidR="00443639" w:rsidRPr="00F17650" w:rsidTr="00443639">
        <w:tc>
          <w:tcPr>
            <w:tcW w:w="2114" w:type="dxa"/>
            <w:vMerge/>
          </w:tcPr>
          <w:p w:rsidR="00443639" w:rsidRPr="00F17650" w:rsidRDefault="00443639" w:rsidP="00443639">
            <w:pPr>
              <w:autoSpaceDE w:val="0"/>
              <w:autoSpaceDN w:val="0"/>
              <w:adjustRightInd w:val="0"/>
              <w:rPr>
                <w:rFonts w:eastAsiaTheme="minorHAnsi"/>
                <w:color w:val="FF0000"/>
                <w:sz w:val="28"/>
                <w:szCs w:val="28"/>
                <w:lang w:eastAsia="en-US"/>
              </w:rPr>
            </w:pPr>
          </w:p>
        </w:tc>
        <w:tc>
          <w:tcPr>
            <w:tcW w:w="7208" w:type="dxa"/>
          </w:tcPr>
          <w:p w:rsidR="008510E0" w:rsidRPr="00C90F07" w:rsidRDefault="00443639" w:rsidP="007726DD">
            <w:pPr>
              <w:autoSpaceDE w:val="0"/>
              <w:autoSpaceDN w:val="0"/>
              <w:adjustRightInd w:val="0"/>
              <w:rPr>
                <w:rFonts w:eastAsiaTheme="minorHAnsi"/>
                <w:sz w:val="28"/>
                <w:szCs w:val="28"/>
                <w:lang w:eastAsia="en-US"/>
              </w:rPr>
            </w:pPr>
            <w:r w:rsidRPr="00C90F07">
              <w:rPr>
                <w:rFonts w:eastAsiaTheme="minorHAnsi"/>
                <w:sz w:val="28"/>
                <w:szCs w:val="28"/>
                <w:lang w:eastAsia="en-US"/>
              </w:rPr>
              <w:t xml:space="preserve">адрес электронной </w:t>
            </w:r>
            <w:proofErr w:type="spellStart"/>
            <w:r w:rsidRPr="00C90F07">
              <w:rPr>
                <w:rFonts w:eastAsiaTheme="minorHAnsi"/>
                <w:sz w:val="28"/>
                <w:szCs w:val="28"/>
                <w:lang w:eastAsia="en-US"/>
              </w:rPr>
              <w:t>почты:</w:t>
            </w:r>
            <w:hyperlink r:id="rId8" w:history="1">
              <w:r w:rsidR="008510E0" w:rsidRPr="009B7B14">
                <w:rPr>
                  <w:rStyle w:val="af"/>
                  <w:rFonts w:eastAsiaTheme="minorHAnsi" w:cstheme="minorBidi"/>
                  <w:sz w:val="28"/>
                  <w:szCs w:val="28"/>
                </w:rPr>
                <w:t>dohskolnik@mail.ru</w:t>
              </w:r>
              <w:proofErr w:type="spellEnd"/>
            </w:hyperlink>
          </w:p>
        </w:tc>
      </w:tr>
      <w:tr w:rsidR="00443639" w:rsidRPr="00F17650" w:rsidTr="00443639">
        <w:tc>
          <w:tcPr>
            <w:tcW w:w="2114" w:type="dxa"/>
            <w:vMerge w:val="restart"/>
          </w:tcPr>
          <w:p w:rsidR="00443639" w:rsidRPr="00F17650" w:rsidRDefault="00443639" w:rsidP="00443639">
            <w:pPr>
              <w:autoSpaceDE w:val="0"/>
              <w:autoSpaceDN w:val="0"/>
              <w:adjustRightInd w:val="0"/>
              <w:rPr>
                <w:rFonts w:eastAsiaTheme="minorHAnsi"/>
                <w:sz w:val="28"/>
                <w:szCs w:val="28"/>
                <w:lang w:eastAsia="en-US"/>
              </w:rPr>
            </w:pPr>
            <w:r w:rsidRPr="00F17650">
              <w:rPr>
                <w:sz w:val="28"/>
                <w:szCs w:val="28"/>
              </w:rPr>
              <w:t>Координатор муниципальной программы</w:t>
            </w:r>
          </w:p>
        </w:tc>
        <w:tc>
          <w:tcPr>
            <w:tcW w:w="7208" w:type="dxa"/>
          </w:tcPr>
          <w:p w:rsidR="00443639" w:rsidRPr="00F17650" w:rsidRDefault="00443639" w:rsidP="00443639">
            <w:pPr>
              <w:rPr>
                <w:rFonts w:eastAsiaTheme="minorHAnsi"/>
                <w:color w:val="FF0000"/>
                <w:sz w:val="28"/>
                <w:szCs w:val="28"/>
                <w:lang w:eastAsia="en-US"/>
              </w:rPr>
            </w:pPr>
            <w:r w:rsidRPr="00F17650">
              <w:rPr>
                <w:sz w:val="28"/>
                <w:szCs w:val="28"/>
              </w:rPr>
              <w:t xml:space="preserve">председатель комитета администрации г. Яровое по образованию </w:t>
            </w:r>
          </w:p>
        </w:tc>
      </w:tr>
      <w:tr w:rsidR="00443639" w:rsidRPr="00F17650" w:rsidTr="00443639">
        <w:tc>
          <w:tcPr>
            <w:tcW w:w="2114" w:type="dxa"/>
            <w:vMerge/>
          </w:tcPr>
          <w:p w:rsidR="00443639" w:rsidRPr="00F17650" w:rsidRDefault="00443639" w:rsidP="00443639">
            <w:pPr>
              <w:autoSpaceDE w:val="0"/>
              <w:autoSpaceDN w:val="0"/>
              <w:adjustRightInd w:val="0"/>
              <w:rPr>
                <w:color w:val="FF0000"/>
                <w:sz w:val="28"/>
                <w:szCs w:val="28"/>
              </w:rPr>
            </w:pPr>
          </w:p>
        </w:tc>
        <w:tc>
          <w:tcPr>
            <w:tcW w:w="7208" w:type="dxa"/>
          </w:tcPr>
          <w:p w:rsidR="00443639" w:rsidRPr="00F17650" w:rsidRDefault="00443639" w:rsidP="00443639">
            <w:pPr>
              <w:autoSpaceDE w:val="0"/>
              <w:autoSpaceDN w:val="0"/>
              <w:adjustRightInd w:val="0"/>
              <w:rPr>
                <w:rFonts w:eastAsiaTheme="minorHAnsi"/>
                <w:sz w:val="28"/>
                <w:szCs w:val="28"/>
                <w:lang w:eastAsia="en-US"/>
              </w:rPr>
            </w:pPr>
            <w:r w:rsidRPr="00F17650">
              <w:rPr>
                <w:sz w:val="28"/>
                <w:szCs w:val="28"/>
              </w:rPr>
              <w:t>Зинченко Андрей Петрович</w:t>
            </w:r>
          </w:p>
        </w:tc>
      </w:tr>
      <w:tr w:rsidR="00443639" w:rsidRPr="00F17650" w:rsidTr="00443639">
        <w:tc>
          <w:tcPr>
            <w:tcW w:w="2114" w:type="dxa"/>
            <w:vMerge/>
          </w:tcPr>
          <w:p w:rsidR="00443639" w:rsidRPr="00F17650" w:rsidRDefault="00443639" w:rsidP="00443639">
            <w:pPr>
              <w:autoSpaceDE w:val="0"/>
              <w:autoSpaceDN w:val="0"/>
              <w:adjustRightInd w:val="0"/>
              <w:rPr>
                <w:color w:val="FF0000"/>
                <w:sz w:val="28"/>
                <w:szCs w:val="28"/>
              </w:rPr>
            </w:pPr>
          </w:p>
        </w:tc>
        <w:tc>
          <w:tcPr>
            <w:tcW w:w="7208" w:type="dxa"/>
          </w:tcPr>
          <w:p w:rsidR="00443639" w:rsidRPr="00F17650" w:rsidRDefault="00443639" w:rsidP="00443639">
            <w:pPr>
              <w:autoSpaceDE w:val="0"/>
              <w:autoSpaceDN w:val="0"/>
              <w:adjustRightInd w:val="0"/>
              <w:rPr>
                <w:rFonts w:eastAsiaTheme="minorHAnsi"/>
                <w:sz w:val="28"/>
                <w:szCs w:val="28"/>
                <w:lang w:eastAsia="en-US"/>
              </w:rPr>
            </w:pPr>
            <w:r w:rsidRPr="00F17650">
              <w:rPr>
                <w:rFonts w:eastAsiaTheme="minorHAnsi"/>
                <w:sz w:val="28"/>
                <w:szCs w:val="28"/>
                <w:lang w:eastAsia="en-US"/>
              </w:rPr>
              <w:t>тел.8 (385 68) 20857</w:t>
            </w:r>
          </w:p>
        </w:tc>
      </w:tr>
      <w:tr w:rsidR="00443639" w:rsidRPr="00F17650" w:rsidTr="00443639">
        <w:tc>
          <w:tcPr>
            <w:tcW w:w="2114" w:type="dxa"/>
            <w:vMerge/>
          </w:tcPr>
          <w:p w:rsidR="00443639" w:rsidRPr="00F17650" w:rsidRDefault="00443639" w:rsidP="00443639">
            <w:pPr>
              <w:autoSpaceDE w:val="0"/>
              <w:autoSpaceDN w:val="0"/>
              <w:adjustRightInd w:val="0"/>
              <w:rPr>
                <w:color w:val="FF0000"/>
                <w:sz w:val="28"/>
                <w:szCs w:val="28"/>
              </w:rPr>
            </w:pPr>
          </w:p>
        </w:tc>
        <w:tc>
          <w:tcPr>
            <w:tcW w:w="7208" w:type="dxa"/>
          </w:tcPr>
          <w:p w:rsidR="00443639" w:rsidRDefault="00443639" w:rsidP="00443639">
            <w:pPr>
              <w:autoSpaceDE w:val="0"/>
              <w:autoSpaceDN w:val="0"/>
              <w:adjustRightInd w:val="0"/>
              <w:rPr>
                <w:rFonts w:eastAsiaTheme="minorHAnsi"/>
                <w:sz w:val="28"/>
                <w:szCs w:val="28"/>
                <w:lang w:eastAsia="en-US"/>
              </w:rPr>
            </w:pPr>
            <w:r w:rsidRPr="008510E0">
              <w:rPr>
                <w:rFonts w:eastAsiaTheme="minorHAnsi"/>
                <w:sz w:val="28"/>
                <w:szCs w:val="28"/>
                <w:lang w:eastAsia="en-US"/>
              </w:rPr>
              <w:t>адрес электронной почты:</w:t>
            </w:r>
            <w:hyperlink r:id="rId9" w:history="1">
              <w:r w:rsidR="007726DD" w:rsidRPr="009B7B14">
                <w:rPr>
                  <w:rStyle w:val="af"/>
                  <w:rFonts w:eastAsiaTheme="minorHAnsi" w:cstheme="minorBidi"/>
                  <w:sz w:val="28"/>
                  <w:szCs w:val="28"/>
                </w:rPr>
                <w:t>jarovoe@22edu.ru</w:t>
              </w:r>
            </w:hyperlink>
          </w:p>
          <w:p w:rsidR="007726DD" w:rsidRPr="008510E0" w:rsidRDefault="007726DD" w:rsidP="00443639">
            <w:pPr>
              <w:autoSpaceDE w:val="0"/>
              <w:autoSpaceDN w:val="0"/>
              <w:adjustRightInd w:val="0"/>
              <w:rPr>
                <w:rFonts w:eastAsiaTheme="minorHAnsi"/>
                <w:sz w:val="28"/>
                <w:szCs w:val="28"/>
                <w:lang w:eastAsia="en-US"/>
              </w:rPr>
            </w:pPr>
          </w:p>
        </w:tc>
      </w:tr>
    </w:tbl>
    <w:p w:rsidR="00F17650" w:rsidRPr="00F17650" w:rsidRDefault="00F17650" w:rsidP="00F17650">
      <w:pPr>
        <w:autoSpaceDE w:val="0"/>
        <w:autoSpaceDN w:val="0"/>
        <w:adjustRightInd w:val="0"/>
        <w:rPr>
          <w:rFonts w:ascii="Times New Roman" w:hAnsi="Times New Roman" w:cs="Times New Roman"/>
          <w:color w:val="FF0000"/>
          <w:sz w:val="28"/>
          <w:szCs w:val="28"/>
        </w:rPr>
      </w:pPr>
    </w:p>
    <w:p w:rsidR="00F17650" w:rsidRPr="00F17650" w:rsidRDefault="00F17650" w:rsidP="00F17650">
      <w:pPr>
        <w:rPr>
          <w:rFonts w:ascii="Times New Roman" w:hAnsi="Times New Roman" w:cs="Times New Roman"/>
          <w:sz w:val="28"/>
          <w:szCs w:val="28"/>
        </w:rPr>
      </w:pPr>
    </w:p>
    <w:p w:rsidR="00F17650" w:rsidRPr="00F17650" w:rsidRDefault="00F17650" w:rsidP="00F17650">
      <w:pPr>
        <w:rPr>
          <w:rFonts w:ascii="Times New Roman" w:hAnsi="Times New Roman" w:cs="Times New Roman"/>
          <w:sz w:val="28"/>
          <w:szCs w:val="28"/>
        </w:rPr>
      </w:pPr>
    </w:p>
    <w:p w:rsidR="00F17650" w:rsidRPr="00F17650" w:rsidRDefault="00F17650" w:rsidP="00F17650">
      <w:pPr>
        <w:rPr>
          <w:rFonts w:ascii="Times New Roman" w:hAnsi="Times New Roman" w:cs="Times New Roman"/>
          <w:sz w:val="28"/>
          <w:szCs w:val="28"/>
        </w:rPr>
      </w:pPr>
    </w:p>
    <w:p w:rsidR="00F17650" w:rsidRDefault="00F17650" w:rsidP="00F17650">
      <w:pPr>
        <w:jc w:val="center"/>
        <w:rPr>
          <w:rFonts w:ascii="Times New Roman" w:hAnsi="Times New Roman" w:cs="Times New Roman"/>
          <w:sz w:val="28"/>
          <w:szCs w:val="28"/>
        </w:rPr>
      </w:pPr>
      <w:r w:rsidRPr="00F17650">
        <w:rPr>
          <w:rFonts w:ascii="Times New Roman" w:hAnsi="Times New Roman" w:cs="Times New Roman"/>
          <w:sz w:val="28"/>
          <w:szCs w:val="28"/>
        </w:rPr>
        <w:t>г. Яровое, 2020</w:t>
      </w:r>
    </w:p>
    <w:p w:rsidR="001541F1" w:rsidRPr="00F17650" w:rsidRDefault="00F17650" w:rsidP="008510E0">
      <w:pPr>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r w:rsidR="00142F29" w:rsidRPr="00F17650">
        <w:rPr>
          <w:rFonts w:ascii="Times New Roman" w:eastAsia="Times New Roman" w:hAnsi="Times New Roman" w:cs="Times New Roman"/>
          <w:sz w:val="28"/>
          <w:szCs w:val="28"/>
          <w:lang w:eastAsia="ru-RU"/>
        </w:rPr>
        <w:lastRenderedPageBreak/>
        <w:t>Паспорт</w:t>
      </w:r>
    </w:p>
    <w:p w:rsidR="00142F29" w:rsidRPr="001E31D4" w:rsidRDefault="00142F29" w:rsidP="00142F2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муниципальной программы</w:t>
      </w:r>
    </w:p>
    <w:p w:rsidR="00C675A1" w:rsidRDefault="00142F29" w:rsidP="001541F1">
      <w:pPr>
        <w:spacing w:after="0" w:line="240" w:lineRule="auto"/>
        <w:ind w:right="-10"/>
        <w:jc w:val="center"/>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 xml:space="preserve">«Развитие системы образования   в муниципальном образовании </w:t>
      </w:r>
      <w:r w:rsidR="001E6704" w:rsidRPr="001E31D4">
        <w:rPr>
          <w:rFonts w:ascii="Times New Roman" w:eastAsia="Times New Roman" w:hAnsi="Times New Roman" w:cs="Times New Roman"/>
          <w:sz w:val="28"/>
          <w:szCs w:val="28"/>
          <w:lang w:eastAsia="ru-RU"/>
        </w:rPr>
        <w:t xml:space="preserve">город Яровое Алтайского края» </w:t>
      </w:r>
      <w:r w:rsidRPr="001E31D4">
        <w:rPr>
          <w:rFonts w:ascii="Times New Roman" w:eastAsia="Times New Roman" w:hAnsi="Times New Roman" w:cs="Times New Roman"/>
          <w:sz w:val="28"/>
          <w:szCs w:val="28"/>
          <w:lang w:eastAsia="ru-RU"/>
        </w:rPr>
        <w:t>на 2021-2025 годы</w:t>
      </w:r>
    </w:p>
    <w:p w:rsidR="00FB51AD" w:rsidRPr="001541F1" w:rsidRDefault="00FB51AD" w:rsidP="001541F1">
      <w:pPr>
        <w:spacing w:after="0" w:line="240" w:lineRule="auto"/>
        <w:ind w:right="-10"/>
        <w:jc w:val="center"/>
        <w:rPr>
          <w:rFonts w:ascii="Times New Roman" w:eastAsia="Times New Roman" w:hAnsi="Times New Roman" w:cs="Times New Roman"/>
          <w:sz w:val="28"/>
          <w:szCs w:val="28"/>
          <w:lang w:eastAsia="ru-RU"/>
        </w:rPr>
      </w:pPr>
    </w:p>
    <w:tbl>
      <w:tblPr>
        <w:tblpPr w:leftFromText="180" w:rightFromText="180" w:vertAnchor="text" w:tblpX="84" w:tblpY="1"/>
        <w:tblOverlap w:val="never"/>
        <w:tblW w:w="9715"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60"/>
        <w:gridCol w:w="1134"/>
        <w:gridCol w:w="1276"/>
        <w:gridCol w:w="1134"/>
        <w:gridCol w:w="1134"/>
        <w:gridCol w:w="992"/>
        <w:gridCol w:w="992"/>
        <w:gridCol w:w="993"/>
      </w:tblGrid>
      <w:tr w:rsidR="00142F29" w:rsidRPr="00604E90" w:rsidTr="002E51CC">
        <w:trPr>
          <w:tblCellSpacing w:w="5" w:type="nil"/>
        </w:trPr>
        <w:tc>
          <w:tcPr>
            <w:tcW w:w="2060" w:type="dxa"/>
          </w:tcPr>
          <w:p w:rsidR="00142F29" w:rsidRPr="001E31D4" w:rsidRDefault="00142F29"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Ответственный исполнитель программы</w:t>
            </w:r>
          </w:p>
        </w:tc>
        <w:tc>
          <w:tcPr>
            <w:tcW w:w="7655" w:type="dxa"/>
            <w:gridSpan w:val="7"/>
          </w:tcPr>
          <w:p w:rsidR="00142F29" w:rsidRPr="001E31D4" w:rsidRDefault="00142F29"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Комитет администрации г. Яровое по образованию</w:t>
            </w:r>
          </w:p>
        </w:tc>
      </w:tr>
      <w:tr w:rsidR="00142F29" w:rsidRPr="00604E90" w:rsidTr="002E51CC">
        <w:trPr>
          <w:tblCellSpacing w:w="5" w:type="nil"/>
        </w:trPr>
        <w:tc>
          <w:tcPr>
            <w:tcW w:w="2060" w:type="dxa"/>
          </w:tcPr>
          <w:p w:rsidR="00142F29" w:rsidRPr="001E31D4" w:rsidRDefault="00142F29"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Соисполнители программы</w:t>
            </w:r>
          </w:p>
        </w:tc>
        <w:tc>
          <w:tcPr>
            <w:tcW w:w="7655" w:type="dxa"/>
            <w:gridSpan w:val="7"/>
          </w:tcPr>
          <w:p w:rsidR="00142F29" w:rsidRPr="001E31D4" w:rsidRDefault="001541F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42F29" w:rsidRPr="001E31D4">
              <w:rPr>
                <w:rFonts w:ascii="Times New Roman" w:eastAsia="Times New Roman" w:hAnsi="Times New Roman" w:cs="Times New Roman"/>
                <w:sz w:val="28"/>
                <w:szCs w:val="28"/>
                <w:lang w:eastAsia="ru-RU"/>
              </w:rPr>
              <w:t>тсутствуют</w:t>
            </w:r>
          </w:p>
        </w:tc>
      </w:tr>
      <w:tr w:rsidR="00142F29" w:rsidRPr="00604E90" w:rsidTr="002E51CC">
        <w:trPr>
          <w:tblCellSpacing w:w="5" w:type="nil"/>
        </w:trPr>
        <w:tc>
          <w:tcPr>
            <w:tcW w:w="2060" w:type="dxa"/>
          </w:tcPr>
          <w:p w:rsidR="00142F29" w:rsidRPr="001E31D4" w:rsidRDefault="00142F29"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Участники программы</w:t>
            </w:r>
          </w:p>
        </w:tc>
        <w:tc>
          <w:tcPr>
            <w:tcW w:w="7655" w:type="dxa"/>
            <w:gridSpan w:val="7"/>
          </w:tcPr>
          <w:p w:rsidR="00142F29" w:rsidRPr="001E31D4" w:rsidRDefault="00142F29"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Комитет администрации г. Яровое по образованию;</w:t>
            </w:r>
          </w:p>
          <w:p w:rsidR="00142F29" w:rsidRPr="001E31D4" w:rsidRDefault="00142F29"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Администрация города Яровое Алтайского края;</w:t>
            </w:r>
          </w:p>
          <w:p w:rsidR="00142F29" w:rsidRDefault="00142F29" w:rsidP="00B31A8A">
            <w:pPr>
              <w:spacing w:after="0" w:line="240" w:lineRule="auto"/>
              <w:jc w:val="both"/>
              <w:rPr>
                <w:rFonts w:ascii="Times New Roman" w:eastAsia="Times New Roman" w:hAnsi="Times New Roman" w:cs="Times New Roman"/>
                <w:bCs/>
                <w:sz w:val="28"/>
                <w:szCs w:val="28"/>
                <w:lang w:eastAsia="ru-RU"/>
              </w:rPr>
            </w:pPr>
            <w:r w:rsidRPr="001E31D4">
              <w:rPr>
                <w:rFonts w:ascii="Times New Roman" w:eastAsia="Times New Roman" w:hAnsi="Times New Roman" w:cs="Times New Roman"/>
                <w:bCs/>
                <w:sz w:val="28"/>
                <w:szCs w:val="28"/>
                <w:lang w:eastAsia="ru-RU"/>
              </w:rPr>
              <w:t>Комитет</w:t>
            </w:r>
            <w:r w:rsidR="001E31D4" w:rsidRPr="001E31D4">
              <w:rPr>
                <w:rFonts w:ascii="Times New Roman" w:eastAsia="Times New Roman" w:hAnsi="Times New Roman" w:cs="Times New Roman"/>
                <w:sz w:val="28"/>
                <w:szCs w:val="28"/>
                <w:lang w:eastAsia="ru-RU"/>
              </w:rPr>
              <w:t xml:space="preserve"> администрации г. </w:t>
            </w:r>
            <w:proofErr w:type="spellStart"/>
            <w:r w:rsidR="001E31D4" w:rsidRPr="001E31D4">
              <w:rPr>
                <w:rFonts w:ascii="Times New Roman" w:eastAsia="Times New Roman" w:hAnsi="Times New Roman" w:cs="Times New Roman"/>
                <w:sz w:val="28"/>
                <w:szCs w:val="28"/>
                <w:lang w:eastAsia="ru-RU"/>
              </w:rPr>
              <w:t>Яровое</w:t>
            </w:r>
            <w:r w:rsidRPr="001E31D4">
              <w:rPr>
                <w:rFonts w:ascii="Times New Roman" w:eastAsia="Times New Roman" w:hAnsi="Times New Roman" w:cs="Times New Roman"/>
                <w:bCs/>
                <w:sz w:val="28"/>
                <w:szCs w:val="28"/>
                <w:lang w:eastAsia="ru-RU"/>
              </w:rPr>
              <w:t>по</w:t>
            </w:r>
            <w:proofErr w:type="spellEnd"/>
            <w:r w:rsidRPr="001E31D4">
              <w:rPr>
                <w:rFonts w:ascii="Times New Roman" w:eastAsia="Times New Roman" w:hAnsi="Times New Roman" w:cs="Times New Roman"/>
                <w:bCs/>
                <w:sz w:val="28"/>
                <w:szCs w:val="28"/>
                <w:lang w:eastAsia="ru-RU"/>
              </w:rPr>
              <w:t xml:space="preserve"> </w:t>
            </w:r>
            <w:r w:rsidR="001E31D4" w:rsidRPr="001E31D4">
              <w:rPr>
                <w:rFonts w:ascii="Times New Roman" w:eastAsia="Times New Roman" w:hAnsi="Times New Roman" w:cs="Times New Roman"/>
                <w:bCs/>
                <w:sz w:val="28"/>
                <w:szCs w:val="28"/>
                <w:lang w:eastAsia="ru-RU"/>
              </w:rPr>
              <w:t xml:space="preserve">культуре, </w:t>
            </w:r>
            <w:r w:rsidRPr="001E31D4">
              <w:rPr>
                <w:rFonts w:ascii="Times New Roman" w:eastAsia="Times New Roman" w:hAnsi="Times New Roman" w:cs="Times New Roman"/>
                <w:bCs/>
                <w:sz w:val="28"/>
                <w:szCs w:val="28"/>
                <w:lang w:eastAsia="ru-RU"/>
              </w:rPr>
              <w:t>спорту</w:t>
            </w:r>
            <w:r w:rsidR="001E31D4" w:rsidRPr="001E31D4">
              <w:rPr>
                <w:rFonts w:ascii="Times New Roman" w:eastAsia="Times New Roman" w:hAnsi="Times New Roman" w:cs="Times New Roman"/>
                <w:bCs/>
                <w:sz w:val="28"/>
                <w:szCs w:val="28"/>
                <w:lang w:eastAsia="ru-RU"/>
              </w:rPr>
              <w:t xml:space="preserve"> и молодежной политике;</w:t>
            </w:r>
          </w:p>
          <w:p w:rsidR="000E690F" w:rsidRPr="001E31D4" w:rsidRDefault="000E690F" w:rsidP="00B31A8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муниципальные (бюджетные) образовательные организации;</w:t>
            </w:r>
          </w:p>
          <w:p w:rsidR="00142F29" w:rsidRPr="001E31D4" w:rsidRDefault="00142F29"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УСЗН по городам Славгороду и Яровое;</w:t>
            </w:r>
          </w:p>
          <w:p w:rsidR="00142F29" w:rsidRPr="001E31D4" w:rsidRDefault="00142F29"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Филиал КГБУ СО «Комплексный центр социального обслуживания населения города Славгорода» по городу Яровое;</w:t>
            </w:r>
          </w:p>
          <w:p w:rsidR="00142F29" w:rsidRPr="001E31D4" w:rsidRDefault="00142F29"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МО МВД России «</w:t>
            </w:r>
            <w:proofErr w:type="spellStart"/>
            <w:r w:rsidRPr="001E31D4">
              <w:rPr>
                <w:rFonts w:ascii="Times New Roman" w:eastAsia="Times New Roman" w:hAnsi="Times New Roman" w:cs="Times New Roman"/>
                <w:sz w:val="28"/>
                <w:szCs w:val="28"/>
                <w:lang w:eastAsia="ru-RU"/>
              </w:rPr>
              <w:t>Славгородский</w:t>
            </w:r>
            <w:proofErr w:type="spellEnd"/>
            <w:r w:rsidRPr="001E31D4">
              <w:rPr>
                <w:rFonts w:ascii="Times New Roman" w:eastAsia="Times New Roman" w:hAnsi="Times New Roman" w:cs="Times New Roman"/>
                <w:sz w:val="28"/>
                <w:szCs w:val="28"/>
                <w:lang w:eastAsia="ru-RU"/>
              </w:rPr>
              <w:t>» по г. Яровое;</w:t>
            </w:r>
          </w:p>
          <w:p w:rsidR="00142F29" w:rsidRPr="001E31D4" w:rsidRDefault="001E31D4"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Комиссия по делам несовершеннолетних и защите их прав</w:t>
            </w:r>
            <w:r w:rsidR="001541F1">
              <w:rPr>
                <w:rFonts w:ascii="Times New Roman" w:eastAsia="Times New Roman" w:hAnsi="Times New Roman" w:cs="Times New Roman"/>
                <w:sz w:val="28"/>
                <w:szCs w:val="28"/>
                <w:lang w:eastAsia="ru-RU"/>
              </w:rPr>
              <w:t xml:space="preserve"> (по согласованию)</w:t>
            </w:r>
            <w:r w:rsidRPr="001E31D4">
              <w:rPr>
                <w:rFonts w:ascii="Times New Roman" w:eastAsia="Times New Roman" w:hAnsi="Times New Roman" w:cs="Times New Roman"/>
                <w:sz w:val="28"/>
                <w:szCs w:val="28"/>
                <w:lang w:eastAsia="ru-RU"/>
              </w:rPr>
              <w:t xml:space="preserve">;  </w:t>
            </w:r>
          </w:p>
          <w:p w:rsidR="00142F29" w:rsidRPr="001E31D4" w:rsidRDefault="00142F29"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ФГБУЗ МСЧ № 128ФМБА России;</w:t>
            </w:r>
          </w:p>
          <w:p w:rsidR="00142F29" w:rsidRPr="001E31D4" w:rsidRDefault="00142F29"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КГБПОУ «</w:t>
            </w:r>
            <w:proofErr w:type="spellStart"/>
            <w:r w:rsidRPr="001E31D4">
              <w:rPr>
                <w:rFonts w:ascii="Times New Roman" w:eastAsia="Times New Roman" w:hAnsi="Times New Roman" w:cs="Times New Roman"/>
                <w:sz w:val="28"/>
                <w:szCs w:val="28"/>
                <w:lang w:eastAsia="ru-RU"/>
              </w:rPr>
              <w:t>Яровской</w:t>
            </w:r>
            <w:proofErr w:type="spellEnd"/>
            <w:r w:rsidRPr="001E31D4">
              <w:rPr>
                <w:rFonts w:ascii="Times New Roman" w:eastAsia="Times New Roman" w:hAnsi="Times New Roman" w:cs="Times New Roman"/>
                <w:sz w:val="28"/>
                <w:szCs w:val="28"/>
                <w:lang w:eastAsia="ru-RU"/>
              </w:rPr>
              <w:t xml:space="preserve"> политехнический техникум»;</w:t>
            </w:r>
          </w:p>
          <w:p w:rsidR="00142F29" w:rsidRPr="001E31D4" w:rsidRDefault="00142F29"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УФМС России по Алтайскому краю в г. Яровое;</w:t>
            </w:r>
          </w:p>
          <w:p w:rsidR="00142F29" w:rsidRPr="001E31D4" w:rsidRDefault="00142F29" w:rsidP="00B31A8A">
            <w:pPr>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МБУ «</w:t>
            </w:r>
            <w:proofErr w:type="spellStart"/>
            <w:r w:rsidRPr="001E31D4">
              <w:rPr>
                <w:rFonts w:ascii="Times New Roman" w:eastAsia="Times New Roman" w:hAnsi="Times New Roman" w:cs="Times New Roman"/>
                <w:sz w:val="28"/>
                <w:szCs w:val="28"/>
                <w:lang w:eastAsia="ru-RU"/>
              </w:rPr>
              <w:t>Инфоцентр</w:t>
            </w:r>
            <w:proofErr w:type="spellEnd"/>
            <w:r w:rsidRPr="001E31D4">
              <w:rPr>
                <w:rFonts w:ascii="Times New Roman" w:eastAsia="Times New Roman" w:hAnsi="Times New Roman" w:cs="Times New Roman"/>
                <w:sz w:val="28"/>
                <w:szCs w:val="28"/>
                <w:lang w:eastAsia="ru-RU"/>
              </w:rPr>
              <w:t xml:space="preserve"> города Яровое»;</w:t>
            </w:r>
          </w:p>
          <w:p w:rsidR="00142F29" w:rsidRPr="001E31D4" w:rsidRDefault="00142F29"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1D4">
              <w:rPr>
                <w:rFonts w:ascii="Times New Roman" w:eastAsia="Times New Roman" w:hAnsi="Times New Roman" w:cs="Times New Roman"/>
                <w:sz w:val="28"/>
                <w:szCs w:val="28"/>
                <w:lang w:eastAsia="ru-RU"/>
              </w:rPr>
              <w:t>Центр</w:t>
            </w:r>
            <w:r w:rsidR="0040569E">
              <w:rPr>
                <w:rFonts w:ascii="Times New Roman" w:eastAsia="Times New Roman" w:hAnsi="Times New Roman" w:cs="Times New Roman"/>
                <w:sz w:val="28"/>
                <w:szCs w:val="28"/>
                <w:lang w:eastAsia="ru-RU"/>
              </w:rPr>
              <w:t xml:space="preserve"> занятости населения г. Яровое</w:t>
            </w:r>
          </w:p>
        </w:tc>
      </w:tr>
      <w:tr w:rsidR="00142F29" w:rsidRPr="00604E90" w:rsidTr="002E51CC">
        <w:trPr>
          <w:tblCellSpacing w:w="5" w:type="nil"/>
        </w:trPr>
        <w:tc>
          <w:tcPr>
            <w:tcW w:w="2060" w:type="dxa"/>
          </w:tcPr>
          <w:p w:rsidR="00142F29" w:rsidRPr="0040569E" w:rsidRDefault="00142F29"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Подпрограммы программы</w:t>
            </w:r>
          </w:p>
        </w:tc>
        <w:tc>
          <w:tcPr>
            <w:tcW w:w="7655" w:type="dxa"/>
            <w:gridSpan w:val="7"/>
          </w:tcPr>
          <w:p w:rsidR="00142F29" w:rsidRPr="0040569E" w:rsidRDefault="001114CF"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w:anchor="Par1645" w:tooltip="Ссылка на текущий документ" w:history="1">
              <w:r w:rsidR="00142F29" w:rsidRPr="0040569E">
                <w:rPr>
                  <w:rFonts w:ascii="Times New Roman" w:eastAsia="Times New Roman" w:hAnsi="Times New Roman" w:cs="Times New Roman"/>
                  <w:sz w:val="28"/>
                  <w:szCs w:val="28"/>
                  <w:lang w:eastAsia="ru-RU"/>
                </w:rPr>
                <w:t>подпрограмма</w:t>
              </w:r>
            </w:hyperlink>
            <w:r w:rsidR="0040569E">
              <w:rPr>
                <w:rFonts w:ascii="Times New Roman" w:eastAsia="Times New Roman" w:hAnsi="Times New Roman" w:cs="Times New Roman"/>
                <w:sz w:val="28"/>
                <w:szCs w:val="28"/>
                <w:lang w:eastAsia="ru-RU"/>
              </w:rPr>
              <w:t>1</w:t>
            </w:r>
            <w:r w:rsidR="00142F29" w:rsidRPr="0040569E">
              <w:rPr>
                <w:rFonts w:ascii="Times New Roman" w:eastAsia="Times New Roman" w:hAnsi="Times New Roman" w:cs="Times New Roman"/>
                <w:sz w:val="28"/>
                <w:szCs w:val="28"/>
                <w:lang w:eastAsia="ru-RU"/>
              </w:rPr>
              <w:t>«Развитие дошкольного образования»</w:t>
            </w:r>
            <w:r w:rsidR="005524FD" w:rsidRPr="0040569E">
              <w:rPr>
                <w:rFonts w:ascii="Times New Roman" w:eastAsia="Times New Roman" w:hAnsi="Times New Roman" w:cs="Times New Roman"/>
                <w:sz w:val="28"/>
                <w:szCs w:val="28"/>
                <w:lang w:eastAsia="ru-RU"/>
              </w:rPr>
              <w:t>;</w:t>
            </w:r>
          </w:p>
          <w:p w:rsidR="00142F29" w:rsidRPr="0040569E" w:rsidRDefault="001114CF"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w:anchor="Par1645" w:tooltip="Ссылка на текущий документ" w:history="1">
              <w:r w:rsidR="00142F29" w:rsidRPr="0040569E">
                <w:rPr>
                  <w:rFonts w:ascii="Times New Roman" w:eastAsia="Times New Roman" w:hAnsi="Times New Roman" w:cs="Times New Roman"/>
                  <w:sz w:val="28"/>
                  <w:szCs w:val="28"/>
                  <w:lang w:eastAsia="ru-RU"/>
                </w:rPr>
                <w:t>подпрограмма</w:t>
              </w:r>
            </w:hyperlink>
            <w:r w:rsidR="00142F29" w:rsidRPr="0040569E">
              <w:rPr>
                <w:rFonts w:ascii="Times New Roman" w:eastAsia="Times New Roman" w:hAnsi="Times New Roman" w:cs="Times New Roman"/>
                <w:sz w:val="28"/>
                <w:szCs w:val="28"/>
                <w:lang w:eastAsia="ru-RU"/>
              </w:rPr>
              <w:t xml:space="preserve"> 2 «Развитие общего образования»</w:t>
            </w:r>
            <w:r w:rsidR="005524FD" w:rsidRPr="0040569E">
              <w:rPr>
                <w:rFonts w:ascii="Times New Roman" w:eastAsia="Times New Roman" w:hAnsi="Times New Roman" w:cs="Times New Roman"/>
                <w:sz w:val="28"/>
                <w:szCs w:val="28"/>
                <w:lang w:eastAsia="ru-RU"/>
              </w:rPr>
              <w:t>;</w:t>
            </w:r>
          </w:p>
          <w:p w:rsidR="00142F29" w:rsidRPr="0040569E" w:rsidRDefault="001114CF"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w:anchor="Par1645" w:tooltip="Ссылка на текущий документ" w:history="1">
              <w:r w:rsidR="00142F29" w:rsidRPr="0040569E">
                <w:rPr>
                  <w:rFonts w:ascii="Times New Roman" w:eastAsia="Times New Roman" w:hAnsi="Times New Roman" w:cs="Times New Roman"/>
                  <w:sz w:val="28"/>
                  <w:szCs w:val="28"/>
                  <w:lang w:eastAsia="ru-RU"/>
                </w:rPr>
                <w:t>подпрограмма</w:t>
              </w:r>
            </w:hyperlink>
            <w:r w:rsidR="00142F29" w:rsidRPr="0040569E">
              <w:rPr>
                <w:rFonts w:ascii="Times New Roman" w:eastAsia="Times New Roman" w:hAnsi="Times New Roman" w:cs="Times New Roman"/>
                <w:sz w:val="28"/>
                <w:szCs w:val="28"/>
                <w:lang w:eastAsia="ru-RU"/>
              </w:rPr>
              <w:t xml:space="preserve"> 3 «Развитие дополнительного образования детей и сферы отдыха и оздоровления»</w:t>
            </w:r>
            <w:r w:rsidR="005524FD" w:rsidRPr="0040569E">
              <w:rPr>
                <w:rFonts w:ascii="Times New Roman" w:eastAsia="Times New Roman" w:hAnsi="Times New Roman" w:cs="Times New Roman"/>
                <w:sz w:val="28"/>
                <w:szCs w:val="28"/>
                <w:lang w:eastAsia="ru-RU"/>
              </w:rPr>
              <w:t>;</w:t>
            </w:r>
          </w:p>
          <w:p w:rsidR="00142F29" w:rsidRPr="0040569E" w:rsidRDefault="001114CF"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w:anchor="Par1645" w:tooltip="Ссылка на текущий документ" w:history="1">
              <w:r w:rsidR="00142F29" w:rsidRPr="0040569E">
                <w:rPr>
                  <w:rFonts w:ascii="Times New Roman" w:eastAsia="Times New Roman" w:hAnsi="Times New Roman" w:cs="Times New Roman"/>
                  <w:sz w:val="28"/>
                  <w:szCs w:val="28"/>
                  <w:lang w:eastAsia="ru-RU"/>
                </w:rPr>
                <w:t>подпрограмма</w:t>
              </w:r>
            </w:hyperlink>
            <w:r w:rsidR="00A046CD" w:rsidRPr="0040569E">
              <w:rPr>
                <w:rFonts w:ascii="Times New Roman" w:eastAsia="Times New Roman" w:hAnsi="Times New Roman" w:cs="Times New Roman"/>
                <w:sz w:val="28"/>
                <w:szCs w:val="28"/>
                <w:lang w:eastAsia="ru-RU"/>
              </w:rPr>
              <w:t xml:space="preserve"> 4 «Профессиональная </w:t>
            </w:r>
            <w:r w:rsidR="00142F29" w:rsidRPr="0040569E">
              <w:rPr>
                <w:rFonts w:ascii="Times New Roman" w:eastAsia="Times New Roman" w:hAnsi="Times New Roman" w:cs="Times New Roman"/>
                <w:sz w:val="28"/>
                <w:szCs w:val="28"/>
                <w:lang w:eastAsia="ru-RU"/>
              </w:rPr>
              <w:t>подготовка, переподготовка, повышение квалификации и развитие кадрового потенциала»</w:t>
            </w:r>
          </w:p>
        </w:tc>
      </w:tr>
      <w:tr w:rsidR="00C675A1" w:rsidRPr="00604E90" w:rsidTr="002E51CC">
        <w:trPr>
          <w:tblCellSpacing w:w="5" w:type="nil"/>
        </w:trPr>
        <w:tc>
          <w:tcPr>
            <w:tcW w:w="2060" w:type="dxa"/>
          </w:tcPr>
          <w:p w:rsidR="00C675A1" w:rsidRPr="0040569E" w:rsidRDefault="00214B19"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Программно-целевые инструменты программы</w:t>
            </w:r>
          </w:p>
        </w:tc>
        <w:tc>
          <w:tcPr>
            <w:tcW w:w="7655" w:type="dxa"/>
            <w:gridSpan w:val="7"/>
          </w:tcPr>
          <w:p w:rsidR="00C675A1"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р</w:t>
            </w:r>
            <w:r w:rsidR="00C675A1" w:rsidRPr="0040569E">
              <w:rPr>
                <w:rFonts w:ascii="Times New Roman" w:eastAsia="Times New Roman" w:hAnsi="Times New Roman" w:cs="Times New Roman"/>
                <w:sz w:val="28"/>
                <w:szCs w:val="28"/>
                <w:lang w:eastAsia="ru-RU"/>
              </w:rPr>
              <w:t>егиональный проект Алтайского края «Современная школа»</w:t>
            </w:r>
            <w:r w:rsidRPr="0040569E">
              <w:rPr>
                <w:rFonts w:ascii="Times New Roman" w:eastAsia="Times New Roman" w:hAnsi="Times New Roman" w:cs="Times New Roman"/>
                <w:sz w:val="28"/>
                <w:szCs w:val="28"/>
                <w:lang w:eastAsia="ru-RU"/>
              </w:rPr>
              <w:t>;</w:t>
            </w:r>
          </w:p>
          <w:p w:rsidR="005524FD"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р</w:t>
            </w:r>
            <w:r w:rsidR="00C675A1" w:rsidRPr="0040569E">
              <w:rPr>
                <w:rFonts w:ascii="Times New Roman" w:eastAsia="Times New Roman" w:hAnsi="Times New Roman" w:cs="Times New Roman"/>
                <w:sz w:val="28"/>
                <w:szCs w:val="28"/>
                <w:lang w:eastAsia="ru-RU"/>
              </w:rPr>
              <w:t>егиональный проект Алтайско</w:t>
            </w:r>
            <w:r w:rsidRPr="0040569E">
              <w:rPr>
                <w:rFonts w:ascii="Times New Roman" w:eastAsia="Times New Roman" w:hAnsi="Times New Roman" w:cs="Times New Roman"/>
                <w:sz w:val="28"/>
                <w:szCs w:val="28"/>
                <w:lang w:eastAsia="ru-RU"/>
              </w:rPr>
              <w:t>го края «Успех каждого ребенка»;</w:t>
            </w:r>
          </w:p>
          <w:p w:rsidR="00C675A1"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р</w:t>
            </w:r>
            <w:r w:rsidR="00C675A1" w:rsidRPr="0040569E">
              <w:rPr>
                <w:rFonts w:ascii="Times New Roman" w:eastAsia="Times New Roman" w:hAnsi="Times New Roman" w:cs="Times New Roman"/>
                <w:sz w:val="28"/>
                <w:szCs w:val="28"/>
                <w:lang w:eastAsia="ru-RU"/>
              </w:rPr>
              <w:t>егиональный проект Алтайского края «</w:t>
            </w:r>
            <w:r w:rsidRPr="0040569E">
              <w:rPr>
                <w:rFonts w:ascii="Times New Roman" w:eastAsia="Times New Roman" w:hAnsi="Times New Roman" w:cs="Times New Roman"/>
                <w:sz w:val="28"/>
                <w:szCs w:val="28"/>
                <w:lang w:eastAsia="ru-RU"/>
              </w:rPr>
              <w:t>Поддержка семей, имеющих детей»;</w:t>
            </w:r>
          </w:p>
          <w:p w:rsidR="00C675A1"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р</w:t>
            </w:r>
            <w:r w:rsidR="00C675A1" w:rsidRPr="0040569E">
              <w:rPr>
                <w:rFonts w:ascii="Times New Roman" w:eastAsia="Times New Roman" w:hAnsi="Times New Roman" w:cs="Times New Roman"/>
                <w:sz w:val="28"/>
                <w:szCs w:val="28"/>
                <w:lang w:eastAsia="ru-RU"/>
              </w:rPr>
              <w:t>егиональный проект Алтайского края «</w:t>
            </w:r>
            <w:r w:rsidRPr="0040569E">
              <w:rPr>
                <w:rFonts w:ascii="Times New Roman" w:eastAsia="Times New Roman" w:hAnsi="Times New Roman" w:cs="Times New Roman"/>
                <w:sz w:val="28"/>
                <w:szCs w:val="28"/>
                <w:lang w:eastAsia="ru-RU"/>
              </w:rPr>
              <w:t>Цифровая образовательная среда»;</w:t>
            </w:r>
          </w:p>
          <w:p w:rsidR="00C675A1"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р</w:t>
            </w:r>
            <w:r w:rsidR="00C675A1" w:rsidRPr="0040569E">
              <w:rPr>
                <w:rFonts w:ascii="Times New Roman" w:eastAsia="Times New Roman" w:hAnsi="Times New Roman" w:cs="Times New Roman"/>
                <w:sz w:val="28"/>
                <w:szCs w:val="28"/>
                <w:lang w:eastAsia="ru-RU"/>
              </w:rPr>
              <w:t>егиональный проект Алтайского края «Учитель будущего»;</w:t>
            </w:r>
          </w:p>
          <w:p w:rsidR="00C675A1"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р</w:t>
            </w:r>
            <w:r w:rsidR="00C675A1" w:rsidRPr="0040569E">
              <w:rPr>
                <w:rFonts w:ascii="Times New Roman" w:eastAsia="Times New Roman" w:hAnsi="Times New Roman" w:cs="Times New Roman"/>
                <w:sz w:val="28"/>
                <w:szCs w:val="28"/>
                <w:lang w:eastAsia="ru-RU"/>
              </w:rPr>
              <w:t xml:space="preserve">егиональный проект Алтайского края «Содействие занятости женщин – создание условий дошкольного образования для </w:t>
            </w:r>
            <w:r w:rsidR="00C675A1" w:rsidRPr="0040569E">
              <w:rPr>
                <w:rFonts w:ascii="Times New Roman" w:eastAsia="Times New Roman" w:hAnsi="Times New Roman" w:cs="Times New Roman"/>
                <w:sz w:val="28"/>
                <w:szCs w:val="28"/>
                <w:lang w:eastAsia="ru-RU"/>
              </w:rPr>
              <w:lastRenderedPageBreak/>
              <w:t>детей в возрасте до трех лет»</w:t>
            </w:r>
            <w:r w:rsidR="00214B19">
              <w:rPr>
                <w:rFonts w:ascii="Times New Roman" w:eastAsia="Times New Roman" w:hAnsi="Times New Roman" w:cs="Times New Roman"/>
                <w:sz w:val="28"/>
                <w:szCs w:val="28"/>
                <w:lang w:eastAsia="ru-RU"/>
              </w:rPr>
              <w:t>;</w:t>
            </w:r>
          </w:p>
          <w:p w:rsidR="00214B19" w:rsidRPr="0040569E" w:rsidRDefault="00214B19" w:rsidP="00214B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 xml:space="preserve">государственная программа Алтайского края «Развитие </w:t>
            </w:r>
            <w:proofErr w:type="spellStart"/>
            <w:r w:rsidRPr="0040569E">
              <w:rPr>
                <w:rFonts w:ascii="Times New Roman" w:eastAsia="Times New Roman" w:hAnsi="Times New Roman" w:cs="Times New Roman"/>
                <w:sz w:val="28"/>
                <w:szCs w:val="28"/>
                <w:lang w:eastAsia="ru-RU"/>
              </w:rPr>
              <w:t>образованияи</w:t>
            </w:r>
            <w:proofErr w:type="spellEnd"/>
            <w:r w:rsidRPr="0040569E">
              <w:rPr>
                <w:rFonts w:ascii="Times New Roman" w:eastAsia="Times New Roman" w:hAnsi="Times New Roman" w:cs="Times New Roman"/>
                <w:sz w:val="28"/>
                <w:szCs w:val="28"/>
                <w:lang w:eastAsia="ru-RU"/>
              </w:rPr>
              <w:t xml:space="preserve"> молодежной политики в Алтайском крае»;</w:t>
            </w:r>
          </w:p>
          <w:p w:rsidR="00214B19" w:rsidRPr="0040569E" w:rsidRDefault="00214B19" w:rsidP="00214B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государственная программа Алтайского края «Содействие занятости населения Алтайского края»;</w:t>
            </w:r>
          </w:p>
          <w:p w:rsidR="00214B19" w:rsidRPr="0040569E" w:rsidRDefault="00214B19" w:rsidP="00214B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государственная программа Алтайского края «Доступная среда в Алтайском крае»</w:t>
            </w:r>
          </w:p>
        </w:tc>
      </w:tr>
      <w:tr w:rsidR="00C675A1" w:rsidRPr="00604E90" w:rsidTr="002E51CC">
        <w:trPr>
          <w:tblCellSpacing w:w="5" w:type="nil"/>
        </w:trPr>
        <w:tc>
          <w:tcPr>
            <w:tcW w:w="2060" w:type="dxa"/>
          </w:tcPr>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lastRenderedPageBreak/>
              <w:t>Цель программы</w:t>
            </w:r>
          </w:p>
        </w:tc>
        <w:tc>
          <w:tcPr>
            <w:tcW w:w="7655" w:type="dxa"/>
            <w:gridSpan w:val="7"/>
          </w:tcPr>
          <w:p w:rsidR="00C675A1"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о</w:t>
            </w:r>
            <w:r w:rsidR="00C675A1" w:rsidRPr="0040569E">
              <w:rPr>
                <w:rFonts w:ascii="Times New Roman" w:eastAsia="Times New Roman" w:hAnsi="Times New Roman" w:cs="Times New Roman"/>
                <w:sz w:val="28"/>
                <w:szCs w:val="28"/>
                <w:lang w:eastAsia="ru-RU"/>
              </w:rPr>
              <w:t>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C675A1" w:rsidRPr="00604E90" w:rsidTr="002E51CC">
        <w:trPr>
          <w:trHeight w:val="3548"/>
          <w:tblCellSpacing w:w="5" w:type="nil"/>
        </w:trPr>
        <w:tc>
          <w:tcPr>
            <w:tcW w:w="2060" w:type="dxa"/>
          </w:tcPr>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Задачи программы</w:t>
            </w: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655" w:type="dxa"/>
            <w:gridSpan w:val="7"/>
          </w:tcPr>
          <w:p w:rsidR="005A7CFF"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с</w:t>
            </w:r>
            <w:r w:rsidR="00C675A1" w:rsidRPr="0040569E">
              <w:rPr>
                <w:rFonts w:ascii="Times New Roman" w:eastAsia="Times New Roman" w:hAnsi="Times New Roman" w:cs="Times New Roman"/>
                <w:sz w:val="28"/>
                <w:szCs w:val="28"/>
                <w:lang w:eastAsia="ru-RU"/>
              </w:rPr>
              <w:t>охранение доступности и качества дошкольного образо</w:t>
            </w:r>
            <w:r w:rsidR="00C675A1" w:rsidRPr="0040569E">
              <w:rPr>
                <w:rFonts w:ascii="Times New Roman" w:eastAsia="Times New Roman" w:hAnsi="Times New Roman" w:cs="Times New Roman"/>
                <w:sz w:val="28"/>
                <w:szCs w:val="28"/>
                <w:lang w:eastAsia="ru-RU"/>
              </w:rPr>
              <w:softHyphen/>
              <w:t>вания;</w:t>
            </w:r>
          </w:p>
          <w:p w:rsidR="00C675A1" w:rsidRPr="0040569E" w:rsidRDefault="00AA623E"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качества </w:t>
            </w:r>
            <w:r w:rsidR="00C675A1" w:rsidRPr="0040569E">
              <w:rPr>
                <w:rFonts w:ascii="Times New Roman" w:eastAsia="Times New Roman" w:hAnsi="Times New Roman" w:cs="Times New Roman"/>
                <w:sz w:val="28"/>
                <w:szCs w:val="28"/>
                <w:lang w:eastAsia="ru-RU"/>
              </w:rPr>
              <w:t>образования посредством об</w:t>
            </w:r>
            <w:r w:rsidR="00C675A1" w:rsidRPr="0040569E">
              <w:rPr>
                <w:rFonts w:ascii="Times New Roman" w:eastAsia="Times New Roman" w:hAnsi="Times New Roman" w:cs="Times New Roman"/>
                <w:sz w:val="28"/>
                <w:szCs w:val="28"/>
                <w:lang w:eastAsia="ru-RU"/>
              </w:rPr>
              <w:softHyphen/>
              <w:t>новления содержания, технологий обучения и материально- технической базы</w:t>
            </w:r>
            <w:r w:rsidR="005524FD" w:rsidRPr="0040569E">
              <w:rPr>
                <w:rFonts w:ascii="Times New Roman" w:eastAsia="Times New Roman" w:hAnsi="Times New Roman" w:cs="Times New Roman"/>
                <w:sz w:val="28"/>
                <w:szCs w:val="28"/>
                <w:lang w:eastAsia="ru-RU"/>
              </w:rPr>
              <w:t>;</w:t>
            </w:r>
          </w:p>
          <w:p w:rsidR="00C675A1"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 xml:space="preserve">создание в системе общего </w:t>
            </w:r>
            <w:r w:rsidR="00FA5DD9" w:rsidRPr="0040569E">
              <w:rPr>
                <w:rFonts w:ascii="Times New Roman" w:eastAsia="Times New Roman" w:hAnsi="Times New Roman" w:cs="Times New Roman"/>
                <w:sz w:val="28"/>
                <w:szCs w:val="28"/>
                <w:lang w:eastAsia="ru-RU"/>
              </w:rPr>
              <w:t>и дополнительного образования детей равных возможностей для получения современного качественного образования и позитивной социализации детей</w:t>
            </w:r>
            <w:r w:rsidRPr="0040569E">
              <w:rPr>
                <w:rFonts w:ascii="Times New Roman" w:eastAsia="Times New Roman" w:hAnsi="Times New Roman" w:cs="Times New Roman"/>
                <w:sz w:val="28"/>
                <w:szCs w:val="28"/>
                <w:lang w:eastAsia="ru-RU"/>
              </w:rPr>
              <w:t>;</w:t>
            </w:r>
          </w:p>
          <w:p w:rsidR="00560429"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с</w:t>
            </w:r>
            <w:r w:rsidR="00FA5DD9" w:rsidRPr="0040569E">
              <w:rPr>
                <w:rFonts w:ascii="Times New Roman" w:eastAsia="Times New Roman" w:hAnsi="Times New Roman" w:cs="Times New Roman"/>
                <w:sz w:val="28"/>
                <w:szCs w:val="28"/>
                <w:lang w:eastAsia="ru-RU"/>
              </w:rPr>
              <w:t>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r w:rsidRPr="0040569E">
              <w:rPr>
                <w:rFonts w:ascii="Times New Roman" w:eastAsia="Times New Roman" w:hAnsi="Times New Roman" w:cs="Times New Roman"/>
                <w:sz w:val="28"/>
                <w:szCs w:val="28"/>
                <w:lang w:eastAsia="ru-RU"/>
              </w:rPr>
              <w:t>;</w:t>
            </w:r>
          </w:p>
          <w:p w:rsidR="00C675A1" w:rsidRPr="0040569E" w:rsidRDefault="005524FD"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с</w:t>
            </w:r>
            <w:r w:rsidR="00560429" w:rsidRPr="0040569E">
              <w:rPr>
                <w:rFonts w:ascii="Times New Roman" w:eastAsia="Times New Roman" w:hAnsi="Times New Roman" w:cs="Times New Roman"/>
                <w:sz w:val="28"/>
                <w:szCs w:val="28"/>
                <w:lang w:eastAsia="ru-RU"/>
              </w:rPr>
              <w:t>оздание условий для развития кадрового потенциала</w:t>
            </w:r>
            <w:r w:rsidR="005D727C" w:rsidRPr="0040569E">
              <w:rPr>
                <w:rFonts w:ascii="Times New Roman" w:eastAsia="Times New Roman" w:hAnsi="Times New Roman" w:cs="Times New Roman"/>
                <w:sz w:val="28"/>
                <w:szCs w:val="28"/>
                <w:lang w:eastAsia="ru-RU"/>
              </w:rPr>
              <w:t xml:space="preserve"> в муниципальном образовани</w:t>
            </w:r>
            <w:r w:rsidR="003A267A">
              <w:rPr>
                <w:rFonts w:ascii="Times New Roman" w:eastAsia="Times New Roman" w:hAnsi="Times New Roman" w:cs="Times New Roman"/>
                <w:sz w:val="28"/>
                <w:szCs w:val="28"/>
                <w:lang w:eastAsia="ru-RU"/>
              </w:rPr>
              <w:t xml:space="preserve">и город </w:t>
            </w:r>
            <w:r w:rsidR="005D727C" w:rsidRPr="0040569E">
              <w:rPr>
                <w:rFonts w:ascii="Times New Roman" w:eastAsia="Times New Roman" w:hAnsi="Times New Roman" w:cs="Times New Roman"/>
                <w:sz w:val="28"/>
                <w:szCs w:val="28"/>
                <w:lang w:eastAsia="ru-RU"/>
              </w:rPr>
              <w:t>Яровое</w:t>
            </w:r>
          </w:p>
        </w:tc>
      </w:tr>
      <w:tr w:rsidR="00C675A1" w:rsidRPr="00604E90" w:rsidTr="002E51CC">
        <w:trPr>
          <w:tblCellSpacing w:w="5" w:type="nil"/>
        </w:trPr>
        <w:tc>
          <w:tcPr>
            <w:tcW w:w="2060" w:type="dxa"/>
          </w:tcPr>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Целевые индикаторы и показатели программы</w:t>
            </w: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5A1" w:rsidRPr="0040569E"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55" w:type="dxa"/>
            <w:gridSpan w:val="7"/>
          </w:tcPr>
          <w:p w:rsidR="00C675A1" w:rsidRPr="0040569E" w:rsidRDefault="005524FD" w:rsidP="00B31A8A">
            <w:pPr>
              <w:spacing w:after="0" w:line="240" w:lineRule="auto"/>
              <w:ind w:left="40" w:right="-6"/>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lastRenderedPageBreak/>
              <w:t>д</w:t>
            </w:r>
            <w:r w:rsidR="00C675A1" w:rsidRPr="0040569E">
              <w:rPr>
                <w:rFonts w:ascii="Times New Roman" w:eastAsia="Times New Roman" w:hAnsi="Times New Roman" w:cs="Times New Roman"/>
                <w:sz w:val="28"/>
                <w:szCs w:val="28"/>
                <w:lang w:eastAsia="ru-RU"/>
              </w:rPr>
              <w:t>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w:t>
            </w:r>
            <w:r w:rsidRPr="0040569E">
              <w:rPr>
                <w:rFonts w:ascii="Times New Roman" w:eastAsia="Times New Roman" w:hAnsi="Times New Roman" w:cs="Times New Roman"/>
                <w:sz w:val="28"/>
                <w:szCs w:val="28"/>
                <w:lang w:eastAsia="ru-RU"/>
              </w:rPr>
              <w:t>м году дошкольного образования);</w:t>
            </w:r>
          </w:p>
          <w:p w:rsidR="00C675A1" w:rsidRPr="0040569E" w:rsidRDefault="005524FD" w:rsidP="00B31A8A">
            <w:pPr>
              <w:spacing w:after="0" w:line="240" w:lineRule="auto"/>
              <w:ind w:left="40" w:right="-6"/>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д</w:t>
            </w:r>
            <w:r w:rsidR="00C675A1" w:rsidRPr="0040569E">
              <w:rPr>
                <w:rFonts w:ascii="Times New Roman" w:eastAsia="Times New Roman" w:hAnsi="Times New Roman" w:cs="Times New Roman"/>
                <w:sz w:val="28"/>
                <w:szCs w:val="28"/>
                <w:lang w:eastAsia="ru-RU"/>
              </w:rPr>
              <w:t>оля обучающихся общеобразовательных организаций по новым федеральным государственным образовательным стандартам общего образования (количество обучающихся по ФГОС к</w:t>
            </w:r>
            <w:r w:rsidRPr="0040569E">
              <w:rPr>
                <w:rFonts w:ascii="Times New Roman" w:eastAsia="Times New Roman" w:hAnsi="Times New Roman" w:cs="Times New Roman"/>
                <w:sz w:val="28"/>
                <w:szCs w:val="28"/>
                <w:lang w:eastAsia="ru-RU"/>
              </w:rPr>
              <w:t xml:space="preserve"> общему количеству обучающихся);</w:t>
            </w:r>
          </w:p>
          <w:p w:rsidR="00C675A1" w:rsidRPr="0040569E" w:rsidRDefault="005524FD" w:rsidP="00B31A8A">
            <w:pPr>
              <w:spacing w:after="0" w:line="240" w:lineRule="auto"/>
              <w:ind w:left="40" w:right="-6"/>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д</w:t>
            </w:r>
            <w:r w:rsidR="00C675A1" w:rsidRPr="0040569E">
              <w:rPr>
                <w:rFonts w:ascii="Times New Roman" w:eastAsia="Times New Roman" w:hAnsi="Times New Roman" w:cs="Times New Roman"/>
                <w:sz w:val="28"/>
                <w:szCs w:val="28"/>
                <w:lang w:eastAsia="ru-RU"/>
              </w:rPr>
              <w:t>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w:t>
            </w:r>
            <w:r w:rsidRPr="0040569E">
              <w:rPr>
                <w:rFonts w:ascii="Times New Roman" w:eastAsia="Times New Roman" w:hAnsi="Times New Roman" w:cs="Times New Roman"/>
                <w:sz w:val="28"/>
                <w:szCs w:val="28"/>
                <w:lang w:eastAsia="ru-RU"/>
              </w:rPr>
              <w:t>щихся, формирования отчетности);</w:t>
            </w:r>
          </w:p>
          <w:p w:rsidR="00C675A1" w:rsidRPr="0040569E" w:rsidRDefault="005524FD" w:rsidP="00B31A8A">
            <w:pPr>
              <w:spacing w:after="0" w:line="240" w:lineRule="auto"/>
              <w:ind w:right="-6"/>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д</w:t>
            </w:r>
            <w:r w:rsidR="00C675A1" w:rsidRPr="0040569E">
              <w:rPr>
                <w:rFonts w:ascii="Times New Roman" w:eastAsia="Times New Roman" w:hAnsi="Times New Roman" w:cs="Times New Roman"/>
                <w:sz w:val="28"/>
                <w:szCs w:val="28"/>
                <w:lang w:eastAsia="ru-RU"/>
              </w:rPr>
              <w:t>оля детей в возрасте от 5 до 18 лет, охваченных дополнительным образованием</w:t>
            </w:r>
            <w:r w:rsidRPr="0040569E">
              <w:rPr>
                <w:rFonts w:ascii="Times New Roman" w:eastAsia="Times New Roman" w:hAnsi="Times New Roman" w:cs="Times New Roman"/>
                <w:sz w:val="28"/>
                <w:szCs w:val="28"/>
                <w:lang w:eastAsia="ru-RU"/>
              </w:rPr>
              <w:t>;</w:t>
            </w:r>
          </w:p>
          <w:p w:rsidR="00C675A1" w:rsidRPr="0040569E" w:rsidRDefault="005524FD" w:rsidP="00B31A8A">
            <w:pPr>
              <w:spacing w:after="0" w:line="240" w:lineRule="auto"/>
              <w:ind w:left="-27" w:right="-6"/>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д</w:t>
            </w:r>
            <w:r w:rsidR="00C675A1" w:rsidRPr="0040569E">
              <w:rPr>
                <w:rFonts w:ascii="Times New Roman" w:eastAsia="Times New Roman" w:hAnsi="Times New Roman" w:cs="Times New Roman"/>
                <w:sz w:val="28"/>
                <w:szCs w:val="28"/>
                <w:lang w:eastAsia="ru-RU"/>
              </w:rPr>
              <w:t xml:space="preserve">оля руководящих и педагогических работников общеобразовательных организаций, своевременно прошедших повышение квалификации или профессиональную </w:t>
            </w:r>
            <w:r w:rsidR="00C675A1" w:rsidRPr="0040569E">
              <w:rPr>
                <w:rFonts w:ascii="Times New Roman" w:eastAsia="Times New Roman" w:hAnsi="Times New Roman" w:cs="Times New Roman"/>
                <w:sz w:val="28"/>
                <w:szCs w:val="28"/>
                <w:lang w:eastAsia="ru-RU"/>
              </w:rPr>
              <w:lastRenderedPageBreak/>
              <w:t>переподготовку, в общей численности руководящих и педагогических работников</w:t>
            </w:r>
            <w:r w:rsidRPr="0040569E">
              <w:rPr>
                <w:rFonts w:ascii="Times New Roman" w:eastAsia="Times New Roman" w:hAnsi="Times New Roman" w:cs="Times New Roman"/>
                <w:sz w:val="28"/>
                <w:szCs w:val="28"/>
                <w:lang w:eastAsia="ru-RU"/>
              </w:rPr>
              <w:t xml:space="preserve"> организаций общего образования;</w:t>
            </w:r>
          </w:p>
          <w:p w:rsidR="00C675A1" w:rsidRPr="0040569E" w:rsidRDefault="005524FD" w:rsidP="00B31A8A">
            <w:pPr>
              <w:spacing w:after="0" w:line="240" w:lineRule="auto"/>
              <w:ind w:right="-6"/>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у</w:t>
            </w:r>
            <w:r w:rsidR="00C675A1" w:rsidRPr="0040569E">
              <w:rPr>
                <w:rFonts w:ascii="Times New Roman" w:eastAsia="Times New Roman" w:hAnsi="Times New Roman" w:cs="Times New Roman"/>
                <w:sz w:val="28"/>
                <w:szCs w:val="28"/>
                <w:lang w:eastAsia="ru-RU"/>
              </w:rPr>
              <w:t>дельный вес численности обучающихся, занимающихся в одну смену, в общей численности обучающихся в о</w:t>
            </w:r>
            <w:r w:rsidRPr="0040569E">
              <w:rPr>
                <w:rFonts w:ascii="Times New Roman" w:eastAsia="Times New Roman" w:hAnsi="Times New Roman" w:cs="Times New Roman"/>
                <w:sz w:val="28"/>
                <w:szCs w:val="28"/>
                <w:lang w:eastAsia="ru-RU"/>
              </w:rPr>
              <w:t>бщеобразовательных организациях;</w:t>
            </w:r>
          </w:p>
          <w:p w:rsidR="00C675A1" w:rsidRPr="0040569E" w:rsidRDefault="005524FD" w:rsidP="00B31A8A">
            <w:pPr>
              <w:spacing w:after="0" w:line="240" w:lineRule="auto"/>
              <w:ind w:right="-6"/>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д</w:t>
            </w:r>
            <w:r w:rsidR="00C675A1" w:rsidRPr="0040569E">
              <w:rPr>
                <w:rFonts w:ascii="Times New Roman" w:eastAsia="Times New Roman" w:hAnsi="Times New Roman" w:cs="Times New Roman"/>
                <w:sz w:val="28"/>
                <w:szCs w:val="28"/>
                <w:lang w:eastAsia="ru-RU"/>
              </w:rPr>
              <w:t>оля детей-сирот и детей, оставшихся без попечения родителей, устроенных в замещающие семьи, в общем количестве детей-сирот и детей, ост</w:t>
            </w:r>
            <w:r w:rsidRPr="0040569E">
              <w:rPr>
                <w:rFonts w:ascii="Times New Roman" w:eastAsia="Times New Roman" w:hAnsi="Times New Roman" w:cs="Times New Roman"/>
                <w:sz w:val="28"/>
                <w:szCs w:val="28"/>
                <w:lang w:eastAsia="ru-RU"/>
              </w:rPr>
              <w:t>авшихся без попечения родителей</w:t>
            </w:r>
          </w:p>
        </w:tc>
      </w:tr>
      <w:tr w:rsidR="00C675A1" w:rsidRPr="00604E90" w:rsidTr="002E51CC">
        <w:trPr>
          <w:trHeight w:val="706"/>
          <w:tblCellSpacing w:w="5" w:type="nil"/>
        </w:trPr>
        <w:tc>
          <w:tcPr>
            <w:tcW w:w="2060" w:type="dxa"/>
          </w:tcPr>
          <w:p w:rsidR="005524FD" w:rsidRPr="00B31A8A" w:rsidRDefault="00C675A1"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lastRenderedPageBreak/>
              <w:t>Сро</w:t>
            </w:r>
            <w:r w:rsidR="00B31A8A">
              <w:rPr>
                <w:rFonts w:ascii="Times New Roman" w:eastAsia="Times New Roman" w:hAnsi="Times New Roman" w:cs="Times New Roman"/>
                <w:sz w:val="28"/>
                <w:szCs w:val="28"/>
                <w:lang w:eastAsia="ru-RU"/>
              </w:rPr>
              <w:t>ки и этапы реализации программы</w:t>
            </w:r>
          </w:p>
        </w:tc>
        <w:tc>
          <w:tcPr>
            <w:tcW w:w="7655" w:type="dxa"/>
            <w:gridSpan w:val="7"/>
          </w:tcPr>
          <w:p w:rsidR="00C675A1" w:rsidRDefault="00C675A1"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2021 - 2025 годы</w:t>
            </w:r>
            <w:r w:rsidR="005524FD" w:rsidRPr="0040569E">
              <w:rPr>
                <w:rFonts w:ascii="Times New Roman" w:eastAsia="Times New Roman" w:hAnsi="Times New Roman" w:cs="Times New Roman"/>
                <w:sz w:val="28"/>
                <w:szCs w:val="28"/>
                <w:lang w:eastAsia="ru-RU"/>
              </w:rPr>
              <w:t xml:space="preserve"> без деления на этапы</w:t>
            </w:r>
          </w:p>
          <w:p w:rsidR="00FE0FA5" w:rsidRDefault="00FE0FA5"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E0FA5" w:rsidRPr="0040569E" w:rsidRDefault="00FE0FA5" w:rsidP="00B31A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31A8A" w:rsidRPr="00604E90" w:rsidTr="002E51CC">
        <w:trPr>
          <w:trHeight w:val="923"/>
          <w:tblCellSpacing w:w="5" w:type="nil"/>
        </w:trPr>
        <w:tc>
          <w:tcPr>
            <w:tcW w:w="2060" w:type="dxa"/>
            <w:vMerge w:val="restart"/>
          </w:tcPr>
          <w:p w:rsidR="00B31A8A" w:rsidRDefault="00B31A8A"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201">
              <w:rPr>
                <w:rFonts w:ascii="Times New Roman" w:eastAsia="Times New Roman" w:hAnsi="Times New Roman" w:cs="Times New Roman"/>
                <w:sz w:val="28"/>
                <w:szCs w:val="28"/>
                <w:lang w:eastAsia="ru-RU"/>
              </w:rPr>
              <w:t xml:space="preserve">Объемы </w:t>
            </w:r>
          </w:p>
          <w:p w:rsidR="00B31A8A" w:rsidRPr="0040569E" w:rsidRDefault="00B31A8A"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201">
              <w:rPr>
                <w:rFonts w:ascii="Times New Roman" w:eastAsia="Times New Roman" w:hAnsi="Times New Roman" w:cs="Times New Roman"/>
                <w:sz w:val="28"/>
                <w:szCs w:val="28"/>
                <w:lang w:eastAsia="ru-RU"/>
              </w:rPr>
              <w:t>финансирования программы</w:t>
            </w:r>
          </w:p>
        </w:tc>
        <w:tc>
          <w:tcPr>
            <w:tcW w:w="1134" w:type="dxa"/>
          </w:tcPr>
          <w:p w:rsidR="00B31A8A" w:rsidRPr="00747DD0" w:rsidRDefault="00B31A8A" w:rsidP="00B31A8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B31A8A" w:rsidRPr="00BA4201" w:rsidRDefault="0095621C" w:rsidP="00503D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2021-2025г.г.</w:t>
            </w:r>
          </w:p>
        </w:tc>
        <w:tc>
          <w:tcPr>
            <w:tcW w:w="1134" w:type="dxa"/>
            <w:tcBorders>
              <w:top w:val="single" w:sz="4" w:space="0" w:color="auto"/>
              <w:left w:val="single" w:sz="4" w:space="0" w:color="auto"/>
              <w:bottom w:val="single" w:sz="4" w:space="0" w:color="auto"/>
              <w:right w:val="single" w:sz="4" w:space="0" w:color="auto"/>
            </w:tcBorders>
          </w:tcPr>
          <w:p w:rsidR="00B31A8A" w:rsidRPr="00747DD0" w:rsidRDefault="00B31A8A" w:rsidP="00055404">
            <w:pPr>
              <w:widowControl w:val="0"/>
              <w:autoSpaceDE w:val="0"/>
              <w:autoSpaceDN w:val="0"/>
              <w:adjustRightInd w:val="0"/>
              <w:jc w:val="center"/>
              <w:rPr>
                <w:rFonts w:ascii="Times New Roman" w:hAnsi="Times New Roman" w:cs="Times New Roman"/>
                <w:sz w:val="24"/>
                <w:szCs w:val="24"/>
              </w:rPr>
            </w:pPr>
            <w:r w:rsidRPr="00BA4201">
              <w:rPr>
                <w:rFonts w:ascii="Times New Roman" w:hAnsi="Times New Roman" w:cs="Times New Roman"/>
                <w:sz w:val="24"/>
                <w:szCs w:val="24"/>
              </w:rPr>
              <w:t>2021 г.</w:t>
            </w:r>
          </w:p>
        </w:tc>
        <w:tc>
          <w:tcPr>
            <w:tcW w:w="1134" w:type="dxa"/>
            <w:tcBorders>
              <w:top w:val="single" w:sz="4" w:space="0" w:color="auto"/>
              <w:left w:val="single" w:sz="4" w:space="0" w:color="auto"/>
              <w:bottom w:val="single" w:sz="4" w:space="0" w:color="auto"/>
              <w:right w:val="single" w:sz="4" w:space="0" w:color="auto"/>
            </w:tcBorders>
          </w:tcPr>
          <w:p w:rsidR="00B31A8A" w:rsidRPr="00BA4201" w:rsidRDefault="00B31A8A" w:rsidP="00B31A8A">
            <w:pPr>
              <w:widowControl w:val="0"/>
              <w:autoSpaceDE w:val="0"/>
              <w:autoSpaceDN w:val="0"/>
              <w:adjustRightInd w:val="0"/>
              <w:jc w:val="center"/>
              <w:rPr>
                <w:rFonts w:ascii="Times New Roman" w:hAnsi="Times New Roman" w:cs="Times New Roman"/>
                <w:sz w:val="24"/>
                <w:szCs w:val="24"/>
              </w:rPr>
            </w:pPr>
            <w:r w:rsidRPr="00BA4201">
              <w:rPr>
                <w:rFonts w:ascii="Times New Roman" w:hAnsi="Times New Roman" w:cs="Times New Roman"/>
                <w:sz w:val="24"/>
                <w:szCs w:val="24"/>
              </w:rPr>
              <w:t>2022 г.</w:t>
            </w:r>
          </w:p>
        </w:tc>
        <w:tc>
          <w:tcPr>
            <w:tcW w:w="992" w:type="dxa"/>
            <w:tcBorders>
              <w:top w:val="single" w:sz="4" w:space="0" w:color="auto"/>
              <w:left w:val="single" w:sz="4" w:space="0" w:color="auto"/>
              <w:bottom w:val="single" w:sz="4" w:space="0" w:color="auto"/>
              <w:right w:val="single" w:sz="4" w:space="0" w:color="auto"/>
            </w:tcBorders>
          </w:tcPr>
          <w:p w:rsidR="00B31A8A" w:rsidRPr="00BA4201" w:rsidRDefault="00B31A8A" w:rsidP="00B31A8A">
            <w:pPr>
              <w:widowControl w:val="0"/>
              <w:autoSpaceDE w:val="0"/>
              <w:autoSpaceDN w:val="0"/>
              <w:adjustRightInd w:val="0"/>
              <w:jc w:val="center"/>
              <w:rPr>
                <w:rFonts w:ascii="Times New Roman" w:hAnsi="Times New Roman" w:cs="Times New Roman"/>
                <w:sz w:val="24"/>
                <w:szCs w:val="24"/>
              </w:rPr>
            </w:pPr>
            <w:r w:rsidRPr="00BA4201">
              <w:rPr>
                <w:rFonts w:ascii="Times New Roman" w:hAnsi="Times New Roman" w:cs="Times New Roman"/>
                <w:sz w:val="24"/>
                <w:szCs w:val="24"/>
              </w:rPr>
              <w:t>2023 г.</w:t>
            </w:r>
          </w:p>
        </w:tc>
        <w:tc>
          <w:tcPr>
            <w:tcW w:w="992" w:type="dxa"/>
            <w:tcBorders>
              <w:top w:val="single" w:sz="4" w:space="0" w:color="auto"/>
              <w:left w:val="single" w:sz="4" w:space="0" w:color="auto"/>
              <w:bottom w:val="single" w:sz="4" w:space="0" w:color="auto"/>
              <w:right w:val="single" w:sz="4" w:space="0" w:color="auto"/>
            </w:tcBorders>
          </w:tcPr>
          <w:p w:rsidR="00747DD0" w:rsidRDefault="00B31A8A" w:rsidP="00B31A8A">
            <w:pPr>
              <w:widowControl w:val="0"/>
              <w:autoSpaceDE w:val="0"/>
              <w:autoSpaceDN w:val="0"/>
              <w:adjustRightInd w:val="0"/>
              <w:jc w:val="center"/>
              <w:rPr>
                <w:rFonts w:ascii="Times New Roman" w:hAnsi="Times New Roman" w:cs="Times New Roman"/>
                <w:sz w:val="24"/>
                <w:szCs w:val="24"/>
              </w:rPr>
            </w:pPr>
            <w:r w:rsidRPr="00BA4201">
              <w:rPr>
                <w:rFonts w:ascii="Times New Roman" w:hAnsi="Times New Roman" w:cs="Times New Roman"/>
                <w:sz w:val="24"/>
                <w:szCs w:val="24"/>
              </w:rPr>
              <w:t>2024 г.</w:t>
            </w:r>
          </w:p>
          <w:p w:rsidR="00B31A8A" w:rsidRPr="00747DD0" w:rsidRDefault="00B31A8A" w:rsidP="00747DD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47DD0" w:rsidRDefault="00B31A8A" w:rsidP="00B31A8A">
            <w:pPr>
              <w:widowControl w:val="0"/>
              <w:autoSpaceDE w:val="0"/>
              <w:autoSpaceDN w:val="0"/>
              <w:adjustRightInd w:val="0"/>
              <w:jc w:val="center"/>
              <w:rPr>
                <w:rFonts w:ascii="Times New Roman" w:hAnsi="Times New Roman" w:cs="Times New Roman"/>
                <w:sz w:val="24"/>
                <w:szCs w:val="24"/>
              </w:rPr>
            </w:pPr>
            <w:r w:rsidRPr="00BA4201">
              <w:rPr>
                <w:rFonts w:ascii="Times New Roman" w:hAnsi="Times New Roman" w:cs="Times New Roman"/>
                <w:sz w:val="24"/>
                <w:szCs w:val="24"/>
              </w:rPr>
              <w:t>2025 г.</w:t>
            </w:r>
          </w:p>
          <w:p w:rsidR="00B31A8A" w:rsidRPr="00747DD0" w:rsidRDefault="00B31A8A" w:rsidP="00747DD0">
            <w:pPr>
              <w:rPr>
                <w:rFonts w:ascii="Times New Roman" w:hAnsi="Times New Roman" w:cs="Times New Roman"/>
                <w:sz w:val="24"/>
                <w:szCs w:val="24"/>
              </w:rPr>
            </w:pPr>
          </w:p>
        </w:tc>
      </w:tr>
      <w:tr w:rsidR="0095621C" w:rsidRPr="00604E90" w:rsidTr="0095621C">
        <w:trPr>
          <w:trHeight w:val="554"/>
          <w:tblCellSpacing w:w="5" w:type="nil"/>
        </w:trPr>
        <w:tc>
          <w:tcPr>
            <w:tcW w:w="2060" w:type="dxa"/>
            <w:vMerge/>
          </w:tcPr>
          <w:p w:rsidR="0095621C" w:rsidRPr="00BA4201" w:rsidRDefault="0095621C"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5621C" w:rsidRPr="00747DD0" w:rsidRDefault="0095621C" w:rsidP="00B31A8A">
            <w:pPr>
              <w:widowControl w:val="0"/>
              <w:autoSpaceDE w:val="0"/>
              <w:autoSpaceDN w:val="0"/>
              <w:adjustRightInd w:val="0"/>
              <w:rPr>
                <w:rFonts w:ascii="Times New Roman" w:hAnsi="Times New Roman" w:cs="Times New Roman"/>
                <w:sz w:val="24"/>
                <w:szCs w:val="24"/>
              </w:rPr>
            </w:pPr>
            <w:r w:rsidRPr="00747DD0">
              <w:rPr>
                <w:rFonts w:ascii="Times New Roman" w:hAnsi="Times New Roman" w:cs="Times New Roman"/>
                <w:sz w:val="24"/>
                <w:szCs w:val="24"/>
              </w:rPr>
              <w:t>Всего, тыс. руб.</w:t>
            </w:r>
          </w:p>
        </w:tc>
        <w:tc>
          <w:tcPr>
            <w:tcW w:w="1276" w:type="dxa"/>
            <w:vAlign w:val="center"/>
          </w:tcPr>
          <w:p w:rsidR="0095621C" w:rsidRPr="0095621C" w:rsidRDefault="0095621C" w:rsidP="0095621C">
            <w:pPr>
              <w:spacing w:after="0"/>
              <w:jc w:val="center"/>
              <w:rPr>
                <w:rFonts w:ascii="Times New Roman" w:hAnsi="Times New Roman" w:cs="Times New Roman"/>
                <w:bCs/>
              </w:rPr>
            </w:pPr>
            <w:r w:rsidRPr="0095621C">
              <w:rPr>
                <w:rFonts w:ascii="Times New Roman" w:hAnsi="Times New Roman" w:cs="Times New Roman"/>
                <w:bCs/>
              </w:rPr>
              <w:t>1048286,9</w:t>
            </w:r>
          </w:p>
        </w:tc>
        <w:tc>
          <w:tcPr>
            <w:tcW w:w="1134" w:type="dxa"/>
            <w:vAlign w:val="center"/>
          </w:tcPr>
          <w:p w:rsidR="0095621C" w:rsidRPr="0095621C" w:rsidRDefault="0095621C" w:rsidP="0095621C">
            <w:pPr>
              <w:spacing w:after="0"/>
              <w:jc w:val="center"/>
              <w:rPr>
                <w:rFonts w:ascii="Times New Roman" w:hAnsi="Times New Roman" w:cs="Times New Roman"/>
                <w:sz w:val="24"/>
                <w:szCs w:val="24"/>
              </w:rPr>
            </w:pPr>
            <w:r w:rsidRPr="0095621C">
              <w:rPr>
                <w:rFonts w:ascii="Times New Roman" w:hAnsi="Times New Roman" w:cs="Times New Roman"/>
                <w:bCs/>
              </w:rPr>
              <w:t>215826,7</w:t>
            </w:r>
          </w:p>
        </w:tc>
        <w:tc>
          <w:tcPr>
            <w:tcW w:w="1134" w:type="dxa"/>
            <w:vAlign w:val="center"/>
          </w:tcPr>
          <w:p w:rsidR="0095621C" w:rsidRPr="0095621C" w:rsidRDefault="0095621C" w:rsidP="0095621C">
            <w:pPr>
              <w:spacing w:after="0"/>
              <w:jc w:val="center"/>
              <w:rPr>
                <w:rFonts w:ascii="Times New Roman" w:hAnsi="Times New Roman" w:cs="Times New Roman"/>
                <w:sz w:val="24"/>
                <w:szCs w:val="24"/>
              </w:rPr>
            </w:pPr>
            <w:r w:rsidRPr="0095621C">
              <w:rPr>
                <w:rFonts w:ascii="Times New Roman" w:hAnsi="Times New Roman" w:cs="Times New Roman"/>
                <w:bCs/>
              </w:rPr>
              <w:t>193916,5</w:t>
            </w:r>
          </w:p>
        </w:tc>
        <w:tc>
          <w:tcPr>
            <w:tcW w:w="992" w:type="dxa"/>
            <w:vAlign w:val="center"/>
          </w:tcPr>
          <w:p w:rsidR="0095621C" w:rsidRPr="0095621C" w:rsidRDefault="0095621C" w:rsidP="0095621C">
            <w:pPr>
              <w:spacing w:after="0"/>
              <w:jc w:val="center"/>
              <w:rPr>
                <w:rFonts w:ascii="Times New Roman" w:hAnsi="Times New Roman" w:cs="Times New Roman"/>
                <w:sz w:val="24"/>
                <w:szCs w:val="24"/>
              </w:rPr>
            </w:pPr>
            <w:r w:rsidRPr="0095621C">
              <w:rPr>
                <w:rFonts w:ascii="Times New Roman" w:hAnsi="Times New Roman" w:cs="Times New Roman"/>
                <w:bCs/>
              </w:rPr>
              <w:t>201673,4</w:t>
            </w:r>
          </w:p>
        </w:tc>
        <w:tc>
          <w:tcPr>
            <w:tcW w:w="992" w:type="dxa"/>
            <w:vAlign w:val="center"/>
          </w:tcPr>
          <w:p w:rsidR="0095621C" w:rsidRPr="0095621C" w:rsidRDefault="0095621C" w:rsidP="0095621C">
            <w:pPr>
              <w:spacing w:after="0"/>
              <w:jc w:val="center"/>
              <w:rPr>
                <w:rFonts w:ascii="Times New Roman" w:hAnsi="Times New Roman" w:cs="Times New Roman"/>
                <w:sz w:val="24"/>
                <w:szCs w:val="24"/>
              </w:rPr>
            </w:pPr>
            <w:r w:rsidRPr="0095621C">
              <w:rPr>
                <w:rFonts w:ascii="Times New Roman" w:hAnsi="Times New Roman" w:cs="Times New Roman"/>
                <w:bCs/>
              </w:rPr>
              <w:t>209740,3</w:t>
            </w:r>
          </w:p>
        </w:tc>
        <w:tc>
          <w:tcPr>
            <w:tcW w:w="993" w:type="dxa"/>
            <w:vAlign w:val="center"/>
          </w:tcPr>
          <w:p w:rsidR="0095621C" w:rsidRPr="0095621C" w:rsidRDefault="0095621C" w:rsidP="0095621C">
            <w:pPr>
              <w:spacing w:after="0"/>
              <w:jc w:val="center"/>
              <w:rPr>
                <w:rFonts w:ascii="Times New Roman" w:hAnsi="Times New Roman" w:cs="Times New Roman"/>
                <w:sz w:val="24"/>
                <w:szCs w:val="24"/>
              </w:rPr>
            </w:pPr>
            <w:r w:rsidRPr="0095621C">
              <w:rPr>
                <w:rFonts w:ascii="Times New Roman" w:hAnsi="Times New Roman" w:cs="Times New Roman"/>
                <w:bCs/>
              </w:rPr>
              <w:t>227130,0</w:t>
            </w:r>
          </w:p>
        </w:tc>
      </w:tr>
      <w:tr w:rsidR="00B31A8A" w:rsidRPr="00604E90" w:rsidTr="002E51CC">
        <w:trPr>
          <w:trHeight w:val="651"/>
          <w:tblCellSpacing w:w="5" w:type="nil"/>
        </w:trPr>
        <w:tc>
          <w:tcPr>
            <w:tcW w:w="2060" w:type="dxa"/>
            <w:vMerge/>
          </w:tcPr>
          <w:p w:rsidR="00B31A8A" w:rsidRPr="00BA4201" w:rsidRDefault="00B31A8A" w:rsidP="00B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31A8A" w:rsidRPr="00747DD0" w:rsidRDefault="00B31A8A" w:rsidP="00B31A8A">
            <w:pPr>
              <w:widowControl w:val="0"/>
              <w:autoSpaceDE w:val="0"/>
              <w:autoSpaceDN w:val="0"/>
              <w:adjustRightInd w:val="0"/>
              <w:rPr>
                <w:rFonts w:ascii="Times New Roman" w:hAnsi="Times New Roman" w:cs="Times New Roman"/>
                <w:sz w:val="24"/>
                <w:szCs w:val="24"/>
              </w:rPr>
            </w:pPr>
            <w:r w:rsidRPr="00747DD0">
              <w:rPr>
                <w:rFonts w:ascii="Times New Roman" w:hAnsi="Times New Roman" w:cs="Times New Roman"/>
                <w:sz w:val="24"/>
                <w:szCs w:val="24"/>
              </w:rPr>
              <w:t>федеральный бюджет</w:t>
            </w:r>
          </w:p>
        </w:tc>
        <w:tc>
          <w:tcPr>
            <w:tcW w:w="1276" w:type="dxa"/>
          </w:tcPr>
          <w:p w:rsidR="00B31A8A" w:rsidRPr="00055404" w:rsidRDefault="00B31A8A" w:rsidP="00B31A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Pr>
          <w:p w:rsidR="00B31A8A" w:rsidRPr="00055404" w:rsidRDefault="00B31A8A" w:rsidP="00B31A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Pr>
          <w:p w:rsidR="00B31A8A" w:rsidRPr="00055404" w:rsidRDefault="00B31A8A" w:rsidP="00B31A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B31A8A" w:rsidRPr="00055404" w:rsidRDefault="00B31A8A" w:rsidP="00B31A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B31A8A" w:rsidRPr="00055404" w:rsidRDefault="00B31A8A" w:rsidP="00B31A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Pr>
          <w:p w:rsidR="00B31A8A" w:rsidRPr="00055404" w:rsidRDefault="00B31A8A" w:rsidP="00B31A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621C" w:rsidRPr="00604E90" w:rsidTr="0095621C">
        <w:trPr>
          <w:trHeight w:val="449"/>
          <w:tblCellSpacing w:w="5" w:type="nil"/>
        </w:trPr>
        <w:tc>
          <w:tcPr>
            <w:tcW w:w="2060" w:type="dxa"/>
            <w:vMerge/>
          </w:tcPr>
          <w:p w:rsidR="0095621C" w:rsidRPr="00BA4201" w:rsidRDefault="0095621C" w:rsidP="00217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5621C" w:rsidRPr="00747DD0" w:rsidRDefault="0095621C" w:rsidP="002174AA">
            <w:pPr>
              <w:widowControl w:val="0"/>
              <w:autoSpaceDE w:val="0"/>
              <w:autoSpaceDN w:val="0"/>
              <w:adjustRightInd w:val="0"/>
              <w:spacing w:after="0"/>
              <w:rPr>
                <w:rFonts w:ascii="Times New Roman" w:hAnsi="Times New Roman" w:cs="Times New Roman"/>
                <w:sz w:val="24"/>
                <w:szCs w:val="24"/>
              </w:rPr>
            </w:pPr>
            <w:r w:rsidRPr="00747DD0">
              <w:rPr>
                <w:rFonts w:ascii="Times New Roman" w:hAnsi="Times New Roman" w:cs="Times New Roman"/>
                <w:sz w:val="24"/>
                <w:szCs w:val="24"/>
              </w:rPr>
              <w:t>краевой бюджет</w:t>
            </w:r>
          </w:p>
        </w:tc>
        <w:tc>
          <w:tcPr>
            <w:tcW w:w="1276"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rPr>
              <w:t>673042,0</w:t>
            </w:r>
          </w:p>
        </w:tc>
        <w:tc>
          <w:tcPr>
            <w:tcW w:w="1134"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134527,4</w:t>
            </w:r>
          </w:p>
        </w:tc>
        <w:tc>
          <w:tcPr>
            <w:tcW w:w="1134"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124801,4</w:t>
            </w:r>
          </w:p>
        </w:tc>
        <w:tc>
          <w:tcPr>
            <w:tcW w:w="992"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129793,4</w:t>
            </w:r>
          </w:p>
        </w:tc>
        <w:tc>
          <w:tcPr>
            <w:tcW w:w="992"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134985,1</w:t>
            </w:r>
          </w:p>
        </w:tc>
        <w:tc>
          <w:tcPr>
            <w:tcW w:w="993"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148934,7</w:t>
            </w:r>
          </w:p>
        </w:tc>
      </w:tr>
      <w:tr w:rsidR="0095621C" w:rsidRPr="00604E90" w:rsidTr="0095621C">
        <w:trPr>
          <w:trHeight w:val="731"/>
          <w:tblCellSpacing w:w="5" w:type="nil"/>
        </w:trPr>
        <w:tc>
          <w:tcPr>
            <w:tcW w:w="2060" w:type="dxa"/>
            <w:vMerge/>
          </w:tcPr>
          <w:p w:rsidR="0095621C" w:rsidRPr="00BA4201" w:rsidRDefault="0095621C" w:rsidP="00217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5621C" w:rsidRPr="00747DD0" w:rsidRDefault="0095621C" w:rsidP="002174AA">
            <w:pPr>
              <w:widowControl w:val="0"/>
              <w:autoSpaceDE w:val="0"/>
              <w:autoSpaceDN w:val="0"/>
              <w:adjustRightInd w:val="0"/>
              <w:rPr>
                <w:rFonts w:ascii="Times New Roman" w:hAnsi="Times New Roman" w:cs="Times New Roman"/>
                <w:sz w:val="24"/>
                <w:szCs w:val="24"/>
              </w:rPr>
            </w:pPr>
            <w:r w:rsidRPr="00747DD0">
              <w:rPr>
                <w:rFonts w:ascii="Times New Roman" w:hAnsi="Times New Roman" w:cs="Times New Roman"/>
                <w:sz w:val="24"/>
                <w:szCs w:val="24"/>
              </w:rPr>
              <w:t>городской бюджет</w:t>
            </w:r>
          </w:p>
        </w:tc>
        <w:tc>
          <w:tcPr>
            <w:tcW w:w="1276"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rPr>
              <w:t>375244,9</w:t>
            </w:r>
          </w:p>
        </w:tc>
        <w:tc>
          <w:tcPr>
            <w:tcW w:w="1134"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81299,3</w:t>
            </w:r>
          </w:p>
        </w:tc>
        <w:tc>
          <w:tcPr>
            <w:tcW w:w="1134"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69115,1</w:t>
            </w:r>
          </w:p>
        </w:tc>
        <w:tc>
          <w:tcPr>
            <w:tcW w:w="992"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71880,0</w:t>
            </w:r>
          </w:p>
        </w:tc>
        <w:tc>
          <w:tcPr>
            <w:tcW w:w="992"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74755,2</w:t>
            </w:r>
          </w:p>
        </w:tc>
        <w:tc>
          <w:tcPr>
            <w:tcW w:w="993" w:type="dxa"/>
            <w:vAlign w:val="center"/>
          </w:tcPr>
          <w:p w:rsidR="0095621C" w:rsidRPr="0095621C" w:rsidRDefault="0095621C">
            <w:pPr>
              <w:jc w:val="center"/>
              <w:rPr>
                <w:rFonts w:ascii="Times New Roman" w:hAnsi="Times New Roman" w:cs="Times New Roman"/>
                <w:sz w:val="24"/>
                <w:szCs w:val="24"/>
              </w:rPr>
            </w:pPr>
            <w:r w:rsidRPr="0095621C">
              <w:rPr>
                <w:rFonts w:ascii="Times New Roman" w:hAnsi="Times New Roman" w:cs="Times New Roman"/>
                <w:bCs/>
              </w:rPr>
              <w:t>78195,3</w:t>
            </w:r>
          </w:p>
        </w:tc>
      </w:tr>
      <w:tr w:rsidR="002174AA" w:rsidRPr="00604E90" w:rsidTr="002E51CC">
        <w:trPr>
          <w:trHeight w:val="668"/>
          <w:tblCellSpacing w:w="5" w:type="nil"/>
        </w:trPr>
        <w:tc>
          <w:tcPr>
            <w:tcW w:w="2060" w:type="dxa"/>
            <w:vMerge/>
          </w:tcPr>
          <w:p w:rsidR="002174AA" w:rsidRPr="00BA4201" w:rsidRDefault="002174AA" w:rsidP="00217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174AA" w:rsidRPr="00747DD0" w:rsidRDefault="002174AA" w:rsidP="002174AA">
            <w:pPr>
              <w:widowControl w:val="0"/>
              <w:autoSpaceDE w:val="0"/>
              <w:autoSpaceDN w:val="0"/>
              <w:adjustRightInd w:val="0"/>
              <w:rPr>
                <w:rFonts w:ascii="Times New Roman" w:hAnsi="Times New Roman" w:cs="Times New Roman"/>
                <w:sz w:val="24"/>
                <w:szCs w:val="24"/>
              </w:rPr>
            </w:pPr>
            <w:r w:rsidRPr="00747DD0">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174AA" w:rsidRPr="00BA4201" w:rsidRDefault="002174AA" w:rsidP="002174AA">
            <w:pPr>
              <w:widowControl w:val="0"/>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4AA" w:rsidRPr="00BA4201" w:rsidRDefault="002174AA" w:rsidP="002174AA">
            <w:pPr>
              <w:widowControl w:val="0"/>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4AA" w:rsidRPr="00BA4201" w:rsidRDefault="002174AA" w:rsidP="002174AA">
            <w:pPr>
              <w:widowControl w:val="0"/>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74AA" w:rsidRPr="00BA4201" w:rsidRDefault="002174AA" w:rsidP="002174AA">
            <w:pPr>
              <w:widowControl w:val="0"/>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74AA" w:rsidRPr="00BA4201" w:rsidRDefault="002174AA" w:rsidP="002174AA">
            <w:pPr>
              <w:widowControl w:val="0"/>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74AA" w:rsidRPr="00BA4201" w:rsidRDefault="002174AA" w:rsidP="002174AA">
            <w:pPr>
              <w:widowControl w:val="0"/>
              <w:autoSpaceDE w:val="0"/>
              <w:autoSpaceDN w:val="0"/>
              <w:adjustRightInd w:val="0"/>
              <w:jc w:val="center"/>
              <w:rPr>
                <w:rFonts w:ascii="Times New Roman" w:hAnsi="Times New Roman" w:cs="Times New Roman"/>
                <w:sz w:val="24"/>
                <w:szCs w:val="24"/>
              </w:rPr>
            </w:pPr>
          </w:p>
        </w:tc>
      </w:tr>
      <w:tr w:rsidR="002174AA" w:rsidRPr="00604E90" w:rsidTr="002E51CC">
        <w:trPr>
          <w:trHeight w:val="1969"/>
          <w:tblCellSpacing w:w="5" w:type="nil"/>
        </w:trPr>
        <w:tc>
          <w:tcPr>
            <w:tcW w:w="2060" w:type="dxa"/>
            <w:vMerge/>
          </w:tcPr>
          <w:p w:rsidR="002174AA" w:rsidRPr="00BA4201" w:rsidRDefault="002174AA" w:rsidP="00217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55" w:type="dxa"/>
            <w:gridSpan w:val="7"/>
            <w:tcBorders>
              <w:top w:val="single" w:sz="4" w:space="0" w:color="auto"/>
              <w:left w:val="single" w:sz="4" w:space="0" w:color="auto"/>
              <w:bottom w:val="single" w:sz="4" w:space="0" w:color="auto"/>
              <w:right w:val="single" w:sz="4" w:space="0" w:color="auto"/>
            </w:tcBorders>
          </w:tcPr>
          <w:p w:rsidR="002174AA" w:rsidRPr="00B31A8A" w:rsidRDefault="002174AA" w:rsidP="002174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t xml:space="preserve">Объем средств городского бюджета ежегодно корректируется в соответствии с решением представительного органа местного самоуправления о </w:t>
            </w:r>
            <w:r>
              <w:rPr>
                <w:rFonts w:ascii="Times New Roman" w:eastAsia="Times New Roman" w:hAnsi="Times New Roman" w:cs="Times New Roman"/>
                <w:sz w:val="28"/>
                <w:szCs w:val="28"/>
                <w:lang w:eastAsia="ru-RU"/>
              </w:rPr>
              <w:t>городском</w:t>
            </w:r>
            <w:r w:rsidRPr="00B31A8A">
              <w:rPr>
                <w:rFonts w:ascii="Times New Roman" w:eastAsia="Times New Roman" w:hAnsi="Times New Roman" w:cs="Times New Roman"/>
                <w:sz w:val="28"/>
                <w:szCs w:val="28"/>
                <w:lang w:eastAsia="ru-RU"/>
              </w:rPr>
              <w:t xml:space="preserve"> бюджете на соответствующий финансовый год и на плановый период.</w:t>
            </w:r>
          </w:p>
          <w:p w:rsidR="002174AA" w:rsidRPr="00B31A8A" w:rsidRDefault="002174AA" w:rsidP="002174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31A8A">
              <w:rPr>
                <w:rFonts w:ascii="Times New Roman" w:eastAsia="Times New Roman" w:hAnsi="Times New Roman" w:cs="Times New Roman"/>
                <w:sz w:val="28"/>
                <w:szCs w:val="28"/>
                <w:lang w:eastAsia="ru-RU"/>
              </w:rPr>
              <w:t>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w:t>
            </w:r>
          </w:p>
        </w:tc>
      </w:tr>
      <w:tr w:rsidR="002174AA" w:rsidRPr="00604E90" w:rsidTr="002E51CC">
        <w:trPr>
          <w:tblCellSpacing w:w="5" w:type="nil"/>
        </w:trPr>
        <w:tc>
          <w:tcPr>
            <w:tcW w:w="2060" w:type="dxa"/>
          </w:tcPr>
          <w:p w:rsidR="002174AA" w:rsidRPr="00B31A8A" w:rsidRDefault="002174AA" w:rsidP="00217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t>Ожидаемые результаты реализации программы</w:t>
            </w:r>
          </w:p>
          <w:p w:rsidR="002174AA" w:rsidRPr="00B31A8A" w:rsidRDefault="002174AA" w:rsidP="00217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4AA" w:rsidRPr="00B31A8A" w:rsidRDefault="002174AA" w:rsidP="00217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55" w:type="dxa"/>
            <w:gridSpan w:val="7"/>
          </w:tcPr>
          <w:p w:rsidR="002174AA" w:rsidRPr="00B31A8A" w:rsidRDefault="00970260" w:rsidP="002174AA">
            <w:pPr>
              <w:spacing w:after="0" w:line="240" w:lineRule="auto"/>
              <w:ind w:right="-6"/>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lastRenderedPageBreak/>
              <w:t>С</w:t>
            </w:r>
            <w:r w:rsidR="002174AA" w:rsidRPr="00B31A8A">
              <w:rPr>
                <w:rFonts w:ascii="Times New Roman" w:eastAsia="Times New Roman" w:hAnsi="Times New Roman" w:cs="Times New Roman"/>
                <w:sz w:val="28"/>
                <w:szCs w:val="28"/>
                <w:lang w:eastAsia="ru-RU"/>
              </w:rPr>
              <w:t>охран</w:t>
            </w:r>
            <w:r>
              <w:rPr>
                <w:rFonts w:ascii="Times New Roman" w:eastAsia="Times New Roman" w:hAnsi="Times New Roman" w:cs="Times New Roman"/>
                <w:sz w:val="28"/>
                <w:szCs w:val="28"/>
                <w:lang w:eastAsia="ru-RU"/>
              </w:rPr>
              <w:t>ение</w:t>
            </w:r>
            <w:r w:rsidR="002174AA" w:rsidRPr="00B31A8A">
              <w:rPr>
                <w:rFonts w:ascii="Times New Roman" w:eastAsia="Times New Roman" w:hAnsi="Times New Roman" w:cs="Times New Roman"/>
                <w:sz w:val="28"/>
                <w:szCs w:val="28"/>
                <w:lang w:eastAsia="ru-RU"/>
              </w:rPr>
              <w:t xml:space="preserve"> доступност</w:t>
            </w:r>
            <w:r>
              <w:rPr>
                <w:rFonts w:ascii="Times New Roman" w:eastAsia="Times New Roman" w:hAnsi="Times New Roman" w:cs="Times New Roman"/>
                <w:sz w:val="28"/>
                <w:szCs w:val="28"/>
                <w:lang w:eastAsia="ru-RU"/>
              </w:rPr>
              <w:t>и</w:t>
            </w:r>
            <w:r w:rsidR="002174AA" w:rsidRPr="00B31A8A">
              <w:rPr>
                <w:rFonts w:ascii="Times New Roman" w:eastAsia="Times New Roman" w:hAnsi="Times New Roman" w:cs="Times New Roman"/>
                <w:sz w:val="28"/>
                <w:szCs w:val="28"/>
                <w:lang w:eastAsia="ru-RU"/>
              </w:rPr>
              <w:t xml:space="preserve">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w:t>
            </w:r>
            <w:r w:rsidR="002174AA" w:rsidRPr="00B31A8A">
              <w:rPr>
                <w:rFonts w:ascii="Times New Roman" w:eastAsia="Times New Roman" w:hAnsi="Times New Roman" w:cs="Times New Roman"/>
                <w:sz w:val="28"/>
                <w:szCs w:val="28"/>
                <w:lang w:eastAsia="ru-RU"/>
              </w:rPr>
              <w:lastRenderedPageBreak/>
              <w:t>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на уровне 100%;</w:t>
            </w:r>
          </w:p>
          <w:p w:rsidR="002174AA" w:rsidRPr="00B31A8A" w:rsidRDefault="002174AA" w:rsidP="002174AA">
            <w:pPr>
              <w:spacing w:after="0" w:line="240" w:lineRule="auto"/>
              <w:ind w:right="-6"/>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t>довести долю обучающихся общеобразовательных организаций по новым федеральным государственным образовательным станда</w:t>
            </w:r>
            <w:r>
              <w:rPr>
                <w:rFonts w:ascii="Times New Roman" w:eastAsia="Times New Roman" w:hAnsi="Times New Roman" w:cs="Times New Roman"/>
                <w:sz w:val="28"/>
                <w:szCs w:val="28"/>
                <w:lang w:eastAsia="ru-RU"/>
              </w:rPr>
              <w:t>ртам общего образования до 100%;</w:t>
            </w:r>
          </w:p>
          <w:p w:rsidR="002174AA" w:rsidRPr="00B31A8A" w:rsidRDefault="002174AA" w:rsidP="002174AA">
            <w:pPr>
              <w:spacing w:after="0" w:line="240" w:lineRule="auto"/>
              <w:ind w:left="-27" w:right="-6"/>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t>сохранение доли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на уровне 100 %;</w:t>
            </w:r>
          </w:p>
          <w:p w:rsidR="002174AA" w:rsidRPr="00B31A8A" w:rsidRDefault="002174AA" w:rsidP="002174AA">
            <w:pPr>
              <w:spacing w:after="0" w:line="240" w:lineRule="auto"/>
              <w:ind w:right="-6"/>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t>довести долю детей в возрасте от 5 до 18 лет, охваченных дополнительным образованием до 80 %;</w:t>
            </w:r>
          </w:p>
          <w:p w:rsidR="002174AA" w:rsidRPr="00B31A8A" w:rsidRDefault="002174AA" w:rsidP="002174AA">
            <w:pPr>
              <w:spacing w:after="0" w:line="240" w:lineRule="auto"/>
              <w:ind w:right="-6"/>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t>довести долю руководящих и педагогических работников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 до 100 %;</w:t>
            </w:r>
          </w:p>
          <w:p w:rsidR="002174AA" w:rsidRPr="00B31A8A" w:rsidRDefault="002174AA" w:rsidP="002174AA">
            <w:pPr>
              <w:snapToGrid w:val="0"/>
              <w:spacing w:after="0" w:line="240" w:lineRule="auto"/>
              <w:ind w:left="-27" w:right="66"/>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t>сохранение удельного веса численности обучающихся, занимающихся в одну смену, в общей численности обучающихся в общеобразовательных организациях на уровне 100%;</w:t>
            </w:r>
          </w:p>
          <w:p w:rsidR="002174AA" w:rsidRPr="00B31A8A" w:rsidRDefault="002174AA" w:rsidP="002174AA">
            <w:pPr>
              <w:snapToGrid w:val="0"/>
              <w:spacing w:after="0" w:line="240" w:lineRule="auto"/>
              <w:ind w:left="-27" w:right="66"/>
              <w:jc w:val="both"/>
              <w:rPr>
                <w:rFonts w:ascii="Times New Roman" w:eastAsia="Times New Roman" w:hAnsi="Times New Roman" w:cs="Times New Roman"/>
                <w:sz w:val="28"/>
                <w:szCs w:val="28"/>
                <w:lang w:eastAsia="ru-RU"/>
              </w:rPr>
            </w:pPr>
            <w:r w:rsidRPr="00B31A8A">
              <w:rPr>
                <w:rFonts w:ascii="Times New Roman" w:eastAsia="Times New Roman" w:hAnsi="Times New Roman" w:cs="Times New Roman"/>
                <w:sz w:val="28"/>
                <w:szCs w:val="28"/>
                <w:lang w:eastAsia="ru-RU"/>
              </w:rPr>
              <w:t>увеличение доли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 до 100 %</w:t>
            </w:r>
          </w:p>
        </w:tc>
      </w:tr>
    </w:tbl>
    <w:p w:rsidR="00142F29" w:rsidRDefault="00142F29"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31A8A" w:rsidRDefault="00B31A8A"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46D93" w:rsidRDefault="00946D93"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46D93" w:rsidRDefault="00946D93"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46D93" w:rsidRDefault="00946D93"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46D93" w:rsidRDefault="00946D93"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46D93" w:rsidRDefault="00946D93"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46D93" w:rsidRDefault="00946D93"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46D93" w:rsidRDefault="00946D93"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03D00" w:rsidRDefault="00503D00"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42F29" w:rsidRPr="00747DD0" w:rsidRDefault="00142F29" w:rsidP="005524FD">
      <w:pPr>
        <w:pStyle w:val="a5"/>
        <w:widowControl w:val="0"/>
        <w:numPr>
          <w:ilvl w:val="0"/>
          <w:numId w:val="40"/>
        </w:numPr>
        <w:autoSpaceDE w:val="0"/>
        <w:autoSpaceDN w:val="0"/>
        <w:adjustRightInd w:val="0"/>
        <w:spacing w:after="0" w:line="240" w:lineRule="auto"/>
        <w:ind w:left="0" w:firstLine="0"/>
        <w:jc w:val="center"/>
        <w:outlineLvl w:val="2"/>
        <w:rPr>
          <w:rFonts w:ascii="Times New Roman" w:hAnsi="Times New Roman"/>
          <w:sz w:val="28"/>
          <w:szCs w:val="28"/>
        </w:rPr>
      </w:pPr>
      <w:r w:rsidRPr="00747DD0">
        <w:rPr>
          <w:rFonts w:ascii="Times New Roman" w:hAnsi="Times New Roman"/>
          <w:sz w:val="28"/>
          <w:szCs w:val="28"/>
        </w:rPr>
        <w:t xml:space="preserve">Общая характеристика сферы реализации </w:t>
      </w:r>
      <w:r w:rsidR="00503D00" w:rsidRPr="00503D00">
        <w:rPr>
          <w:rFonts w:ascii="Times New Roman" w:hAnsi="Times New Roman"/>
          <w:sz w:val="28"/>
          <w:szCs w:val="28"/>
        </w:rPr>
        <w:t xml:space="preserve">муниципальной </w:t>
      </w:r>
      <w:r w:rsidRPr="00747DD0">
        <w:rPr>
          <w:rFonts w:ascii="Times New Roman" w:hAnsi="Times New Roman"/>
          <w:sz w:val="28"/>
          <w:szCs w:val="28"/>
        </w:rPr>
        <w:t>программы</w:t>
      </w:r>
    </w:p>
    <w:p w:rsidR="005524FD" w:rsidRPr="00747DD0" w:rsidRDefault="005524FD" w:rsidP="005524FD">
      <w:pPr>
        <w:pStyle w:val="a5"/>
        <w:widowControl w:val="0"/>
        <w:autoSpaceDE w:val="0"/>
        <w:autoSpaceDN w:val="0"/>
        <w:adjustRightInd w:val="0"/>
        <w:spacing w:after="0" w:line="240" w:lineRule="auto"/>
        <w:ind w:left="1485"/>
        <w:outlineLvl w:val="2"/>
        <w:rPr>
          <w:rFonts w:ascii="Times New Roman" w:hAnsi="Times New Roman"/>
          <w:sz w:val="28"/>
          <w:szCs w:val="28"/>
        </w:rPr>
      </w:pPr>
    </w:p>
    <w:p w:rsidR="00BD3AAF" w:rsidRPr="00747DD0" w:rsidRDefault="001E1334" w:rsidP="00D96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Реализация муниципальной программы г. Яровое «Развитие системы обра</w:t>
      </w:r>
      <w:r w:rsidRPr="00747DD0">
        <w:rPr>
          <w:rFonts w:ascii="Times New Roman" w:eastAsia="Times New Roman" w:hAnsi="Times New Roman" w:cs="Times New Roman"/>
          <w:sz w:val="28"/>
          <w:szCs w:val="28"/>
          <w:lang w:eastAsia="ru-RU"/>
        </w:rPr>
        <w:softHyphen/>
        <w:t xml:space="preserve">зования и молодежной политики в муниципальном образовании город Яровое Алтайского края» </w:t>
      </w:r>
      <w:r w:rsidR="00524C11" w:rsidRPr="00747DD0">
        <w:rPr>
          <w:rFonts w:ascii="Times New Roman" w:eastAsia="Times New Roman" w:hAnsi="Times New Roman" w:cs="Times New Roman"/>
          <w:sz w:val="28"/>
          <w:szCs w:val="28"/>
          <w:lang w:eastAsia="ru-RU"/>
        </w:rPr>
        <w:t xml:space="preserve">на 2017 – 2020 </w:t>
      </w:r>
      <w:r w:rsidRPr="00747DD0">
        <w:rPr>
          <w:rFonts w:ascii="Times New Roman" w:eastAsia="Times New Roman" w:hAnsi="Times New Roman" w:cs="Times New Roman"/>
          <w:sz w:val="28"/>
          <w:szCs w:val="28"/>
          <w:lang w:eastAsia="ru-RU"/>
        </w:rPr>
        <w:t>годы позво</w:t>
      </w:r>
      <w:r w:rsidRPr="00747DD0">
        <w:rPr>
          <w:rFonts w:ascii="Times New Roman" w:eastAsia="Times New Roman" w:hAnsi="Times New Roman" w:cs="Times New Roman"/>
          <w:sz w:val="28"/>
          <w:szCs w:val="28"/>
          <w:lang w:eastAsia="ru-RU"/>
        </w:rPr>
        <w:softHyphen/>
        <w:t>лила достичь всех заявленных показателей, значительно укрепить и обновить материально-техническую базу образовательных организаций, заложить основы новой образовательной модели.</w:t>
      </w:r>
    </w:p>
    <w:p w:rsidR="00BD3AAF" w:rsidRPr="00747DD0" w:rsidRDefault="00BD3AAF" w:rsidP="00D96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 xml:space="preserve">Возможности программы позволили обеспечить работу единой базы данных воспитанников системы дошкольного образования г. Яровое. Это в свою очередь, обеспечило переход процесса управления контингентом воспитанников на более высокий уровень. В течение считанных секунд можно получить оперативную информацию о состоянии очередности. Данная система обеспечивает проведение постоянного мониторинга движения контингента воспитанников, анализа и прогноза потребности населения в услугах дошкольного образования. Результаты мониторинга являются основой для текущего комплектования ДОО.  </w:t>
      </w:r>
    </w:p>
    <w:p w:rsidR="009F7D8D" w:rsidRPr="00747DD0" w:rsidRDefault="009F7D8D" w:rsidP="00D96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Современные подходы к развитию содержания дошкольного образования определили его неотъемлемой частью общего образования. Принятые за по</w:t>
      </w:r>
      <w:r w:rsidRPr="00747DD0">
        <w:rPr>
          <w:rFonts w:ascii="Times New Roman" w:eastAsia="Times New Roman" w:hAnsi="Times New Roman" w:cs="Times New Roman"/>
          <w:sz w:val="28"/>
          <w:szCs w:val="28"/>
          <w:lang w:eastAsia="ru-RU"/>
        </w:rPr>
        <w:softHyphen/>
        <w:t>следние 3 года в городе меры позволяют говорить о позитивных изменениях в системе дошкольного образования. В городе успешно решаются проблемы обеспечения доступности и вариативности дошкольного образования, а также реализуются стандарты дошкольного образования, исполняются требования к образователь</w:t>
      </w:r>
      <w:r w:rsidRPr="00747DD0">
        <w:rPr>
          <w:rFonts w:ascii="Times New Roman" w:eastAsia="Times New Roman" w:hAnsi="Times New Roman" w:cs="Times New Roman"/>
          <w:sz w:val="28"/>
          <w:szCs w:val="28"/>
          <w:lang w:eastAsia="ru-RU"/>
        </w:rPr>
        <w:softHyphen/>
        <w:t xml:space="preserve">ной программе, новой образовательной среде, результатам образования.  </w:t>
      </w:r>
    </w:p>
    <w:p w:rsidR="00AE7705" w:rsidRPr="00747DD0" w:rsidRDefault="00AE7705" w:rsidP="00D96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Реализация программы развития позволила у</w:t>
      </w:r>
      <w:r w:rsidR="009F7D8D" w:rsidRPr="00747DD0">
        <w:rPr>
          <w:rFonts w:ascii="Times New Roman" w:eastAsia="Times New Roman" w:hAnsi="Times New Roman" w:cs="Times New Roman"/>
          <w:sz w:val="28"/>
          <w:szCs w:val="28"/>
          <w:lang w:eastAsia="ru-RU"/>
        </w:rPr>
        <w:t>совершенствова</w:t>
      </w:r>
      <w:r w:rsidRPr="00747DD0">
        <w:rPr>
          <w:rFonts w:ascii="Times New Roman" w:eastAsia="Times New Roman" w:hAnsi="Times New Roman" w:cs="Times New Roman"/>
          <w:sz w:val="28"/>
          <w:szCs w:val="28"/>
          <w:lang w:eastAsia="ru-RU"/>
        </w:rPr>
        <w:t>ть</w:t>
      </w:r>
      <w:r w:rsidR="009F7D8D" w:rsidRPr="00747DD0">
        <w:rPr>
          <w:rFonts w:ascii="Times New Roman" w:eastAsia="Times New Roman" w:hAnsi="Times New Roman" w:cs="Times New Roman"/>
          <w:sz w:val="28"/>
          <w:szCs w:val="28"/>
          <w:lang w:eastAsia="ru-RU"/>
        </w:rPr>
        <w:t xml:space="preserve"> структур</w:t>
      </w:r>
      <w:r w:rsidRPr="00747DD0">
        <w:rPr>
          <w:rFonts w:ascii="Times New Roman" w:eastAsia="Times New Roman" w:hAnsi="Times New Roman" w:cs="Times New Roman"/>
          <w:sz w:val="28"/>
          <w:szCs w:val="28"/>
          <w:lang w:eastAsia="ru-RU"/>
        </w:rPr>
        <w:t>у</w:t>
      </w:r>
      <w:r w:rsidR="009F7D8D" w:rsidRPr="00747DD0">
        <w:rPr>
          <w:rFonts w:ascii="Times New Roman" w:eastAsia="Times New Roman" w:hAnsi="Times New Roman" w:cs="Times New Roman"/>
          <w:sz w:val="28"/>
          <w:szCs w:val="28"/>
          <w:lang w:eastAsia="ru-RU"/>
        </w:rPr>
        <w:t xml:space="preserve"> и содержани</w:t>
      </w:r>
      <w:r w:rsidRPr="00747DD0">
        <w:rPr>
          <w:rFonts w:ascii="Times New Roman" w:eastAsia="Times New Roman" w:hAnsi="Times New Roman" w:cs="Times New Roman"/>
          <w:sz w:val="28"/>
          <w:szCs w:val="28"/>
          <w:lang w:eastAsia="ru-RU"/>
        </w:rPr>
        <w:t xml:space="preserve">е </w:t>
      </w:r>
      <w:r w:rsidR="009F7D8D" w:rsidRPr="00747DD0">
        <w:rPr>
          <w:rFonts w:ascii="Times New Roman" w:eastAsia="Times New Roman" w:hAnsi="Times New Roman" w:cs="Times New Roman"/>
          <w:sz w:val="28"/>
          <w:szCs w:val="28"/>
          <w:lang w:eastAsia="ru-RU"/>
        </w:rPr>
        <w:t>ос</w:t>
      </w:r>
      <w:r w:rsidR="009F7D8D" w:rsidRPr="00747DD0">
        <w:rPr>
          <w:rFonts w:ascii="Times New Roman" w:eastAsia="Times New Roman" w:hAnsi="Times New Roman" w:cs="Times New Roman"/>
          <w:sz w:val="28"/>
          <w:szCs w:val="28"/>
          <w:lang w:eastAsia="ru-RU"/>
        </w:rPr>
        <w:softHyphen/>
        <w:t xml:space="preserve">новного общего образования. </w:t>
      </w:r>
      <w:r w:rsidR="00BD3AAF" w:rsidRPr="00747DD0">
        <w:rPr>
          <w:rFonts w:ascii="Times New Roman" w:eastAsia="Times New Roman" w:hAnsi="Times New Roman" w:cs="Times New Roman"/>
          <w:sz w:val="28"/>
          <w:szCs w:val="28"/>
          <w:lang w:eastAsia="ru-RU"/>
        </w:rPr>
        <w:t>С целью получения объективной информации об уровне и качестве освоения образовательных программ общего образования в соответствии с требованиями нового стандарта формируется система внутренней и внеш</w:t>
      </w:r>
      <w:r w:rsidRPr="00747DD0">
        <w:rPr>
          <w:rFonts w:ascii="Times New Roman" w:eastAsia="Times New Roman" w:hAnsi="Times New Roman" w:cs="Times New Roman"/>
          <w:sz w:val="28"/>
          <w:szCs w:val="28"/>
          <w:lang w:eastAsia="ru-RU"/>
        </w:rPr>
        <w:t>ней оценки качества образования. На более высоком уровне организована работа по выявлению и поддержке одаренных и высокомотивированных обучающихся через участие во всероссийских олимпи</w:t>
      </w:r>
      <w:r w:rsidRPr="00747DD0">
        <w:rPr>
          <w:rFonts w:ascii="Times New Roman" w:eastAsia="Times New Roman" w:hAnsi="Times New Roman" w:cs="Times New Roman"/>
          <w:sz w:val="28"/>
          <w:szCs w:val="28"/>
          <w:lang w:eastAsia="ru-RU"/>
        </w:rPr>
        <w:softHyphen/>
        <w:t>адах, межрегиональных соревнованиях и других мероприятиях.</w:t>
      </w:r>
    </w:p>
    <w:p w:rsidR="00AE7705" w:rsidRPr="00747DD0" w:rsidRDefault="00AE7705" w:rsidP="00D96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В системе образования города реализована возможность фор</w:t>
      </w:r>
      <w:r w:rsidRPr="00747DD0">
        <w:rPr>
          <w:rFonts w:ascii="Times New Roman" w:eastAsia="Times New Roman" w:hAnsi="Times New Roman" w:cs="Times New Roman"/>
          <w:sz w:val="28"/>
          <w:szCs w:val="28"/>
          <w:lang w:eastAsia="ru-RU"/>
        </w:rPr>
        <w:softHyphen/>
        <w:t>мирования культуры здоровья обучающихся: организованы отдых и оздоровле</w:t>
      </w:r>
      <w:r w:rsidRPr="00747DD0">
        <w:rPr>
          <w:rFonts w:ascii="Times New Roman" w:eastAsia="Times New Roman" w:hAnsi="Times New Roman" w:cs="Times New Roman"/>
          <w:sz w:val="28"/>
          <w:szCs w:val="28"/>
          <w:lang w:eastAsia="ru-RU"/>
        </w:rPr>
        <w:softHyphen/>
        <w:t>ние 80 % детей в лагерях различного типа; численность учащихся, поль</w:t>
      </w:r>
      <w:r w:rsidRPr="00747DD0">
        <w:rPr>
          <w:rFonts w:ascii="Times New Roman" w:eastAsia="Times New Roman" w:hAnsi="Times New Roman" w:cs="Times New Roman"/>
          <w:sz w:val="28"/>
          <w:szCs w:val="28"/>
          <w:lang w:eastAsia="ru-RU"/>
        </w:rPr>
        <w:softHyphen/>
        <w:t>зующихся горячим питанием, ежегодно увеличивается и составляет 95 % от общей численности обучающихся.</w:t>
      </w:r>
    </w:p>
    <w:p w:rsidR="00AE7705" w:rsidRPr="00747DD0" w:rsidRDefault="00AE7705" w:rsidP="00D960A4">
      <w:pPr>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 В городе Яровое</w:t>
      </w:r>
      <w:r w:rsidR="0095621C">
        <w:rPr>
          <w:rFonts w:ascii="Times New Roman" w:eastAsia="Times New Roman" w:hAnsi="Times New Roman" w:cs="Times New Roman"/>
          <w:sz w:val="28"/>
          <w:szCs w:val="28"/>
          <w:lang w:eastAsia="ru-RU"/>
        </w:rPr>
        <w:t xml:space="preserve"> </w:t>
      </w:r>
      <w:r w:rsidRPr="00747DD0">
        <w:rPr>
          <w:rFonts w:ascii="Times New Roman" w:eastAsia="Times New Roman" w:hAnsi="Times New Roman" w:cs="Times New Roman"/>
          <w:sz w:val="28"/>
          <w:szCs w:val="28"/>
          <w:lang w:eastAsia="ru-RU"/>
        </w:rPr>
        <w:t>во всех общеобразовательных организациях предостав</w:t>
      </w:r>
      <w:r w:rsidRPr="00747DD0">
        <w:rPr>
          <w:rFonts w:ascii="Times New Roman" w:eastAsia="Times New Roman" w:hAnsi="Times New Roman" w:cs="Times New Roman"/>
          <w:sz w:val="28"/>
          <w:szCs w:val="28"/>
          <w:lang w:eastAsia="ru-RU"/>
        </w:rPr>
        <w:softHyphen/>
        <w:t>ляются услуги по реализации дополнительных общеобразовательных программ. Охват детей в возрасте от 5 до 18 лет дополнительными общеобразовательными программами составляет 75%.</w:t>
      </w:r>
    </w:p>
    <w:p w:rsidR="00B557AC" w:rsidRPr="00747DD0" w:rsidRDefault="00B557AC" w:rsidP="009A0A9A">
      <w:pPr>
        <w:spacing w:after="0" w:line="240" w:lineRule="auto"/>
        <w:jc w:val="both"/>
        <w:rPr>
          <w:rFonts w:ascii="Times New Roman" w:eastAsia="Times New Roman" w:hAnsi="Times New Roman" w:cs="Times New Roman"/>
          <w:sz w:val="28"/>
          <w:szCs w:val="28"/>
          <w:lang w:eastAsia="ru-RU"/>
        </w:rPr>
      </w:pPr>
    </w:p>
    <w:p w:rsidR="00CF5435" w:rsidRPr="00747DD0" w:rsidRDefault="00CF5435" w:rsidP="00CC7CF3">
      <w:pPr>
        <w:pStyle w:val="a5"/>
        <w:numPr>
          <w:ilvl w:val="1"/>
          <w:numId w:val="39"/>
        </w:numPr>
        <w:autoSpaceDE w:val="0"/>
        <w:autoSpaceDN w:val="0"/>
        <w:adjustRightInd w:val="0"/>
        <w:spacing w:after="0" w:line="240" w:lineRule="auto"/>
        <w:ind w:left="0" w:firstLine="0"/>
        <w:jc w:val="center"/>
        <w:rPr>
          <w:rFonts w:ascii="Times New Roman" w:hAnsi="Times New Roman"/>
          <w:sz w:val="28"/>
          <w:szCs w:val="28"/>
        </w:rPr>
      </w:pPr>
      <w:r w:rsidRPr="00747DD0">
        <w:rPr>
          <w:rFonts w:ascii="Times New Roman" w:hAnsi="Times New Roman"/>
          <w:sz w:val="28"/>
          <w:szCs w:val="28"/>
        </w:rPr>
        <w:t>Основные проблемы в сфере реа</w:t>
      </w:r>
      <w:r w:rsidR="00CC7CF3">
        <w:rPr>
          <w:rFonts w:ascii="Times New Roman" w:hAnsi="Times New Roman"/>
          <w:sz w:val="28"/>
          <w:szCs w:val="28"/>
        </w:rPr>
        <w:t>лизации муниципальной программы</w:t>
      </w:r>
    </w:p>
    <w:p w:rsidR="00FE3FB5" w:rsidRPr="00747DD0" w:rsidRDefault="00FE3FB5" w:rsidP="00FE3FB5">
      <w:pPr>
        <w:autoSpaceDE w:val="0"/>
        <w:autoSpaceDN w:val="0"/>
        <w:adjustRightInd w:val="0"/>
        <w:spacing w:after="0" w:line="240" w:lineRule="auto"/>
        <w:jc w:val="both"/>
        <w:rPr>
          <w:rFonts w:ascii="Times New Roman" w:hAnsi="Times New Roman"/>
          <w:sz w:val="28"/>
          <w:szCs w:val="28"/>
        </w:rPr>
      </w:pPr>
    </w:p>
    <w:p w:rsidR="00FE3FB5" w:rsidRPr="00747DD0" w:rsidRDefault="00FE3FB5" w:rsidP="00FE3FB5">
      <w:pPr>
        <w:spacing w:after="0" w:line="240" w:lineRule="auto"/>
        <w:ind w:firstLine="708"/>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 xml:space="preserve">В ходе реализация   Программы </w:t>
      </w:r>
      <w:r w:rsidR="00604189" w:rsidRPr="00747DD0">
        <w:rPr>
          <w:rFonts w:ascii="Times New Roman" w:eastAsia="Times New Roman" w:hAnsi="Times New Roman" w:cs="Times New Roman"/>
          <w:sz w:val="28"/>
          <w:szCs w:val="28"/>
          <w:lang w:eastAsia="ru-RU"/>
        </w:rPr>
        <w:t>«Р</w:t>
      </w:r>
      <w:r w:rsidRPr="00747DD0">
        <w:rPr>
          <w:rFonts w:ascii="Times New Roman" w:eastAsia="Times New Roman" w:hAnsi="Times New Roman" w:cs="Times New Roman"/>
          <w:sz w:val="28"/>
          <w:szCs w:val="28"/>
          <w:lang w:eastAsia="ru-RU"/>
        </w:rPr>
        <w:t>азвити</w:t>
      </w:r>
      <w:r w:rsidR="00604189" w:rsidRPr="00747DD0">
        <w:rPr>
          <w:rFonts w:ascii="Times New Roman" w:eastAsia="Times New Roman" w:hAnsi="Times New Roman" w:cs="Times New Roman"/>
          <w:sz w:val="28"/>
          <w:szCs w:val="28"/>
          <w:lang w:eastAsia="ru-RU"/>
        </w:rPr>
        <w:t xml:space="preserve">е </w:t>
      </w:r>
      <w:r w:rsidRPr="00747DD0">
        <w:rPr>
          <w:rFonts w:ascii="Times New Roman" w:eastAsia="Times New Roman" w:hAnsi="Times New Roman" w:cs="Times New Roman"/>
          <w:sz w:val="28"/>
          <w:szCs w:val="28"/>
          <w:lang w:eastAsia="ru-RU"/>
        </w:rPr>
        <w:t>системы</w:t>
      </w:r>
      <w:r w:rsidR="00584986">
        <w:rPr>
          <w:rFonts w:ascii="Times New Roman" w:eastAsia="Times New Roman" w:hAnsi="Times New Roman" w:cs="Times New Roman"/>
          <w:sz w:val="28"/>
          <w:szCs w:val="28"/>
          <w:lang w:eastAsia="ru-RU"/>
        </w:rPr>
        <w:t xml:space="preserve"> о</w:t>
      </w:r>
      <w:r w:rsidRPr="00747DD0">
        <w:rPr>
          <w:rFonts w:ascii="Times New Roman" w:eastAsia="Times New Roman" w:hAnsi="Times New Roman" w:cs="Times New Roman"/>
          <w:sz w:val="28"/>
          <w:szCs w:val="28"/>
          <w:lang w:eastAsia="ru-RU"/>
        </w:rPr>
        <w:t>бразования города Яровое</w:t>
      </w:r>
      <w:r w:rsidR="00604189" w:rsidRPr="00747DD0">
        <w:rPr>
          <w:rFonts w:ascii="Times New Roman" w:eastAsia="Times New Roman" w:hAnsi="Times New Roman" w:cs="Times New Roman"/>
          <w:sz w:val="28"/>
          <w:szCs w:val="28"/>
          <w:lang w:eastAsia="ru-RU"/>
        </w:rPr>
        <w:t>» на 2017-2020 годы</w:t>
      </w:r>
      <w:r w:rsidRPr="00747DD0">
        <w:rPr>
          <w:rFonts w:ascii="Times New Roman" w:eastAsia="Times New Roman" w:hAnsi="Times New Roman" w:cs="Times New Roman"/>
          <w:sz w:val="28"/>
          <w:szCs w:val="28"/>
          <w:lang w:eastAsia="ru-RU"/>
        </w:rPr>
        <w:t xml:space="preserve"> были выявлены и обозначены актуальные проблемы</w:t>
      </w:r>
      <w:r w:rsidR="00AE7705" w:rsidRPr="00747DD0">
        <w:rPr>
          <w:rFonts w:ascii="Times New Roman" w:eastAsia="Times New Roman" w:hAnsi="Times New Roman" w:cs="Times New Roman"/>
          <w:sz w:val="28"/>
          <w:szCs w:val="28"/>
          <w:lang w:eastAsia="ru-RU"/>
        </w:rPr>
        <w:t>.</w:t>
      </w:r>
    </w:p>
    <w:p w:rsidR="00AE7705" w:rsidRPr="00747DD0" w:rsidRDefault="00AE7705" w:rsidP="00AE77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Развитие системы общего образования осуществляется в условиях введе</w:t>
      </w:r>
      <w:r w:rsidRPr="00747DD0">
        <w:rPr>
          <w:rFonts w:ascii="Times New Roman" w:eastAsia="Times New Roman" w:hAnsi="Times New Roman" w:cs="Times New Roman"/>
          <w:sz w:val="28"/>
          <w:szCs w:val="28"/>
          <w:lang w:eastAsia="ru-RU"/>
        </w:rPr>
        <w:softHyphen/>
        <w:t>ния федеральных государственных образовательных стандартов, в том числе для обучения детей с ограниченными возможностями здоровья, благоприятного прогноза роста численности учащихся в системе общего образования, диверси</w:t>
      </w:r>
      <w:r w:rsidRPr="00747DD0">
        <w:rPr>
          <w:rFonts w:ascii="Times New Roman" w:eastAsia="Times New Roman" w:hAnsi="Times New Roman" w:cs="Times New Roman"/>
          <w:sz w:val="28"/>
          <w:szCs w:val="28"/>
          <w:lang w:eastAsia="ru-RU"/>
        </w:rPr>
        <w:softHyphen/>
        <w:t>фикации образовательных услуг в соответствии с индивидуальными запросами потребителей образовательной услуги.</w:t>
      </w:r>
    </w:p>
    <w:p w:rsidR="00AE7705" w:rsidRPr="00747DD0" w:rsidRDefault="00AE7705" w:rsidP="00AE77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Вместе с тем есть</w:t>
      </w:r>
      <w:r w:rsidR="0095621C">
        <w:rPr>
          <w:rFonts w:ascii="Times New Roman" w:eastAsia="Times New Roman" w:hAnsi="Times New Roman" w:cs="Times New Roman"/>
          <w:sz w:val="28"/>
          <w:szCs w:val="28"/>
          <w:lang w:eastAsia="ru-RU"/>
        </w:rPr>
        <w:t xml:space="preserve"> </w:t>
      </w:r>
      <w:r w:rsidRPr="00747DD0">
        <w:rPr>
          <w:rFonts w:ascii="Times New Roman" w:eastAsia="Times New Roman" w:hAnsi="Times New Roman" w:cs="Times New Roman"/>
          <w:sz w:val="28"/>
          <w:szCs w:val="28"/>
          <w:lang w:eastAsia="ru-RU"/>
        </w:rPr>
        <w:t>школы, демонстрирующие низкие учебные результаты на всех уровнях общего образования. Это общеобразовательные организа</w:t>
      </w:r>
      <w:r w:rsidRPr="00747DD0">
        <w:rPr>
          <w:rFonts w:ascii="Times New Roman" w:eastAsia="Times New Roman" w:hAnsi="Times New Roman" w:cs="Times New Roman"/>
          <w:sz w:val="28"/>
          <w:szCs w:val="28"/>
          <w:lang w:eastAsia="ru-RU"/>
        </w:rPr>
        <w:softHyphen/>
        <w:t>ции, работающие со сложным контингентом обучающихся - детьми из семей с низким социально-экономическим статусом, детьми, имеющими трудности в освоении образовательных программ. Для успешного обучения и социализации указанной категории детей необходимы специальные ресурсы (финансовые, кадровые, организационные), позволяющие в том числе обеспечить возмож</w:t>
      </w:r>
      <w:r w:rsidRPr="00747DD0">
        <w:rPr>
          <w:rFonts w:ascii="Times New Roman" w:eastAsia="Times New Roman" w:hAnsi="Times New Roman" w:cs="Times New Roman"/>
          <w:sz w:val="28"/>
          <w:szCs w:val="28"/>
          <w:lang w:eastAsia="ru-RU"/>
        </w:rPr>
        <w:softHyphen/>
        <w:t>ность проведения дополнительных занятий с такими учащимися, осуществлять психологическое и социально-педагогическое сопровождение.</w:t>
      </w:r>
    </w:p>
    <w:p w:rsidR="00AE7705" w:rsidRPr="00747DD0" w:rsidRDefault="00AE7705" w:rsidP="00AE77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Несмотря на системную работу общеобразовательных организаций, остаются актуальными задачи предоставления качественного образования обучающимся со сложными нарушениями в развитии и подготовки необходимого количества</w:t>
      </w:r>
      <w:r w:rsidR="0095621C">
        <w:rPr>
          <w:rFonts w:ascii="Times New Roman" w:eastAsia="Times New Roman" w:hAnsi="Times New Roman" w:cs="Times New Roman"/>
          <w:sz w:val="28"/>
          <w:szCs w:val="28"/>
          <w:lang w:eastAsia="ru-RU"/>
        </w:rPr>
        <w:t xml:space="preserve"> </w:t>
      </w:r>
      <w:r w:rsidRPr="00747DD0">
        <w:rPr>
          <w:rFonts w:ascii="Times New Roman" w:eastAsia="Times New Roman" w:hAnsi="Times New Roman" w:cs="Times New Roman"/>
          <w:sz w:val="28"/>
          <w:szCs w:val="28"/>
          <w:lang w:eastAsia="ru-RU"/>
        </w:rPr>
        <w:t>специалистов для организации обучения данной категории детей.</w:t>
      </w:r>
    </w:p>
    <w:p w:rsidR="00AE7705" w:rsidRPr="00747DD0" w:rsidRDefault="00187DE4" w:rsidP="00AE77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 xml:space="preserve">Актуальна и </w:t>
      </w:r>
      <w:r w:rsidR="00AE7705" w:rsidRPr="00747DD0">
        <w:rPr>
          <w:rFonts w:ascii="Times New Roman" w:eastAsia="Times New Roman" w:hAnsi="Times New Roman" w:cs="Times New Roman"/>
          <w:sz w:val="28"/>
          <w:szCs w:val="28"/>
          <w:lang w:eastAsia="ru-RU"/>
        </w:rPr>
        <w:t>работа по улучшению кадрового по</w:t>
      </w:r>
      <w:r w:rsidR="00AE7705" w:rsidRPr="00747DD0">
        <w:rPr>
          <w:rFonts w:ascii="Times New Roman" w:eastAsia="Times New Roman" w:hAnsi="Times New Roman" w:cs="Times New Roman"/>
          <w:sz w:val="28"/>
          <w:szCs w:val="28"/>
          <w:lang w:eastAsia="ru-RU"/>
        </w:rPr>
        <w:softHyphen/>
        <w:t>тенциала и формированию системы непрерывного образования, подго</w:t>
      </w:r>
      <w:r w:rsidR="00AE7705" w:rsidRPr="00747DD0">
        <w:rPr>
          <w:rFonts w:ascii="Times New Roman" w:eastAsia="Times New Roman" w:hAnsi="Times New Roman" w:cs="Times New Roman"/>
          <w:sz w:val="28"/>
          <w:szCs w:val="28"/>
          <w:lang w:eastAsia="ru-RU"/>
        </w:rPr>
        <w:softHyphen/>
        <w:t>товки и переподготовки профессиональных кадров. Обновление педагогического корпуса происходит недостаточ</w:t>
      </w:r>
      <w:r w:rsidR="00AE7705" w:rsidRPr="00747DD0">
        <w:rPr>
          <w:rFonts w:ascii="Times New Roman" w:eastAsia="Times New Roman" w:hAnsi="Times New Roman" w:cs="Times New Roman"/>
          <w:sz w:val="28"/>
          <w:szCs w:val="28"/>
          <w:lang w:eastAsia="ru-RU"/>
        </w:rPr>
        <w:softHyphen/>
        <w:t xml:space="preserve">ными темпами. </w:t>
      </w:r>
    </w:p>
    <w:p w:rsidR="00867146" w:rsidRPr="00747DD0" w:rsidRDefault="00867146" w:rsidP="00D96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Система дополнительного об</w:t>
      </w:r>
      <w:r w:rsidRPr="00747DD0">
        <w:rPr>
          <w:rFonts w:ascii="Times New Roman" w:eastAsia="Times New Roman" w:hAnsi="Times New Roman" w:cs="Times New Roman"/>
          <w:sz w:val="28"/>
          <w:szCs w:val="28"/>
          <w:lang w:eastAsia="ru-RU"/>
        </w:rPr>
        <w:softHyphen/>
        <w:t>разования детей также требует существенных изменений в части расширения спектра и содержания образовательных программ, совершенствования их программно-методического и кадрового обес</w:t>
      </w:r>
      <w:r w:rsidRPr="00747DD0">
        <w:rPr>
          <w:rFonts w:ascii="Times New Roman" w:eastAsia="Times New Roman" w:hAnsi="Times New Roman" w:cs="Times New Roman"/>
          <w:sz w:val="28"/>
          <w:szCs w:val="28"/>
          <w:lang w:eastAsia="ru-RU"/>
        </w:rPr>
        <w:softHyphen/>
        <w:t>печения. Отмечается необходимость обеспечения соответствия услуг дополни</w:t>
      </w:r>
      <w:r w:rsidRPr="00747DD0">
        <w:rPr>
          <w:rFonts w:ascii="Times New Roman" w:eastAsia="Times New Roman" w:hAnsi="Times New Roman" w:cs="Times New Roman"/>
          <w:sz w:val="28"/>
          <w:szCs w:val="28"/>
          <w:lang w:eastAsia="ru-RU"/>
        </w:rPr>
        <w:softHyphen/>
        <w:t>тельного образования изменяющимся потребностям населения: создание пло</w:t>
      </w:r>
      <w:r w:rsidRPr="00747DD0">
        <w:rPr>
          <w:rFonts w:ascii="Times New Roman" w:eastAsia="Times New Roman" w:hAnsi="Times New Roman" w:cs="Times New Roman"/>
          <w:sz w:val="28"/>
          <w:szCs w:val="28"/>
          <w:lang w:eastAsia="ru-RU"/>
        </w:rPr>
        <w:softHyphen/>
        <w:t>щадок дополнительного образования и детского творчества естественнонауч</w:t>
      </w:r>
      <w:r w:rsidRPr="00747DD0">
        <w:rPr>
          <w:rFonts w:ascii="Times New Roman" w:eastAsia="Times New Roman" w:hAnsi="Times New Roman" w:cs="Times New Roman"/>
          <w:sz w:val="28"/>
          <w:szCs w:val="28"/>
          <w:lang w:eastAsia="ru-RU"/>
        </w:rPr>
        <w:softHyphen/>
        <w:t>ной, инженерной и технической направленности.</w:t>
      </w:r>
    </w:p>
    <w:p w:rsidR="00867146" w:rsidRPr="00747DD0" w:rsidRDefault="00187DE4" w:rsidP="00D96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От</w:t>
      </w:r>
      <w:r w:rsidR="00867146" w:rsidRPr="00747DD0">
        <w:rPr>
          <w:rFonts w:ascii="Times New Roman" w:eastAsia="Times New Roman" w:hAnsi="Times New Roman" w:cs="Times New Roman"/>
          <w:sz w:val="28"/>
          <w:szCs w:val="28"/>
          <w:lang w:eastAsia="ru-RU"/>
        </w:rPr>
        <w:t>стающая от реальных потребностей отрасли система переподготовки и повышения квалификации не позволяет осуществлять разви</w:t>
      </w:r>
      <w:r w:rsidR="00867146" w:rsidRPr="00747DD0">
        <w:rPr>
          <w:rFonts w:ascii="Times New Roman" w:eastAsia="Times New Roman" w:hAnsi="Times New Roman" w:cs="Times New Roman"/>
          <w:sz w:val="28"/>
          <w:szCs w:val="28"/>
          <w:lang w:eastAsia="ru-RU"/>
        </w:rPr>
        <w:softHyphen/>
        <w:t>тие кадрового потенциала, способного обеспечить современное содержание об</w:t>
      </w:r>
      <w:r w:rsidR="00867146" w:rsidRPr="00747DD0">
        <w:rPr>
          <w:rFonts w:ascii="Times New Roman" w:eastAsia="Times New Roman" w:hAnsi="Times New Roman" w:cs="Times New Roman"/>
          <w:sz w:val="28"/>
          <w:szCs w:val="28"/>
          <w:lang w:eastAsia="ru-RU"/>
        </w:rPr>
        <w:softHyphen/>
        <w:t>разовательного процесса в соответствии с новыми образовательными стандар</w:t>
      </w:r>
      <w:r w:rsidR="00867146" w:rsidRPr="00747DD0">
        <w:rPr>
          <w:rFonts w:ascii="Times New Roman" w:eastAsia="Times New Roman" w:hAnsi="Times New Roman" w:cs="Times New Roman"/>
          <w:sz w:val="28"/>
          <w:szCs w:val="28"/>
          <w:lang w:eastAsia="ru-RU"/>
        </w:rPr>
        <w:softHyphen/>
        <w:t>тами.</w:t>
      </w:r>
    </w:p>
    <w:p w:rsidR="00FE3FB5" w:rsidRPr="00747DD0" w:rsidRDefault="00187DE4" w:rsidP="00DD1DBD">
      <w:pPr>
        <w:spacing w:after="0" w:line="240" w:lineRule="auto"/>
        <w:jc w:val="both"/>
        <w:outlineLvl w:val="0"/>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 xml:space="preserve">          С</w:t>
      </w:r>
      <w:r w:rsidR="00FE3FB5" w:rsidRPr="00747DD0">
        <w:rPr>
          <w:rFonts w:ascii="Times New Roman" w:eastAsia="Times New Roman" w:hAnsi="Times New Roman" w:cs="Times New Roman"/>
          <w:sz w:val="28"/>
          <w:szCs w:val="28"/>
          <w:lang w:eastAsia="ru-RU"/>
        </w:rPr>
        <w:t>лабая материально-техническая база, не соответствующая совреме</w:t>
      </w:r>
      <w:r w:rsidR="00DD1DBD" w:rsidRPr="00747DD0">
        <w:rPr>
          <w:rFonts w:ascii="Times New Roman" w:eastAsia="Times New Roman" w:hAnsi="Times New Roman" w:cs="Times New Roman"/>
          <w:sz w:val="28"/>
          <w:szCs w:val="28"/>
          <w:lang w:eastAsia="ru-RU"/>
        </w:rPr>
        <w:t>нным требованиям</w:t>
      </w:r>
    </w:p>
    <w:p w:rsidR="00770A8F" w:rsidRPr="00770A8F" w:rsidRDefault="001A6F76" w:rsidP="00770A8F">
      <w:pPr>
        <w:spacing w:after="0" w:line="240" w:lineRule="auto"/>
        <w:ind w:firstLine="708"/>
        <w:jc w:val="both"/>
        <w:rPr>
          <w:rFonts w:ascii="Times New Roman" w:eastAsia="Times New Roman" w:hAnsi="Times New Roman" w:cs="Times New Roman"/>
          <w:sz w:val="28"/>
          <w:szCs w:val="28"/>
          <w:lang w:eastAsia="ru-RU"/>
        </w:rPr>
      </w:pPr>
      <w:r w:rsidRPr="001A6F76">
        <w:rPr>
          <w:rFonts w:ascii="Times New Roman" w:eastAsia="Times New Roman" w:hAnsi="Times New Roman" w:cs="Times New Roman"/>
          <w:sz w:val="28"/>
          <w:szCs w:val="28"/>
          <w:lang w:eastAsia="ru-RU"/>
        </w:rPr>
        <w:t xml:space="preserve">В соответствии с Федеральным законом от 6 октября </w:t>
      </w:r>
      <w:smartTag w:uri="urn:schemas-microsoft-com:office:smarttags" w:element="metricconverter">
        <w:smartTagPr>
          <w:attr w:name="ProductID" w:val="2003 г"/>
        </w:smartTagPr>
        <w:r w:rsidRPr="001A6F76">
          <w:rPr>
            <w:rFonts w:ascii="Times New Roman" w:eastAsia="Times New Roman" w:hAnsi="Times New Roman" w:cs="Times New Roman"/>
            <w:sz w:val="28"/>
            <w:szCs w:val="28"/>
            <w:lang w:eastAsia="ru-RU"/>
          </w:rPr>
          <w:t>2003 г</w:t>
        </w:r>
      </w:smartTag>
      <w:r w:rsidRPr="001A6F76">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w:t>
      </w:r>
      <w:r w:rsidRPr="001A6F76">
        <w:rPr>
          <w:rFonts w:ascii="Times New Roman" w:eastAsia="Times New Roman" w:hAnsi="Times New Roman" w:cs="Times New Roman"/>
          <w:sz w:val="28"/>
          <w:szCs w:val="28"/>
          <w:lang w:eastAsia="ru-RU"/>
        </w:rPr>
        <w:lastRenderedPageBreak/>
        <w:t xml:space="preserve">Федерации» к вопросам местного значения </w:t>
      </w:r>
      <w:r w:rsidR="00770A8F">
        <w:rPr>
          <w:rFonts w:ascii="Times New Roman" w:eastAsia="Times New Roman" w:hAnsi="Times New Roman" w:cs="Times New Roman"/>
          <w:sz w:val="28"/>
          <w:szCs w:val="28"/>
          <w:lang w:eastAsia="ru-RU"/>
        </w:rPr>
        <w:t>городского округа</w:t>
      </w:r>
      <w:r w:rsidRPr="00770A8F">
        <w:rPr>
          <w:rFonts w:ascii="Times New Roman" w:eastAsia="Times New Roman" w:hAnsi="Times New Roman" w:cs="Times New Roman"/>
          <w:sz w:val="28"/>
          <w:szCs w:val="28"/>
          <w:lang w:eastAsia="ru-RU"/>
        </w:rPr>
        <w:t xml:space="preserve"> относятся </w:t>
      </w:r>
      <w:r w:rsidR="00770A8F" w:rsidRPr="00770A8F">
        <w:rPr>
          <w:rFonts w:ascii="Times New Roman" w:eastAsia="Times New Roman" w:hAnsi="Times New Roman" w:cs="Times New Roman"/>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w:t>
      </w:r>
      <w:r w:rsidR="0095621C">
        <w:rPr>
          <w:rFonts w:ascii="Times New Roman" w:eastAsia="Times New Roman" w:hAnsi="Times New Roman" w:cs="Times New Roman"/>
          <w:sz w:val="28"/>
          <w:szCs w:val="28"/>
          <w:lang w:eastAsia="ru-RU"/>
        </w:rPr>
        <w:t xml:space="preserve"> </w:t>
      </w:r>
      <w:r w:rsidR="00770A8F" w:rsidRPr="00770A8F">
        <w:rPr>
          <w:rFonts w:ascii="Times New Roman" w:eastAsia="Times New Roman" w:hAnsi="Times New Roman" w:cs="Times New Roman"/>
          <w:sz w:val="28"/>
          <w:szCs w:val="28"/>
          <w:lang w:eastAsia="ru-RU"/>
        </w:rPr>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sidR="00770A8F">
        <w:rPr>
          <w:rFonts w:ascii="Times New Roman" w:eastAsia="Times New Roman" w:hAnsi="Times New Roman" w:cs="Times New Roman"/>
          <w:sz w:val="28"/>
          <w:szCs w:val="28"/>
          <w:lang w:eastAsia="ru-RU"/>
        </w:rPr>
        <w:t>езопасности их жизни и здоровья.</w:t>
      </w:r>
    </w:p>
    <w:p w:rsidR="001A6F76" w:rsidRDefault="001A6F76" w:rsidP="00770A8F">
      <w:pPr>
        <w:spacing w:after="0" w:line="240" w:lineRule="auto"/>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В связи с вышеизло</w:t>
      </w:r>
      <w:r>
        <w:rPr>
          <w:rFonts w:ascii="Times New Roman" w:eastAsia="Times New Roman" w:hAnsi="Times New Roman" w:cs="Times New Roman"/>
          <w:sz w:val="28"/>
          <w:szCs w:val="28"/>
          <w:lang w:eastAsia="ru-RU"/>
        </w:rPr>
        <w:t>женным возникает необходимость р</w:t>
      </w:r>
      <w:r w:rsidRPr="00747DD0">
        <w:rPr>
          <w:rFonts w:ascii="Times New Roman" w:eastAsia="Times New Roman" w:hAnsi="Times New Roman" w:cs="Times New Roman"/>
          <w:sz w:val="28"/>
          <w:szCs w:val="28"/>
          <w:lang w:eastAsia="ru-RU"/>
        </w:rPr>
        <w:t>еализации системы мероприятий, которая</w:t>
      </w:r>
      <w:r w:rsidR="0095621C">
        <w:rPr>
          <w:rFonts w:ascii="Times New Roman" w:eastAsia="Times New Roman" w:hAnsi="Times New Roman" w:cs="Times New Roman"/>
          <w:sz w:val="28"/>
          <w:szCs w:val="28"/>
          <w:lang w:eastAsia="ru-RU"/>
        </w:rPr>
        <w:t xml:space="preserve"> </w:t>
      </w:r>
      <w:r w:rsidRPr="00747DD0">
        <w:rPr>
          <w:rFonts w:ascii="Times New Roman" w:eastAsia="Times New Roman" w:hAnsi="Times New Roman" w:cs="Times New Roman"/>
          <w:sz w:val="28"/>
          <w:szCs w:val="28"/>
          <w:lang w:eastAsia="ru-RU"/>
        </w:rPr>
        <w:t>позволит комплексно решать проблемы, актуальные для системы образования города Яровое Алтайского края.</w:t>
      </w:r>
    </w:p>
    <w:p w:rsidR="001A6F76" w:rsidRDefault="001A6F76" w:rsidP="00DD1DBD">
      <w:pPr>
        <w:spacing w:after="0" w:line="240" w:lineRule="auto"/>
        <w:ind w:firstLine="708"/>
        <w:jc w:val="both"/>
        <w:rPr>
          <w:rFonts w:ascii="Times New Roman" w:eastAsia="Times New Roman" w:hAnsi="Times New Roman" w:cs="Times New Roman"/>
          <w:sz w:val="28"/>
          <w:szCs w:val="28"/>
          <w:lang w:eastAsia="ru-RU"/>
        </w:rPr>
      </w:pPr>
    </w:p>
    <w:p w:rsidR="00584986" w:rsidRPr="00747DD0" w:rsidRDefault="00584986" w:rsidP="00DD1DBD">
      <w:pPr>
        <w:spacing w:after="0" w:line="240" w:lineRule="auto"/>
        <w:ind w:firstLine="708"/>
        <w:jc w:val="both"/>
        <w:rPr>
          <w:rFonts w:ascii="Times New Roman" w:hAnsi="Times New Roman"/>
          <w:sz w:val="28"/>
          <w:szCs w:val="28"/>
        </w:rPr>
      </w:pPr>
    </w:p>
    <w:p w:rsidR="00DD1DBD" w:rsidRPr="00747DD0" w:rsidRDefault="00D75AD9" w:rsidP="00A0011B">
      <w:pPr>
        <w:suppressAutoHyphen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A0A9A" w:rsidRPr="00747DD0">
        <w:rPr>
          <w:rFonts w:ascii="Times New Roman" w:eastAsia="Times New Roman" w:hAnsi="Times New Roman" w:cs="Times New Roman"/>
          <w:sz w:val="28"/>
          <w:szCs w:val="28"/>
          <w:lang w:eastAsia="ru-RU"/>
        </w:rPr>
        <w:t xml:space="preserve">.2. </w:t>
      </w:r>
      <w:r w:rsidR="00DD1DBD" w:rsidRPr="00747DD0">
        <w:rPr>
          <w:rFonts w:ascii="Times New Roman" w:eastAsia="Times New Roman" w:hAnsi="Times New Roman" w:cs="Times New Roman"/>
          <w:sz w:val="28"/>
          <w:szCs w:val="28"/>
          <w:lang w:eastAsia="ru-RU"/>
        </w:rPr>
        <w:t xml:space="preserve">Прогноз развития сферы реализации </w:t>
      </w:r>
      <w:r w:rsidR="00503D00" w:rsidRPr="00503D00">
        <w:rPr>
          <w:rFonts w:ascii="Times New Roman" w:eastAsia="Times New Roman" w:hAnsi="Times New Roman" w:cs="Times New Roman"/>
          <w:sz w:val="28"/>
          <w:szCs w:val="28"/>
          <w:lang w:eastAsia="ru-RU"/>
        </w:rPr>
        <w:t>муниципальной</w:t>
      </w:r>
      <w:r w:rsidR="0095621C">
        <w:rPr>
          <w:rFonts w:ascii="Times New Roman" w:eastAsia="Times New Roman" w:hAnsi="Times New Roman" w:cs="Times New Roman"/>
          <w:sz w:val="28"/>
          <w:szCs w:val="28"/>
          <w:lang w:eastAsia="ru-RU"/>
        </w:rPr>
        <w:t xml:space="preserve"> </w:t>
      </w:r>
      <w:r w:rsidR="00DD1DBD" w:rsidRPr="00747DD0">
        <w:rPr>
          <w:rFonts w:ascii="Times New Roman" w:eastAsia="Times New Roman" w:hAnsi="Times New Roman" w:cs="Times New Roman"/>
          <w:sz w:val="28"/>
          <w:szCs w:val="28"/>
          <w:lang w:eastAsia="ru-RU"/>
        </w:rPr>
        <w:t>программы.</w:t>
      </w:r>
    </w:p>
    <w:p w:rsidR="00B23237" w:rsidRPr="00747DD0" w:rsidRDefault="00B23237" w:rsidP="00A0011B">
      <w:pPr>
        <w:spacing w:after="0" w:line="240" w:lineRule="auto"/>
        <w:jc w:val="center"/>
        <w:rPr>
          <w:rFonts w:ascii="Times New Roman" w:eastAsia="Times New Roman" w:hAnsi="Times New Roman" w:cs="Times New Roman"/>
          <w:sz w:val="28"/>
          <w:szCs w:val="28"/>
          <w:lang w:eastAsia="ru-RU"/>
        </w:rPr>
      </w:pPr>
    </w:p>
    <w:p w:rsidR="00B23237" w:rsidRPr="00747DD0" w:rsidRDefault="00B23237" w:rsidP="00A001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В основу социальной политики Алтайского края положена системная ра</w:t>
      </w:r>
      <w:r w:rsidRPr="00747DD0">
        <w:rPr>
          <w:rFonts w:ascii="Times New Roman" w:eastAsia="Times New Roman" w:hAnsi="Times New Roman" w:cs="Times New Roman"/>
          <w:sz w:val="28"/>
          <w:szCs w:val="28"/>
          <w:lang w:eastAsia="ru-RU"/>
        </w:rPr>
        <w:softHyphen/>
        <w:t>бота по поддержке базовых общественных институтов, поэтому особое внима</w:t>
      </w:r>
      <w:r w:rsidRPr="00747DD0">
        <w:rPr>
          <w:rFonts w:ascii="Times New Roman" w:eastAsia="Times New Roman" w:hAnsi="Times New Roman" w:cs="Times New Roman"/>
          <w:sz w:val="28"/>
          <w:szCs w:val="28"/>
          <w:lang w:eastAsia="ru-RU"/>
        </w:rPr>
        <w:softHyphen/>
        <w:t>ние уделяется реализации национальных проектов, направленных на улучшение жизни граждан.</w:t>
      </w:r>
    </w:p>
    <w:p w:rsidR="00B23237" w:rsidRPr="00747DD0" w:rsidRDefault="00B23237" w:rsidP="00A001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До 2025 года в городе Яровое в сфере образования будут реализованы</w:t>
      </w:r>
      <w:r w:rsidR="0095621C">
        <w:rPr>
          <w:rFonts w:ascii="Times New Roman" w:eastAsia="Times New Roman" w:hAnsi="Times New Roman" w:cs="Times New Roman"/>
          <w:sz w:val="28"/>
          <w:szCs w:val="28"/>
          <w:lang w:eastAsia="ru-RU"/>
        </w:rPr>
        <w:t xml:space="preserve"> </w:t>
      </w:r>
      <w:r w:rsidRPr="00747DD0">
        <w:rPr>
          <w:rFonts w:ascii="Times New Roman" w:eastAsia="Times New Roman" w:hAnsi="Times New Roman" w:cs="Times New Roman"/>
          <w:sz w:val="28"/>
          <w:szCs w:val="28"/>
          <w:lang w:eastAsia="ru-RU"/>
        </w:rPr>
        <w:t>региональные</w:t>
      </w:r>
      <w:r w:rsidR="0095621C">
        <w:rPr>
          <w:rFonts w:ascii="Times New Roman" w:eastAsia="Times New Roman" w:hAnsi="Times New Roman" w:cs="Times New Roman"/>
          <w:sz w:val="28"/>
          <w:szCs w:val="28"/>
          <w:lang w:eastAsia="ru-RU"/>
        </w:rPr>
        <w:t xml:space="preserve"> </w:t>
      </w:r>
      <w:r w:rsidRPr="00747DD0">
        <w:rPr>
          <w:rFonts w:ascii="Times New Roman" w:eastAsia="Times New Roman" w:hAnsi="Times New Roman" w:cs="Times New Roman"/>
          <w:sz w:val="28"/>
          <w:szCs w:val="28"/>
          <w:lang w:eastAsia="ru-RU"/>
        </w:rPr>
        <w:t xml:space="preserve">проекты: «Современная школа», «Успех каждого ребенка», «Поддержка семей, имеющих детей», «Цифровая образовательная среда», «Учитель будущего»;    «Содействие занятости женщин </w:t>
      </w:r>
      <w:r w:rsidRPr="00747DD0">
        <w:rPr>
          <w:rFonts w:ascii="Times New Roman" w:eastAsia="Times New Roman" w:hAnsi="Times New Roman" w:cs="Times New Roman"/>
          <w:sz w:val="28"/>
          <w:szCs w:val="28"/>
          <w:lang w:eastAsia="ru-RU"/>
        </w:rPr>
        <w:sym w:font="Symbol" w:char="F02D"/>
      </w:r>
      <w:r w:rsidRPr="00747DD0">
        <w:rPr>
          <w:rFonts w:ascii="Times New Roman" w:eastAsia="Times New Roman" w:hAnsi="Times New Roman" w:cs="Times New Roman"/>
          <w:sz w:val="28"/>
          <w:szCs w:val="28"/>
          <w:lang w:eastAsia="ru-RU"/>
        </w:rPr>
        <w:t xml:space="preserve"> создание условий дошкольного образования для детей в возрасте до трех лет».В продолжение содержательной части региональных проектов реализуется портфель «10 ини</w:t>
      </w:r>
      <w:r w:rsidRPr="00747DD0">
        <w:rPr>
          <w:rFonts w:ascii="Times New Roman" w:eastAsia="Times New Roman" w:hAnsi="Times New Roman" w:cs="Times New Roman"/>
          <w:sz w:val="28"/>
          <w:szCs w:val="28"/>
          <w:lang w:eastAsia="ru-RU"/>
        </w:rPr>
        <w:softHyphen/>
        <w:t>циатив Губернатора для развити</w:t>
      </w:r>
      <w:r w:rsidR="00AE7705" w:rsidRPr="00747DD0">
        <w:rPr>
          <w:rFonts w:ascii="Times New Roman" w:eastAsia="Times New Roman" w:hAnsi="Times New Roman" w:cs="Times New Roman"/>
          <w:sz w:val="28"/>
          <w:szCs w:val="28"/>
          <w:lang w:eastAsia="ru-RU"/>
        </w:rPr>
        <w:t>я образования Алтайского края».</w:t>
      </w:r>
    </w:p>
    <w:p w:rsidR="00356E5C" w:rsidRPr="00747DD0" w:rsidRDefault="00356E5C" w:rsidP="00A001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Продолжаются процессы совершенствования структуры и содержания ос</w:t>
      </w:r>
      <w:r w:rsidRPr="00747DD0">
        <w:rPr>
          <w:rFonts w:ascii="Times New Roman" w:eastAsia="Times New Roman" w:hAnsi="Times New Roman" w:cs="Times New Roman"/>
          <w:sz w:val="28"/>
          <w:szCs w:val="28"/>
          <w:lang w:eastAsia="ru-RU"/>
        </w:rPr>
        <w:softHyphen/>
        <w:t>новного общего образования.  Сеть общеобразовательных органи</w:t>
      </w:r>
      <w:r w:rsidRPr="00747DD0">
        <w:rPr>
          <w:rFonts w:ascii="Times New Roman" w:eastAsia="Times New Roman" w:hAnsi="Times New Roman" w:cs="Times New Roman"/>
          <w:sz w:val="28"/>
          <w:szCs w:val="28"/>
          <w:lang w:eastAsia="ru-RU"/>
        </w:rPr>
        <w:softHyphen/>
        <w:t>заций видоизменяется с сохранением показателя охвата учащихся образова</w:t>
      </w:r>
      <w:r w:rsidRPr="00747DD0">
        <w:rPr>
          <w:rFonts w:ascii="Times New Roman" w:eastAsia="Times New Roman" w:hAnsi="Times New Roman" w:cs="Times New Roman"/>
          <w:sz w:val="28"/>
          <w:szCs w:val="28"/>
          <w:lang w:eastAsia="ru-RU"/>
        </w:rPr>
        <w:softHyphen/>
        <w:t xml:space="preserve">тельными услугами: охват детей программами общего среднего образования ежегодно составляет   99 </w:t>
      </w:r>
      <w:r w:rsidR="008517B3" w:rsidRPr="00747DD0">
        <w:rPr>
          <w:rFonts w:ascii="Times New Roman" w:eastAsia="Times New Roman" w:hAnsi="Times New Roman" w:cs="Times New Roman"/>
          <w:sz w:val="28"/>
          <w:szCs w:val="28"/>
          <w:lang w:eastAsia="ru-RU"/>
        </w:rPr>
        <w:t>%</w:t>
      </w:r>
      <w:r w:rsidRPr="00747DD0">
        <w:rPr>
          <w:rFonts w:ascii="Times New Roman" w:eastAsia="Times New Roman" w:hAnsi="Times New Roman" w:cs="Times New Roman"/>
          <w:sz w:val="28"/>
          <w:szCs w:val="28"/>
          <w:lang w:eastAsia="ru-RU"/>
        </w:rPr>
        <w:t>.</w:t>
      </w:r>
    </w:p>
    <w:p w:rsidR="00356E5C" w:rsidRPr="00747DD0" w:rsidRDefault="00356E5C" w:rsidP="00A001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Также при переходе на новое содержание образования, обусловленное введением федеральных государствен</w:t>
      </w:r>
      <w:r w:rsidRPr="00747DD0">
        <w:rPr>
          <w:rFonts w:ascii="Times New Roman" w:eastAsia="Times New Roman" w:hAnsi="Times New Roman" w:cs="Times New Roman"/>
          <w:sz w:val="28"/>
          <w:szCs w:val="28"/>
          <w:lang w:eastAsia="ru-RU"/>
        </w:rPr>
        <w:softHyphen/>
        <w:t>ных образовательных стандартов, требуется эффективное использование новых форм и технологий образовательного процесса, включая информационные и коммуникационные технологии.</w:t>
      </w:r>
    </w:p>
    <w:p w:rsidR="00356E5C" w:rsidRPr="00747DD0" w:rsidRDefault="00356E5C" w:rsidP="00A001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lastRenderedPageBreak/>
        <w:t>Главная задача в области профессионального образования - обеспечение соответствия структуры и качества образовательных услуг в системе подготов</w:t>
      </w:r>
      <w:r w:rsidRPr="00747DD0">
        <w:rPr>
          <w:rFonts w:ascii="Times New Roman" w:eastAsia="Times New Roman" w:hAnsi="Times New Roman" w:cs="Times New Roman"/>
          <w:sz w:val="28"/>
          <w:szCs w:val="28"/>
          <w:lang w:eastAsia="ru-RU"/>
        </w:rPr>
        <w:softHyphen/>
        <w:t>ки кадров соответствующим потребностям рынка труда. Основ</w:t>
      </w:r>
      <w:r w:rsidRPr="00747DD0">
        <w:rPr>
          <w:rFonts w:ascii="Times New Roman" w:eastAsia="Times New Roman" w:hAnsi="Times New Roman" w:cs="Times New Roman"/>
          <w:sz w:val="28"/>
          <w:szCs w:val="28"/>
          <w:lang w:eastAsia="ru-RU"/>
        </w:rPr>
        <w:softHyphen/>
        <w:t xml:space="preserve">ные направления работы - это повышение качества подготовки выпускников, </w:t>
      </w:r>
      <w:proofErr w:type="spellStart"/>
      <w:r w:rsidRPr="00747DD0">
        <w:rPr>
          <w:rFonts w:ascii="Times New Roman" w:eastAsia="Times New Roman" w:hAnsi="Times New Roman" w:cs="Times New Roman"/>
          <w:sz w:val="28"/>
          <w:szCs w:val="28"/>
          <w:lang w:eastAsia="ru-RU"/>
        </w:rPr>
        <w:t>профориентационная</w:t>
      </w:r>
      <w:proofErr w:type="spellEnd"/>
      <w:r w:rsidRPr="00747DD0">
        <w:rPr>
          <w:rFonts w:ascii="Times New Roman" w:eastAsia="Times New Roman" w:hAnsi="Times New Roman" w:cs="Times New Roman"/>
          <w:sz w:val="28"/>
          <w:szCs w:val="28"/>
          <w:lang w:eastAsia="ru-RU"/>
        </w:rPr>
        <w:t xml:space="preserve"> деятельность. </w:t>
      </w:r>
    </w:p>
    <w:p w:rsidR="00DD1DBD" w:rsidRPr="00747DD0" w:rsidRDefault="00356E5C" w:rsidP="00A001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Важным направлением деятельности Комитета по образованию является работа по обеспечению реализации полномочий по опеке и попечительству. Необходимо усовершенствовать организационно-</w:t>
      </w:r>
      <w:r w:rsidRPr="00747DD0">
        <w:rPr>
          <w:rFonts w:ascii="Times New Roman" w:eastAsia="Times New Roman" w:hAnsi="Times New Roman" w:cs="Times New Roman"/>
          <w:sz w:val="28"/>
          <w:szCs w:val="28"/>
          <w:lang w:eastAsia="ru-RU"/>
        </w:rPr>
        <w:softHyphen/>
        <w:t>управленческие механизмы.</w:t>
      </w:r>
    </w:p>
    <w:p w:rsidR="00031A17" w:rsidRPr="00747DD0" w:rsidRDefault="00031A17" w:rsidP="00A001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DD0">
        <w:rPr>
          <w:rFonts w:ascii="Times New Roman" w:eastAsia="Times New Roman" w:hAnsi="Times New Roman" w:cs="Times New Roman"/>
          <w:sz w:val="28"/>
          <w:szCs w:val="28"/>
          <w:lang w:eastAsia="ru-RU"/>
        </w:rPr>
        <w:t>Исполнение всех</w:t>
      </w:r>
      <w:r w:rsidR="00E640CC" w:rsidRPr="00747DD0">
        <w:rPr>
          <w:rFonts w:ascii="Times New Roman" w:eastAsia="Times New Roman" w:hAnsi="Times New Roman" w:cs="Times New Roman"/>
          <w:sz w:val="28"/>
          <w:szCs w:val="28"/>
          <w:lang w:eastAsia="ru-RU"/>
        </w:rPr>
        <w:t xml:space="preserve"> мероприятий программы позволит </w:t>
      </w:r>
      <w:r w:rsidR="00E640CC" w:rsidRPr="00D75AD9">
        <w:rPr>
          <w:rFonts w:ascii="Times New Roman" w:eastAsia="Times New Roman" w:hAnsi="Times New Roman" w:cs="Times New Roman"/>
          <w:sz w:val="28"/>
          <w:szCs w:val="28"/>
          <w:lang w:eastAsia="ru-RU"/>
        </w:rPr>
        <w:t xml:space="preserve">Комитету </w:t>
      </w:r>
      <w:r w:rsidR="00D75AD9" w:rsidRPr="00D75AD9">
        <w:rPr>
          <w:rFonts w:ascii="Times New Roman" w:eastAsia="Times New Roman" w:hAnsi="Times New Roman" w:cs="Times New Roman"/>
          <w:sz w:val="28"/>
          <w:szCs w:val="28"/>
          <w:lang w:eastAsia="ru-RU"/>
        </w:rPr>
        <w:t xml:space="preserve">администрации города Яровое </w:t>
      </w:r>
      <w:r w:rsidR="00E640CC" w:rsidRPr="00D75AD9">
        <w:rPr>
          <w:rFonts w:ascii="Times New Roman" w:eastAsia="Times New Roman" w:hAnsi="Times New Roman" w:cs="Times New Roman"/>
          <w:sz w:val="28"/>
          <w:szCs w:val="28"/>
          <w:lang w:eastAsia="ru-RU"/>
        </w:rPr>
        <w:t>по образованию</w:t>
      </w:r>
      <w:r w:rsidR="00003E41">
        <w:rPr>
          <w:rFonts w:ascii="Times New Roman" w:eastAsia="Times New Roman" w:hAnsi="Times New Roman" w:cs="Times New Roman"/>
          <w:sz w:val="28"/>
          <w:szCs w:val="28"/>
          <w:lang w:eastAsia="ru-RU"/>
        </w:rPr>
        <w:t xml:space="preserve"> </w:t>
      </w:r>
      <w:r w:rsidR="00524C11" w:rsidRPr="00747DD0">
        <w:rPr>
          <w:rFonts w:ascii="Times New Roman" w:eastAsia="Times New Roman" w:hAnsi="Times New Roman" w:cs="Times New Roman"/>
          <w:sz w:val="28"/>
          <w:szCs w:val="28"/>
          <w:lang w:eastAsia="ru-RU"/>
        </w:rPr>
        <w:t>и образовательным организациям, находящимся на территории муниципального образования город Яровое</w:t>
      </w:r>
      <w:r w:rsidR="00D75AD9">
        <w:rPr>
          <w:rFonts w:ascii="Times New Roman" w:eastAsia="Times New Roman" w:hAnsi="Times New Roman" w:cs="Times New Roman"/>
          <w:sz w:val="28"/>
          <w:szCs w:val="28"/>
          <w:lang w:eastAsia="ru-RU"/>
        </w:rPr>
        <w:t xml:space="preserve">, </w:t>
      </w:r>
      <w:r w:rsidRPr="00747DD0">
        <w:rPr>
          <w:rFonts w:ascii="Times New Roman" w:eastAsia="Times New Roman" w:hAnsi="Times New Roman" w:cs="Times New Roman"/>
          <w:sz w:val="28"/>
          <w:szCs w:val="28"/>
          <w:lang w:eastAsia="ru-RU"/>
        </w:rPr>
        <w:t>своевременно и в полном объеме выполнить все возложенные на них обязательства, реализовать систему действий, направленную на повышение качества и эффективности работы.</w:t>
      </w:r>
    </w:p>
    <w:p w:rsidR="00142F29" w:rsidRDefault="00142F29" w:rsidP="00142F29">
      <w:pPr>
        <w:spacing w:after="0" w:line="240" w:lineRule="auto"/>
        <w:jc w:val="both"/>
        <w:rPr>
          <w:rFonts w:ascii="Times New Roman" w:eastAsia="Times New Roman" w:hAnsi="Times New Roman" w:cs="Times New Roman"/>
          <w:sz w:val="24"/>
          <w:szCs w:val="24"/>
          <w:lang w:eastAsia="ru-RU"/>
        </w:rPr>
      </w:pPr>
    </w:p>
    <w:p w:rsidR="00584986" w:rsidRDefault="00584986" w:rsidP="00142F29">
      <w:pPr>
        <w:spacing w:after="0" w:line="240" w:lineRule="auto"/>
        <w:jc w:val="both"/>
        <w:rPr>
          <w:rFonts w:ascii="Times New Roman" w:eastAsia="Times New Roman" w:hAnsi="Times New Roman" w:cs="Times New Roman"/>
          <w:sz w:val="24"/>
          <w:szCs w:val="24"/>
          <w:lang w:eastAsia="ru-RU"/>
        </w:rPr>
      </w:pPr>
    </w:p>
    <w:p w:rsidR="00142F29" w:rsidRPr="00D75AD9" w:rsidRDefault="00DD1DBD" w:rsidP="00633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75AD9">
        <w:rPr>
          <w:rFonts w:ascii="Times New Roman" w:eastAsia="Times New Roman" w:hAnsi="Times New Roman" w:cs="Times New Roman"/>
          <w:sz w:val="28"/>
          <w:szCs w:val="28"/>
          <w:lang w:eastAsia="ru-RU"/>
        </w:rPr>
        <w:t>2</w:t>
      </w:r>
      <w:r w:rsidR="00142F29" w:rsidRPr="00D75AD9">
        <w:rPr>
          <w:rFonts w:ascii="Times New Roman" w:eastAsia="Times New Roman" w:hAnsi="Times New Roman" w:cs="Times New Roman"/>
          <w:sz w:val="28"/>
          <w:szCs w:val="28"/>
          <w:lang w:eastAsia="ru-RU"/>
        </w:rPr>
        <w:t xml:space="preserve">. Приоритеты политики в сфере реализации </w:t>
      </w:r>
      <w:r w:rsidR="00503D00">
        <w:rPr>
          <w:rFonts w:ascii="Times New Roman" w:eastAsia="Times New Roman" w:hAnsi="Times New Roman" w:cs="Times New Roman"/>
          <w:sz w:val="28"/>
          <w:szCs w:val="28"/>
          <w:lang w:eastAsia="ru-RU"/>
        </w:rPr>
        <w:t>программы, цели</w:t>
      </w:r>
      <w:r w:rsidR="00003E41">
        <w:rPr>
          <w:rFonts w:ascii="Times New Roman" w:eastAsia="Times New Roman" w:hAnsi="Times New Roman" w:cs="Times New Roman"/>
          <w:sz w:val="28"/>
          <w:szCs w:val="28"/>
          <w:lang w:eastAsia="ru-RU"/>
        </w:rPr>
        <w:t xml:space="preserve"> </w:t>
      </w:r>
      <w:r w:rsidR="00503D00">
        <w:rPr>
          <w:rFonts w:ascii="Times New Roman" w:eastAsia="Times New Roman" w:hAnsi="Times New Roman" w:cs="Times New Roman"/>
          <w:sz w:val="28"/>
          <w:szCs w:val="28"/>
          <w:lang w:eastAsia="ru-RU"/>
        </w:rPr>
        <w:t>и</w:t>
      </w:r>
      <w:r w:rsidR="00003E41">
        <w:rPr>
          <w:rFonts w:ascii="Times New Roman" w:eastAsia="Times New Roman" w:hAnsi="Times New Roman" w:cs="Times New Roman"/>
          <w:sz w:val="28"/>
          <w:szCs w:val="28"/>
          <w:lang w:eastAsia="ru-RU"/>
        </w:rPr>
        <w:t xml:space="preserve"> </w:t>
      </w:r>
      <w:r w:rsidR="00142F29" w:rsidRPr="00D75AD9">
        <w:rPr>
          <w:rFonts w:ascii="Times New Roman" w:eastAsia="Times New Roman" w:hAnsi="Times New Roman" w:cs="Times New Roman"/>
          <w:sz w:val="28"/>
          <w:szCs w:val="28"/>
          <w:lang w:eastAsia="ru-RU"/>
        </w:rPr>
        <w:t xml:space="preserve">задачи, описание основных ожидаемых конечных </w:t>
      </w:r>
      <w:proofErr w:type="spellStart"/>
      <w:r w:rsidR="00142F29" w:rsidRPr="00D75AD9">
        <w:rPr>
          <w:rFonts w:ascii="Times New Roman" w:eastAsia="Times New Roman" w:hAnsi="Times New Roman" w:cs="Times New Roman"/>
          <w:sz w:val="28"/>
          <w:szCs w:val="28"/>
          <w:lang w:eastAsia="ru-RU"/>
        </w:rPr>
        <w:t>результатов</w:t>
      </w:r>
      <w:r w:rsidR="00503D00" w:rsidRPr="00503D00">
        <w:rPr>
          <w:rFonts w:ascii="Times New Roman" w:eastAsia="Times New Roman" w:hAnsi="Times New Roman" w:cs="Times New Roman"/>
          <w:sz w:val="28"/>
          <w:szCs w:val="28"/>
          <w:lang w:eastAsia="ru-RU"/>
        </w:rPr>
        <w:t>муниципальной</w:t>
      </w:r>
      <w:proofErr w:type="spellEnd"/>
      <w:r w:rsidR="00142F29" w:rsidRPr="00D75AD9">
        <w:rPr>
          <w:rFonts w:ascii="Times New Roman" w:eastAsia="Times New Roman" w:hAnsi="Times New Roman" w:cs="Times New Roman"/>
          <w:sz w:val="28"/>
          <w:szCs w:val="28"/>
          <w:lang w:eastAsia="ru-RU"/>
        </w:rPr>
        <w:t xml:space="preserve"> программы, сроков и этапов ее реализации</w:t>
      </w:r>
    </w:p>
    <w:p w:rsidR="00142F29" w:rsidRPr="00604E90" w:rsidRDefault="00142F29"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42F29" w:rsidRPr="00D75AD9" w:rsidRDefault="00DD1DBD" w:rsidP="00142F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AD9">
        <w:rPr>
          <w:rFonts w:ascii="Times New Roman" w:eastAsia="Times New Roman" w:hAnsi="Times New Roman" w:cs="Times New Roman"/>
          <w:sz w:val="28"/>
          <w:szCs w:val="28"/>
          <w:lang w:eastAsia="ru-RU"/>
        </w:rPr>
        <w:t>2</w:t>
      </w:r>
      <w:r w:rsidR="00142F29" w:rsidRPr="00D75AD9">
        <w:rPr>
          <w:rFonts w:ascii="Times New Roman" w:eastAsia="Times New Roman" w:hAnsi="Times New Roman" w:cs="Times New Roman"/>
          <w:sz w:val="28"/>
          <w:szCs w:val="28"/>
          <w:lang w:eastAsia="ru-RU"/>
        </w:rPr>
        <w:t>.1. Приоритеты политики в сфере реализации программы</w:t>
      </w:r>
    </w:p>
    <w:p w:rsidR="00A0011B" w:rsidRPr="00D75AD9" w:rsidRDefault="00A0011B" w:rsidP="00142F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2F29" w:rsidRPr="00D75AD9" w:rsidRDefault="00142F29" w:rsidP="00A202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AD9">
        <w:rPr>
          <w:rFonts w:ascii="Times New Roman" w:eastAsia="Times New Roman" w:hAnsi="Times New Roman" w:cs="Times New Roman"/>
          <w:sz w:val="28"/>
          <w:szCs w:val="28"/>
          <w:lang w:eastAsia="ru-RU"/>
        </w:rPr>
        <w:t>Приоритеты государственной политики в сфере образования сформированы с учетом целей и задач, представленных в следующих документах:</w:t>
      </w:r>
    </w:p>
    <w:p w:rsidR="00142F29" w:rsidRPr="00D75AD9" w:rsidRDefault="001114CF" w:rsidP="00A001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142F29" w:rsidRPr="00D75AD9">
          <w:rPr>
            <w:rFonts w:ascii="Times New Roman" w:eastAsia="Times New Roman" w:hAnsi="Times New Roman" w:cs="Times New Roman"/>
            <w:sz w:val="28"/>
            <w:szCs w:val="28"/>
            <w:lang w:eastAsia="ru-RU"/>
          </w:rPr>
          <w:t>Федеральный закон от 29.12.2012 N 273-ФЗ "Об образовании в Российской Федерации"</w:t>
        </w:r>
      </w:hyperlink>
      <w:r w:rsidR="00142F29" w:rsidRPr="00D75AD9">
        <w:rPr>
          <w:rFonts w:ascii="Times New Roman" w:eastAsia="Times New Roman" w:hAnsi="Times New Roman" w:cs="Times New Roman"/>
          <w:sz w:val="28"/>
          <w:szCs w:val="28"/>
          <w:lang w:eastAsia="ru-RU"/>
        </w:rPr>
        <w:t>;</w:t>
      </w:r>
    </w:p>
    <w:p w:rsidR="00142F29" w:rsidRPr="00D75AD9" w:rsidRDefault="001114CF" w:rsidP="00D75A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142F29" w:rsidRPr="00D75AD9">
          <w:rPr>
            <w:rFonts w:ascii="Times New Roman" w:eastAsia="Times New Roman" w:hAnsi="Times New Roman" w:cs="Times New Roman"/>
            <w:sz w:val="28"/>
            <w:szCs w:val="28"/>
            <w:lang w:eastAsia="ru-RU"/>
          </w:rPr>
          <w:t>Указ Президента Российской Федерации от 07.05.2012 N 597 "О мероприятиях по реализации государственной социальной политики"</w:t>
        </w:r>
      </w:hyperlink>
      <w:r w:rsidR="00142F29" w:rsidRPr="00D75AD9">
        <w:rPr>
          <w:rFonts w:ascii="Times New Roman" w:eastAsia="Times New Roman" w:hAnsi="Times New Roman" w:cs="Times New Roman"/>
          <w:sz w:val="28"/>
          <w:szCs w:val="28"/>
          <w:lang w:eastAsia="ru-RU"/>
        </w:rPr>
        <w:t>;</w:t>
      </w:r>
    </w:p>
    <w:p w:rsidR="00142F29" w:rsidRPr="00D75AD9" w:rsidRDefault="001114CF" w:rsidP="001516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142F29" w:rsidRPr="00D75AD9">
          <w:rPr>
            <w:rFonts w:ascii="Times New Roman" w:eastAsia="Times New Roman" w:hAnsi="Times New Roman" w:cs="Times New Roman"/>
            <w:sz w:val="28"/>
            <w:szCs w:val="28"/>
            <w:lang w:eastAsia="ru-RU"/>
          </w:rPr>
          <w:t>Указ Президента Российской Федерации от 07.05.2012 N 599 "О мерах по реализации государственной политики в области образования и науки"</w:t>
        </w:r>
      </w:hyperlink>
      <w:r w:rsidR="00142F29" w:rsidRPr="00D75AD9">
        <w:rPr>
          <w:rFonts w:ascii="Times New Roman" w:eastAsia="Times New Roman" w:hAnsi="Times New Roman" w:cs="Times New Roman"/>
          <w:sz w:val="28"/>
          <w:szCs w:val="28"/>
          <w:lang w:eastAsia="ru-RU"/>
        </w:rPr>
        <w:t>;</w:t>
      </w:r>
    </w:p>
    <w:p w:rsidR="00142F29" w:rsidRPr="00D75AD9" w:rsidRDefault="00142F29" w:rsidP="001516C3">
      <w:pPr>
        <w:spacing w:after="0" w:line="240" w:lineRule="auto"/>
        <w:ind w:firstLine="709"/>
        <w:jc w:val="both"/>
        <w:rPr>
          <w:rFonts w:ascii="Times New Roman" w:eastAsia="Times New Roman" w:hAnsi="Times New Roman" w:cs="Times New Roman"/>
          <w:bCs/>
          <w:sz w:val="28"/>
          <w:szCs w:val="28"/>
          <w:lang w:eastAsia="ru-RU"/>
        </w:rPr>
      </w:pPr>
      <w:r w:rsidRPr="00D75AD9">
        <w:rPr>
          <w:rFonts w:ascii="Times New Roman" w:eastAsia="Times New Roman" w:hAnsi="Times New Roman" w:cs="Times New Roman"/>
          <w:sz w:val="28"/>
          <w:szCs w:val="28"/>
          <w:lang w:eastAsia="ru-RU"/>
        </w:rPr>
        <w:t>Указ Президента Российской Федерации</w:t>
      </w:r>
      <w:r w:rsidRPr="00D75AD9">
        <w:rPr>
          <w:rFonts w:ascii="Times New Roman" w:eastAsia="Times New Roman" w:hAnsi="Times New Roman" w:cs="Times New Roman"/>
          <w:bCs/>
          <w:kern w:val="36"/>
          <w:sz w:val="28"/>
          <w:szCs w:val="28"/>
          <w:lang w:eastAsia="ru-RU"/>
        </w:rPr>
        <w:t xml:space="preserve"> от 28.12.2012 № 1688 </w:t>
      </w:r>
      <w:r w:rsidRPr="00D75AD9">
        <w:rPr>
          <w:rFonts w:ascii="Times New Roman" w:eastAsia="Times New Roman" w:hAnsi="Times New Roman" w:cs="Times New Roman"/>
          <w:bCs/>
          <w:sz w:val="28"/>
          <w:szCs w:val="28"/>
          <w:lang w:eastAsia="ru-RU"/>
        </w:rPr>
        <w:t>«О некоторых мерах по реализации государственной политики в сфере защиты детей-сирот и детей, оставшихся без попечения родителей»;</w:t>
      </w:r>
    </w:p>
    <w:p w:rsidR="00142F29" w:rsidRPr="00D75AD9" w:rsidRDefault="00142F29" w:rsidP="001516C3">
      <w:pPr>
        <w:tabs>
          <w:tab w:val="left" w:pos="4953"/>
        </w:tabs>
        <w:spacing w:after="0" w:line="240" w:lineRule="auto"/>
        <w:ind w:firstLine="709"/>
        <w:jc w:val="both"/>
        <w:rPr>
          <w:rFonts w:ascii="Times New Roman" w:eastAsia="Times New Roman" w:hAnsi="Times New Roman" w:cs="Times New Roman"/>
          <w:sz w:val="28"/>
          <w:szCs w:val="28"/>
          <w:lang w:eastAsia="ru-RU"/>
        </w:rPr>
      </w:pPr>
      <w:r w:rsidRPr="00D75AD9">
        <w:rPr>
          <w:rFonts w:ascii="Times New Roman" w:eastAsia="Times New Roman" w:hAnsi="Times New Roman" w:cs="Times New Roman"/>
          <w:sz w:val="28"/>
          <w:szCs w:val="28"/>
          <w:lang w:eastAsia="ru-RU"/>
        </w:rPr>
        <w:t xml:space="preserve">Указ Президента Российской Федерации </w:t>
      </w:r>
      <w:r w:rsidRPr="00D75AD9">
        <w:rPr>
          <w:rFonts w:ascii="Times New Roman" w:eastAsia="Times New Roman" w:hAnsi="Times New Roman" w:cs="Times New Roman"/>
          <w:bCs/>
          <w:sz w:val="28"/>
          <w:szCs w:val="28"/>
          <w:lang w:eastAsia="ru-RU"/>
        </w:rPr>
        <w:t>от 29.05.2017 № 240 «Об объяв</w:t>
      </w:r>
      <w:r w:rsidRPr="00D75AD9">
        <w:rPr>
          <w:rFonts w:ascii="Times New Roman" w:eastAsia="Times New Roman" w:hAnsi="Times New Roman" w:cs="Times New Roman"/>
          <w:sz w:val="28"/>
          <w:szCs w:val="28"/>
          <w:lang w:eastAsia="ru-RU"/>
        </w:rPr>
        <w:t>лении в Российской Федерации Десятилетия детства»;</w:t>
      </w:r>
    </w:p>
    <w:p w:rsidR="00142F29" w:rsidRPr="00D75AD9" w:rsidRDefault="00142F29" w:rsidP="001516C3">
      <w:pPr>
        <w:tabs>
          <w:tab w:val="left" w:pos="4953"/>
        </w:tabs>
        <w:spacing w:after="0" w:line="240" w:lineRule="auto"/>
        <w:ind w:firstLine="709"/>
        <w:jc w:val="both"/>
        <w:rPr>
          <w:rFonts w:ascii="Times New Roman" w:eastAsia="Times New Roman" w:hAnsi="Times New Roman" w:cs="Times New Roman"/>
          <w:sz w:val="28"/>
          <w:szCs w:val="28"/>
          <w:lang w:eastAsia="ru-RU"/>
        </w:rPr>
      </w:pPr>
      <w:r w:rsidRPr="00D75AD9">
        <w:rPr>
          <w:rFonts w:ascii="Times New Roman" w:eastAsia="Times New Roman" w:hAnsi="Times New Roman" w:cs="Times New Roman"/>
          <w:sz w:val="28"/>
          <w:szCs w:val="28"/>
          <w:lang w:eastAsia="ru-RU"/>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42F29" w:rsidRPr="00D75AD9" w:rsidRDefault="00D75AD9" w:rsidP="001516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AD9">
        <w:rPr>
          <w:rFonts w:ascii="Times New Roman" w:eastAsia="Times New Roman" w:hAnsi="Times New Roman" w:cs="Times New Roman"/>
          <w:sz w:val="28"/>
          <w:szCs w:val="28"/>
          <w:lang w:eastAsia="ru-RU"/>
        </w:rPr>
        <w:t>п</w:t>
      </w:r>
      <w:r w:rsidR="00142F29" w:rsidRPr="00D75AD9">
        <w:rPr>
          <w:rFonts w:ascii="Times New Roman" w:eastAsia="Times New Roman" w:hAnsi="Times New Roman" w:cs="Times New Roman"/>
          <w:sz w:val="28"/>
          <w:szCs w:val="28"/>
          <w:lang w:eastAsia="ru-RU"/>
        </w:rPr>
        <w:t>остановление Правительства Российской Федерации от 26.12.2017 №1642 «Об утверждении государственной программы РФ «Развитие образования»;</w:t>
      </w:r>
    </w:p>
    <w:p w:rsidR="00142F29" w:rsidRPr="00D75AD9" w:rsidRDefault="00D75AD9" w:rsidP="001516C3">
      <w:pPr>
        <w:tabs>
          <w:tab w:val="left" w:pos="4953"/>
        </w:tabs>
        <w:spacing w:after="0" w:line="240" w:lineRule="auto"/>
        <w:ind w:firstLine="709"/>
        <w:jc w:val="both"/>
        <w:rPr>
          <w:rFonts w:ascii="Times New Roman" w:eastAsia="Times New Roman" w:hAnsi="Times New Roman" w:cs="Times New Roman"/>
          <w:sz w:val="28"/>
          <w:szCs w:val="28"/>
          <w:lang w:eastAsia="ru-RU"/>
        </w:rPr>
      </w:pPr>
      <w:r w:rsidRPr="00D75AD9">
        <w:rPr>
          <w:rFonts w:ascii="Times New Roman" w:eastAsia="Times New Roman" w:hAnsi="Times New Roman" w:cs="Times New Roman"/>
          <w:sz w:val="28"/>
          <w:szCs w:val="28"/>
          <w:lang w:eastAsia="ru-RU"/>
        </w:rPr>
        <w:t>Указ Президента Российской Федерации от 07.05.2018 № 204 «О национальных целях и стратегических задачах развития Российской Федерации на перио</w:t>
      </w:r>
      <w:r w:rsidR="003A267A">
        <w:rPr>
          <w:rFonts w:ascii="Times New Roman" w:eastAsia="Times New Roman" w:hAnsi="Times New Roman" w:cs="Times New Roman"/>
          <w:sz w:val="28"/>
          <w:szCs w:val="28"/>
          <w:lang w:eastAsia="ru-RU"/>
        </w:rPr>
        <w:t>д до 2024 года»;</w:t>
      </w:r>
    </w:p>
    <w:p w:rsidR="00142F29" w:rsidRPr="00D75AD9" w:rsidRDefault="00142F29" w:rsidP="001516C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75AD9">
        <w:rPr>
          <w:rFonts w:ascii="Times New Roman" w:eastAsia="Times New Roman" w:hAnsi="Times New Roman" w:cs="Times New Roman"/>
          <w:bCs/>
          <w:sz w:val="28"/>
          <w:szCs w:val="28"/>
          <w:lang w:eastAsia="ru-RU"/>
        </w:rPr>
        <w:lastRenderedPageBreak/>
        <w:t>национальные проекты «Образование» и «Демография», утвержденные президиумом Совета при Президенте Российской Федерации по стратегическому развитию и национальным проектам (протокол от 24.12.2018 №16).</w:t>
      </w:r>
    </w:p>
    <w:p w:rsidR="00A202A1" w:rsidRPr="00A202A1" w:rsidRDefault="00142F29" w:rsidP="001516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Приоритетными направлениями являются:</w:t>
      </w:r>
    </w:p>
    <w:p w:rsidR="00142F29" w:rsidRPr="00A202A1" w:rsidRDefault="00A202A1" w:rsidP="00A202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42F29" w:rsidRPr="00A202A1">
        <w:rPr>
          <w:rFonts w:ascii="Times New Roman" w:eastAsia="Times New Roman" w:hAnsi="Times New Roman" w:cs="Times New Roman"/>
          <w:sz w:val="28"/>
          <w:szCs w:val="28"/>
          <w:lang w:eastAsia="ru-RU"/>
        </w:rPr>
        <w:t>беспечение доступности дошкольного, общего и дополнительного образования;</w:t>
      </w:r>
    </w:p>
    <w:p w:rsidR="00142F29" w:rsidRPr="00A202A1" w:rsidRDefault="00A202A1" w:rsidP="00142F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142F29" w:rsidRPr="00A202A1">
        <w:rPr>
          <w:rFonts w:ascii="Times New Roman" w:eastAsia="Times New Roman" w:hAnsi="Times New Roman" w:cs="Times New Roman"/>
          <w:sz w:val="28"/>
          <w:szCs w:val="28"/>
          <w:lang w:eastAsia="ru-RU"/>
        </w:rPr>
        <w:t>овышение качества дошкольного, общего и дополнительного образования;</w:t>
      </w:r>
    </w:p>
    <w:p w:rsidR="00142F29" w:rsidRPr="00A202A1" w:rsidRDefault="00A202A1" w:rsidP="00142F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142F29" w:rsidRPr="00A202A1">
        <w:rPr>
          <w:rFonts w:ascii="Times New Roman" w:eastAsia="Times New Roman" w:hAnsi="Times New Roman" w:cs="Times New Roman"/>
          <w:sz w:val="28"/>
          <w:szCs w:val="28"/>
          <w:lang w:eastAsia="ru-RU"/>
        </w:rPr>
        <w:t>овершенствование материально-технической базы муниципальных образовательных учреждений;</w:t>
      </w:r>
    </w:p>
    <w:p w:rsidR="00142F29" w:rsidRPr="00A202A1" w:rsidRDefault="00A202A1" w:rsidP="00142F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142F29" w:rsidRPr="00A202A1">
        <w:rPr>
          <w:rFonts w:ascii="Times New Roman" w:eastAsia="Times New Roman" w:hAnsi="Times New Roman" w:cs="Times New Roman"/>
          <w:sz w:val="28"/>
          <w:szCs w:val="28"/>
          <w:lang w:eastAsia="ru-RU"/>
        </w:rPr>
        <w:t>риведение образовательных программ в системах дошкольного, общего и дополнительного образования в соответствии с ФГОС;</w:t>
      </w:r>
    </w:p>
    <w:p w:rsidR="00142F29" w:rsidRPr="00A202A1" w:rsidRDefault="00A202A1" w:rsidP="00142F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142F29" w:rsidRPr="00A202A1">
        <w:rPr>
          <w:rFonts w:ascii="Times New Roman" w:eastAsia="Times New Roman" w:hAnsi="Times New Roman" w:cs="Times New Roman"/>
          <w:sz w:val="28"/>
          <w:szCs w:val="28"/>
          <w:lang w:eastAsia="ru-RU"/>
        </w:rPr>
        <w:t>азвитие системы выявления и поддержки талантливых (одаренных) детей</w:t>
      </w:r>
      <w:r w:rsidR="003A267A">
        <w:rPr>
          <w:rFonts w:ascii="Times New Roman" w:eastAsia="Times New Roman" w:hAnsi="Times New Roman" w:cs="Times New Roman"/>
          <w:sz w:val="28"/>
          <w:szCs w:val="28"/>
          <w:lang w:eastAsia="ru-RU"/>
        </w:rPr>
        <w:t>;</w:t>
      </w:r>
    </w:p>
    <w:p w:rsidR="00142F29" w:rsidRPr="00A202A1" w:rsidRDefault="00A202A1" w:rsidP="00142F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142F29" w:rsidRPr="00A202A1">
        <w:rPr>
          <w:rFonts w:ascii="Times New Roman" w:eastAsia="Times New Roman" w:hAnsi="Times New Roman" w:cs="Times New Roman"/>
          <w:sz w:val="28"/>
          <w:szCs w:val="28"/>
          <w:lang w:eastAsia="ru-RU"/>
        </w:rPr>
        <w:t>азвитие кадрового потенциала для обеспечения качественного образования, повышение престижа педагогической профессии;</w:t>
      </w:r>
    </w:p>
    <w:p w:rsidR="00142F29" w:rsidRPr="00A202A1" w:rsidRDefault="00A202A1" w:rsidP="00A202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142F29" w:rsidRPr="00A202A1">
        <w:rPr>
          <w:rFonts w:ascii="Times New Roman" w:eastAsia="Times New Roman" w:hAnsi="Times New Roman" w:cs="Times New Roman"/>
          <w:sz w:val="28"/>
          <w:szCs w:val="28"/>
          <w:lang w:eastAsia="ru-RU"/>
        </w:rPr>
        <w:t>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w:t>
      </w:r>
      <w:r w:rsidR="003A267A">
        <w:rPr>
          <w:rFonts w:ascii="Times New Roman" w:eastAsia="Times New Roman" w:hAnsi="Times New Roman" w:cs="Times New Roman"/>
          <w:sz w:val="28"/>
          <w:szCs w:val="28"/>
          <w:lang w:eastAsia="ru-RU"/>
        </w:rPr>
        <w:t>онифицированного финансирования;</w:t>
      </w:r>
    </w:p>
    <w:p w:rsidR="00142F29" w:rsidRDefault="00A202A1" w:rsidP="00A202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42F29" w:rsidRPr="00A202A1">
        <w:rPr>
          <w:rFonts w:ascii="Times New Roman" w:eastAsia="Times New Roman" w:hAnsi="Times New Roman" w:cs="Times New Roman"/>
          <w:sz w:val="28"/>
          <w:szCs w:val="28"/>
          <w:lang w:eastAsia="ru-RU"/>
        </w:rPr>
        <w:t>одействие семейному устройству детей-сирот и детей, оставшихся без попечения родителей.</w:t>
      </w:r>
    </w:p>
    <w:p w:rsidR="00F5264E" w:rsidRDefault="00F5264E" w:rsidP="00A202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2F29" w:rsidRPr="00A202A1" w:rsidRDefault="00E640CC"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2</w:t>
      </w:r>
      <w:r w:rsidR="00142F29" w:rsidRPr="00A202A1">
        <w:rPr>
          <w:rFonts w:ascii="Times New Roman" w:eastAsia="Times New Roman" w:hAnsi="Times New Roman" w:cs="Times New Roman"/>
          <w:sz w:val="28"/>
          <w:szCs w:val="28"/>
          <w:lang w:eastAsia="ru-RU"/>
        </w:rPr>
        <w:t>.2. Цел</w:t>
      </w:r>
      <w:r w:rsidR="00B438A7">
        <w:rPr>
          <w:rFonts w:ascii="Times New Roman" w:eastAsia="Times New Roman" w:hAnsi="Times New Roman" w:cs="Times New Roman"/>
          <w:sz w:val="28"/>
          <w:szCs w:val="28"/>
          <w:lang w:eastAsia="ru-RU"/>
        </w:rPr>
        <w:t>и</w:t>
      </w:r>
      <w:r w:rsidR="00142F29" w:rsidRPr="00A202A1">
        <w:rPr>
          <w:rFonts w:ascii="Times New Roman" w:eastAsia="Times New Roman" w:hAnsi="Times New Roman" w:cs="Times New Roman"/>
          <w:sz w:val="28"/>
          <w:szCs w:val="28"/>
          <w:lang w:eastAsia="ru-RU"/>
        </w:rPr>
        <w:t xml:space="preserve"> и задачи </w:t>
      </w:r>
      <w:r w:rsidR="00B438A7" w:rsidRPr="00B438A7">
        <w:rPr>
          <w:rFonts w:ascii="Times New Roman" w:eastAsia="Times New Roman" w:hAnsi="Times New Roman" w:cs="Times New Roman"/>
          <w:sz w:val="28"/>
          <w:szCs w:val="28"/>
          <w:lang w:eastAsia="ru-RU"/>
        </w:rPr>
        <w:t>муниципальной программы</w:t>
      </w:r>
    </w:p>
    <w:p w:rsidR="00A202A1" w:rsidRDefault="00A202A1" w:rsidP="00A202A1">
      <w:pPr>
        <w:spacing w:after="0" w:line="240" w:lineRule="auto"/>
        <w:jc w:val="both"/>
        <w:rPr>
          <w:rFonts w:ascii="Times New Roman" w:eastAsia="Times New Roman" w:hAnsi="Times New Roman" w:cs="Times New Roman"/>
          <w:sz w:val="28"/>
          <w:szCs w:val="28"/>
        </w:rPr>
      </w:pPr>
    </w:p>
    <w:p w:rsidR="00142F29" w:rsidRPr="00A202A1" w:rsidRDefault="00142F29" w:rsidP="00A202A1">
      <w:pPr>
        <w:spacing w:after="0" w:line="240" w:lineRule="auto"/>
        <w:ind w:firstLine="709"/>
        <w:jc w:val="both"/>
        <w:rPr>
          <w:rFonts w:ascii="Times New Roman" w:eastAsia="Times New Roman" w:hAnsi="Times New Roman" w:cs="Times New Roman"/>
          <w:sz w:val="28"/>
          <w:szCs w:val="28"/>
        </w:rPr>
      </w:pPr>
      <w:r w:rsidRPr="00A202A1">
        <w:rPr>
          <w:rFonts w:ascii="Times New Roman" w:eastAsia="Times New Roman" w:hAnsi="Times New Roman" w:cs="Times New Roman"/>
          <w:sz w:val="28"/>
          <w:szCs w:val="28"/>
        </w:rPr>
        <w:t>Целью</w:t>
      </w:r>
      <w:r w:rsidR="00B438A7" w:rsidRPr="00B438A7">
        <w:rPr>
          <w:rFonts w:ascii="Times New Roman" w:eastAsia="Times New Roman" w:hAnsi="Times New Roman" w:cs="Times New Roman"/>
          <w:sz w:val="28"/>
          <w:szCs w:val="28"/>
          <w:lang w:eastAsia="ru-RU"/>
        </w:rPr>
        <w:t xml:space="preserve"> муниципальной</w:t>
      </w:r>
      <w:r w:rsidRPr="00A202A1">
        <w:rPr>
          <w:rFonts w:ascii="Times New Roman" w:eastAsia="Times New Roman" w:hAnsi="Times New Roman" w:cs="Times New Roman"/>
          <w:sz w:val="28"/>
          <w:szCs w:val="28"/>
        </w:rPr>
        <w:t xml:space="preserve"> программы является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B438A7" w:rsidRDefault="00B438A7" w:rsidP="00B438A7">
      <w:pPr>
        <w:widowControl w:val="0"/>
        <w:autoSpaceDE w:val="0"/>
        <w:autoSpaceDN w:val="0"/>
        <w:adjustRightInd w:val="0"/>
        <w:spacing w:after="0"/>
        <w:ind w:firstLine="709"/>
        <w:outlineLvl w:val="1"/>
        <w:rPr>
          <w:rFonts w:ascii="Times New Roman" w:eastAsia="Times New Roman" w:hAnsi="Times New Roman" w:cs="Times New Roman"/>
          <w:sz w:val="28"/>
          <w:szCs w:val="28"/>
          <w:lang w:eastAsia="ru-RU"/>
        </w:rPr>
      </w:pPr>
      <w:r w:rsidRPr="00B438A7">
        <w:rPr>
          <w:rFonts w:ascii="Times New Roman" w:eastAsia="Times New Roman" w:hAnsi="Times New Roman" w:cs="Times New Roman"/>
          <w:sz w:val="28"/>
          <w:szCs w:val="28"/>
          <w:lang w:eastAsia="ru-RU"/>
        </w:rPr>
        <w:t>Достижение цели будет осуществляться посредством решения следующих задач:</w:t>
      </w:r>
    </w:p>
    <w:p w:rsidR="00142F29" w:rsidRPr="00A202A1" w:rsidRDefault="003A267A" w:rsidP="00B438A7">
      <w:pPr>
        <w:widowControl w:val="0"/>
        <w:autoSpaceDE w:val="0"/>
        <w:autoSpaceDN w:val="0"/>
        <w:adjustRightInd w:val="0"/>
        <w:spacing w:after="0"/>
        <w:ind w:firstLine="709"/>
        <w:outlineLvl w:val="1"/>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сохранение доступности и качества дошкольного образо</w:t>
      </w:r>
      <w:r w:rsidRPr="0040569E">
        <w:rPr>
          <w:rFonts w:ascii="Times New Roman" w:eastAsia="Times New Roman" w:hAnsi="Times New Roman" w:cs="Times New Roman"/>
          <w:sz w:val="28"/>
          <w:szCs w:val="28"/>
          <w:lang w:eastAsia="ru-RU"/>
        </w:rPr>
        <w:softHyphen/>
        <w:t>вания; повышение качества образования посредством об</w:t>
      </w:r>
      <w:r w:rsidRPr="0040569E">
        <w:rPr>
          <w:rFonts w:ascii="Times New Roman" w:eastAsia="Times New Roman" w:hAnsi="Times New Roman" w:cs="Times New Roman"/>
          <w:sz w:val="28"/>
          <w:szCs w:val="28"/>
          <w:lang w:eastAsia="ru-RU"/>
        </w:rPr>
        <w:softHyphen/>
        <w:t>новления содержания, технологий обучения и материально- технической базы</w:t>
      </w:r>
      <w:r w:rsidR="00B438A7">
        <w:rPr>
          <w:rFonts w:ascii="Times New Roman" w:eastAsia="Times New Roman" w:hAnsi="Times New Roman" w:cs="Times New Roman"/>
          <w:sz w:val="28"/>
          <w:szCs w:val="28"/>
          <w:lang w:eastAsia="ru-RU"/>
        </w:rPr>
        <w:t xml:space="preserve">;                                                                                                              </w:t>
      </w:r>
    </w:p>
    <w:p w:rsidR="00142F29" w:rsidRPr="00A202A1" w:rsidRDefault="003A267A" w:rsidP="00B438A7">
      <w:pPr>
        <w:spacing w:after="0" w:line="240" w:lineRule="auto"/>
        <w:ind w:firstLine="709"/>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создание в системе общего и дополнительного образования детей равных возможностей для получения современного качественного образования и позитивной социализации детей;</w:t>
      </w:r>
    </w:p>
    <w:p w:rsidR="003A267A" w:rsidRPr="0040569E" w:rsidRDefault="003A267A" w:rsidP="003A26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p w:rsidR="00142F29" w:rsidRPr="00A202A1" w:rsidRDefault="003A267A" w:rsidP="00A0011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0569E">
        <w:rPr>
          <w:rFonts w:ascii="Times New Roman" w:eastAsia="Times New Roman" w:hAnsi="Times New Roman" w:cs="Times New Roman"/>
          <w:sz w:val="28"/>
          <w:szCs w:val="28"/>
          <w:lang w:eastAsia="ru-RU"/>
        </w:rPr>
        <w:t>создание условий для развития кадрового потенциала в муниципальном образовани</w:t>
      </w:r>
      <w:r>
        <w:rPr>
          <w:rFonts w:ascii="Times New Roman" w:eastAsia="Times New Roman" w:hAnsi="Times New Roman" w:cs="Times New Roman"/>
          <w:sz w:val="28"/>
          <w:szCs w:val="28"/>
          <w:lang w:eastAsia="ru-RU"/>
        </w:rPr>
        <w:t xml:space="preserve">и город </w:t>
      </w:r>
      <w:r w:rsidRPr="0040569E">
        <w:rPr>
          <w:rFonts w:ascii="Times New Roman" w:eastAsia="Times New Roman" w:hAnsi="Times New Roman" w:cs="Times New Roman"/>
          <w:sz w:val="28"/>
          <w:szCs w:val="28"/>
          <w:lang w:eastAsia="ru-RU"/>
        </w:rPr>
        <w:t>Яровое</w:t>
      </w:r>
      <w:r>
        <w:rPr>
          <w:rFonts w:ascii="Times New Roman" w:eastAsia="Times New Roman" w:hAnsi="Times New Roman" w:cs="Times New Roman"/>
          <w:sz w:val="28"/>
          <w:szCs w:val="28"/>
          <w:lang w:eastAsia="ru-RU"/>
        </w:rPr>
        <w:t>.</w:t>
      </w:r>
    </w:p>
    <w:p w:rsidR="00142F29" w:rsidRPr="00A202A1" w:rsidRDefault="00142F29" w:rsidP="00142F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2F29" w:rsidRPr="00A202A1" w:rsidRDefault="00E640CC"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2</w:t>
      </w:r>
      <w:r w:rsidR="00142F29" w:rsidRPr="00A202A1">
        <w:rPr>
          <w:rFonts w:ascii="Times New Roman" w:eastAsia="Times New Roman" w:hAnsi="Times New Roman" w:cs="Times New Roman"/>
          <w:sz w:val="28"/>
          <w:szCs w:val="28"/>
          <w:lang w:eastAsia="ru-RU"/>
        </w:rPr>
        <w:t xml:space="preserve">.3. </w:t>
      </w:r>
      <w:r w:rsidRPr="00A202A1">
        <w:rPr>
          <w:rFonts w:ascii="Times New Roman" w:eastAsia="Times New Roman" w:hAnsi="Times New Roman" w:cs="Times New Roman"/>
          <w:sz w:val="28"/>
          <w:szCs w:val="28"/>
          <w:lang w:eastAsia="ru-RU"/>
        </w:rPr>
        <w:t>Индикаторы и к</w:t>
      </w:r>
      <w:r w:rsidR="00142F29" w:rsidRPr="00A202A1">
        <w:rPr>
          <w:rFonts w:ascii="Times New Roman" w:eastAsia="Times New Roman" w:hAnsi="Times New Roman" w:cs="Times New Roman"/>
          <w:sz w:val="28"/>
          <w:szCs w:val="28"/>
          <w:lang w:eastAsia="ru-RU"/>
        </w:rPr>
        <w:t>онечные результаты</w:t>
      </w:r>
      <w:r w:rsidR="00B438A7" w:rsidRPr="00B438A7">
        <w:rPr>
          <w:rFonts w:ascii="Times New Roman" w:eastAsia="Times New Roman" w:hAnsi="Times New Roman" w:cs="Times New Roman"/>
          <w:sz w:val="28"/>
          <w:szCs w:val="28"/>
          <w:lang w:eastAsia="ru-RU"/>
        </w:rPr>
        <w:t xml:space="preserve"> реализации </w:t>
      </w:r>
      <w:proofErr w:type="spellStart"/>
      <w:r w:rsidR="00B438A7" w:rsidRPr="00B438A7">
        <w:rPr>
          <w:rFonts w:ascii="Times New Roman" w:eastAsia="Times New Roman" w:hAnsi="Times New Roman" w:cs="Times New Roman"/>
          <w:sz w:val="28"/>
          <w:szCs w:val="28"/>
          <w:lang w:eastAsia="ru-RU"/>
        </w:rPr>
        <w:t>муниципальной</w:t>
      </w:r>
      <w:r w:rsidR="00142F29" w:rsidRPr="00A202A1">
        <w:rPr>
          <w:rFonts w:ascii="Times New Roman" w:eastAsia="Times New Roman" w:hAnsi="Times New Roman" w:cs="Times New Roman"/>
          <w:sz w:val="28"/>
          <w:szCs w:val="28"/>
          <w:lang w:eastAsia="ru-RU"/>
        </w:rPr>
        <w:t>программы</w:t>
      </w:r>
      <w:proofErr w:type="spellEnd"/>
      <w:r w:rsidR="00142F29" w:rsidRPr="00A202A1">
        <w:rPr>
          <w:rFonts w:ascii="Times New Roman" w:eastAsia="Times New Roman" w:hAnsi="Times New Roman" w:cs="Times New Roman"/>
          <w:sz w:val="28"/>
          <w:szCs w:val="28"/>
          <w:lang w:eastAsia="ru-RU"/>
        </w:rPr>
        <w:t xml:space="preserve">  </w:t>
      </w:r>
    </w:p>
    <w:p w:rsidR="00A0011B" w:rsidRPr="00A202A1" w:rsidRDefault="00A0011B" w:rsidP="00142F2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42F29" w:rsidRPr="00A202A1" w:rsidRDefault="00142F29" w:rsidP="004002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 xml:space="preserve">В ходе реализации Программы планируется </w:t>
      </w:r>
      <w:r w:rsidR="005A7CFF">
        <w:rPr>
          <w:rFonts w:ascii="Times New Roman" w:eastAsia="Times New Roman" w:hAnsi="Times New Roman" w:cs="Times New Roman"/>
          <w:sz w:val="28"/>
          <w:szCs w:val="28"/>
          <w:lang w:eastAsia="ru-RU"/>
        </w:rPr>
        <w:t xml:space="preserve">к 2025 году </w:t>
      </w:r>
      <w:r w:rsidRPr="00A202A1">
        <w:rPr>
          <w:rFonts w:ascii="Times New Roman" w:eastAsia="Times New Roman" w:hAnsi="Times New Roman" w:cs="Times New Roman"/>
          <w:sz w:val="28"/>
          <w:szCs w:val="28"/>
          <w:lang w:eastAsia="ru-RU"/>
        </w:rPr>
        <w:t>достижение следующих результатов:</w:t>
      </w:r>
    </w:p>
    <w:p w:rsidR="00142F29" w:rsidRPr="00A202A1" w:rsidRDefault="0040028C" w:rsidP="00A0011B">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42F29" w:rsidRPr="00A202A1">
        <w:rPr>
          <w:rFonts w:ascii="Times New Roman" w:eastAsia="Times New Roman" w:hAnsi="Times New Roman" w:cs="Times New Roman"/>
          <w:sz w:val="28"/>
          <w:szCs w:val="28"/>
          <w:lang w:eastAsia="ru-RU"/>
        </w:rPr>
        <w:t>охранить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w:t>
      </w:r>
      <w:r>
        <w:rPr>
          <w:rFonts w:ascii="Times New Roman" w:eastAsia="Times New Roman" w:hAnsi="Times New Roman" w:cs="Times New Roman"/>
          <w:sz w:val="28"/>
          <w:szCs w:val="28"/>
          <w:lang w:eastAsia="ru-RU"/>
        </w:rPr>
        <w:t>ого образования) на уровне 100%;</w:t>
      </w:r>
    </w:p>
    <w:p w:rsidR="00142F29" w:rsidRPr="00A202A1" w:rsidRDefault="0040028C" w:rsidP="00A0011B">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42F29" w:rsidRPr="00A202A1">
        <w:rPr>
          <w:rFonts w:ascii="Times New Roman" w:eastAsia="Times New Roman" w:hAnsi="Times New Roman" w:cs="Times New Roman"/>
          <w:sz w:val="28"/>
          <w:szCs w:val="28"/>
          <w:lang w:eastAsia="ru-RU"/>
        </w:rPr>
        <w:t>овести долю обучающихся общеобразовательных организаций по новым федеральным государственным образовательным станда</w:t>
      </w:r>
      <w:r>
        <w:rPr>
          <w:rFonts w:ascii="Times New Roman" w:eastAsia="Times New Roman" w:hAnsi="Times New Roman" w:cs="Times New Roman"/>
          <w:sz w:val="28"/>
          <w:szCs w:val="28"/>
          <w:lang w:eastAsia="ru-RU"/>
        </w:rPr>
        <w:t>ртам общего образования до 100%;</w:t>
      </w:r>
    </w:p>
    <w:p w:rsidR="00142F29" w:rsidRPr="00A202A1" w:rsidRDefault="0040028C" w:rsidP="00A0011B">
      <w:pPr>
        <w:spacing w:after="0" w:line="240" w:lineRule="auto"/>
        <w:ind w:left="-27"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F79B9">
        <w:rPr>
          <w:rFonts w:ascii="Times New Roman" w:eastAsia="Times New Roman" w:hAnsi="Times New Roman" w:cs="Times New Roman"/>
          <w:sz w:val="28"/>
          <w:szCs w:val="28"/>
          <w:lang w:eastAsia="ru-RU"/>
        </w:rPr>
        <w:t>охранить</w:t>
      </w:r>
      <w:r w:rsidR="00142F29" w:rsidRPr="00A202A1">
        <w:rPr>
          <w:rFonts w:ascii="Times New Roman" w:eastAsia="Times New Roman" w:hAnsi="Times New Roman" w:cs="Times New Roman"/>
          <w:sz w:val="28"/>
          <w:szCs w:val="28"/>
          <w:lang w:eastAsia="ru-RU"/>
        </w:rPr>
        <w:t xml:space="preserve"> дол</w:t>
      </w:r>
      <w:r w:rsidR="003F79B9">
        <w:rPr>
          <w:rFonts w:ascii="Times New Roman" w:eastAsia="Times New Roman" w:hAnsi="Times New Roman" w:cs="Times New Roman"/>
          <w:sz w:val="28"/>
          <w:szCs w:val="28"/>
          <w:lang w:eastAsia="ru-RU"/>
        </w:rPr>
        <w:t>ю</w:t>
      </w:r>
      <w:r w:rsidR="00142F29" w:rsidRPr="00A202A1">
        <w:rPr>
          <w:rFonts w:ascii="Times New Roman" w:eastAsia="Times New Roman" w:hAnsi="Times New Roman" w:cs="Times New Roman"/>
          <w:sz w:val="28"/>
          <w:szCs w:val="28"/>
          <w:lang w:eastAsia="ru-RU"/>
        </w:rPr>
        <w:t xml:space="preserve">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w:t>
      </w:r>
      <w:r w:rsidR="003F79B9">
        <w:rPr>
          <w:rFonts w:ascii="Times New Roman" w:eastAsia="Times New Roman" w:hAnsi="Times New Roman" w:cs="Times New Roman"/>
          <w:sz w:val="28"/>
          <w:szCs w:val="28"/>
          <w:lang w:eastAsia="ru-RU"/>
        </w:rPr>
        <w:t>до   100 %;</w:t>
      </w:r>
    </w:p>
    <w:p w:rsidR="00142F29" w:rsidRPr="00A202A1" w:rsidRDefault="003F79B9" w:rsidP="00A0011B">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42F29" w:rsidRPr="00A202A1">
        <w:rPr>
          <w:rFonts w:ascii="Times New Roman" w:eastAsia="Times New Roman" w:hAnsi="Times New Roman" w:cs="Times New Roman"/>
          <w:sz w:val="28"/>
          <w:szCs w:val="28"/>
          <w:lang w:eastAsia="ru-RU"/>
        </w:rPr>
        <w:t xml:space="preserve">овести долю детей в возрасте от 5 до 18 лет, охваченных </w:t>
      </w:r>
      <w:r w:rsidR="005748BA" w:rsidRPr="00A202A1">
        <w:rPr>
          <w:rFonts w:ascii="Times New Roman" w:eastAsia="Times New Roman" w:hAnsi="Times New Roman" w:cs="Times New Roman"/>
          <w:sz w:val="28"/>
          <w:szCs w:val="28"/>
          <w:lang w:eastAsia="ru-RU"/>
        </w:rPr>
        <w:t xml:space="preserve">дополнительным образованием до 80 </w:t>
      </w:r>
      <w:r>
        <w:rPr>
          <w:rFonts w:ascii="Times New Roman" w:eastAsia="Times New Roman" w:hAnsi="Times New Roman" w:cs="Times New Roman"/>
          <w:sz w:val="28"/>
          <w:szCs w:val="28"/>
          <w:lang w:eastAsia="ru-RU"/>
        </w:rPr>
        <w:t>%;</w:t>
      </w:r>
    </w:p>
    <w:p w:rsidR="00142F29" w:rsidRPr="00A202A1" w:rsidRDefault="003F79B9" w:rsidP="00A0011B">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42F29" w:rsidRPr="00A202A1">
        <w:rPr>
          <w:rFonts w:ascii="Times New Roman" w:eastAsia="Times New Roman" w:hAnsi="Times New Roman" w:cs="Times New Roman"/>
          <w:sz w:val="28"/>
          <w:szCs w:val="28"/>
          <w:lang w:eastAsia="ru-RU"/>
        </w:rPr>
        <w:t xml:space="preserve">овести долю руководящих и педагогических работников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 до </w:t>
      </w:r>
      <w:r w:rsidR="005748BA" w:rsidRPr="00A202A1">
        <w:rPr>
          <w:rFonts w:ascii="Times New Roman" w:eastAsia="Times New Roman" w:hAnsi="Times New Roman" w:cs="Times New Roman"/>
          <w:sz w:val="28"/>
          <w:szCs w:val="28"/>
          <w:lang w:eastAsia="ru-RU"/>
        </w:rPr>
        <w:t xml:space="preserve">100 </w:t>
      </w:r>
      <w:r>
        <w:rPr>
          <w:rFonts w:ascii="Times New Roman" w:eastAsia="Times New Roman" w:hAnsi="Times New Roman" w:cs="Times New Roman"/>
          <w:sz w:val="28"/>
          <w:szCs w:val="28"/>
          <w:lang w:eastAsia="ru-RU"/>
        </w:rPr>
        <w:t>%;</w:t>
      </w:r>
    </w:p>
    <w:p w:rsidR="00142F29" w:rsidRPr="00A202A1" w:rsidRDefault="003F79B9" w:rsidP="00A0011B">
      <w:pPr>
        <w:snapToGrid w:val="0"/>
        <w:spacing w:after="0" w:line="240" w:lineRule="auto"/>
        <w:ind w:left="-27" w:right="6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сохранить удельный вес</w:t>
      </w:r>
      <w:r w:rsidR="00142F29" w:rsidRPr="00A202A1">
        <w:rPr>
          <w:rFonts w:ascii="Times New Roman" w:eastAsia="Times New Roman" w:hAnsi="Times New Roman" w:cs="Times New Roman"/>
          <w:sz w:val="28"/>
          <w:szCs w:val="28"/>
          <w:lang w:eastAsia="ru-RU"/>
        </w:rPr>
        <w:t xml:space="preserve"> численности обучающихся, занимающихся в одну смену, в общей численности обучающихся в общеобразовательных организациях на уровне 100%.</w:t>
      </w:r>
    </w:p>
    <w:p w:rsidR="00142F29" w:rsidRPr="00A202A1" w:rsidRDefault="003F79B9" w:rsidP="00A0011B">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142F29" w:rsidRPr="00A202A1">
        <w:rPr>
          <w:rFonts w:ascii="Times New Roman" w:eastAsia="Times New Roman" w:hAnsi="Times New Roman" w:cs="Times New Roman"/>
          <w:sz w:val="28"/>
          <w:szCs w:val="28"/>
          <w:lang w:eastAsia="ru-RU"/>
        </w:rPr>
        <w:t>велич</w:t>
      </w:r>
      <w:r>
        <w:rPr>
          <w:rFonts w:ascii="Times New Roman" w:eastAsia="Times New Roman" w:hAnsi="Times New Roman" w:cs="Times New Roman"/>
          <w:sz w:val="28"/>
          <w:szCs w:val="28"/>
          <w:lang w:eastAsia="ru-RU"/>
        </w:rPr>
        <w:t>ить</w:t>
      </w:r>
      <w:r w:rsidR="00142F29" w:rsidRPr="00A202A1">
        <w:rPr>
          <w:rFonts w:ascii="Times New Roman" w:eastAsia="Times New Roman" w:hAnsi="Times New Roman" w:cs="Times New Roman"/>
          <w:sz w:val="28"/>
          <w:szCs w:val="28"/>
          <w:lang w:eastAsia="ru-RU"/>
        </w:rPr>
        <w:t xml:space="preserve"> дол</w:t>
      </w:r>
      <w:r>
        <w:rPr>
          <w:rFonts w:ascii="Times New Roman" w:eastAsia="Times New Roman" w:hAnsi="Times New Roman" w:cs="Times New Roman"/>
          <w:sz w:val="28"/>
          <w:szCs w:val="28"/>
          <w:lang w:eastAsia="ru-RU"/>
        </w:rPr>
        <w:t>ю</w:t>
      </w:r>
      <w:r w:rsidR="00142F29" w:rsidRPr="00A202A1">
        <w:rPr>
          <w:rFonts w:ascii="Times New Roman" w:eastAsia="Times New Roman" w:hAnsi="Times New Roman" w:cs="Times New Roman"/>
          <w:sz w:val="28"/>
          <w:szCs w:val="28"/>
          <w:lang w:eastAsia="ru-RU"/>
        </w:rPr>
        <w:t xml:space="preserve">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 до </w:t>
      </w:r>
      <w:r w:rsidR="005748BA" w:rsidRPr="00A202A1">
        <w:rPr>
          <w:rFonts w:ascii="Times New Roman" w:eastAsia="Times New Roman" w:hAnsi="Times New Roman" w:cs="Times New Roman"/>
          <w:sz w:val="28"/>
          <w:szCs w:val="28"/>
          <w:lang w:eastAsia="ru-RU"/>
        </w:rPr>
        <w:t xml:space="preserve">100 </w:t>
      </w:r>
      <w:r w:rsidR="00142F29" w:rsidRPr="00A202A1">
        <w:rPr>
          <w:rFonts w:ascii="Times New Roman" w:eastAsia="Times New Roman" w:hAnsi="Times New Roman" w:cs="Times New Roman"/>
          <w:sz w:val="28"/>
          <w:szCs w:val="28"/>
          <w:lang w:eastAsia="ru-RU"/>
        </w:rPr>
        <w:t>%.</w:t>
      </w:r>
    </w:p>
    <w:p w:rsidR="00C51867" w:rsidRPr="00A202A1" w:rsidRDefault="00C51867" w:rsidP="00C51867">
      <w:pPr>
        <w:widowControl w:val="0"/>
        <w:autoSpaceDE w:val="0"/>
        <w:autoSpaceDN w:val="0"/>
        <w:adjustRightInd w:val="0"/>
        <w:ind w:firstLine="708"/>
        <w:jc w:val="both"/>
        <w:outlineLvl w:val="1"/>
        <w:rPr>
          <w:rStyle w:val="af"/>
          <w:rFonts w:ascii="Times New Roman" w:eastAsia="Times New Roman" w:hAnsi="Times New Roman"/>
          <w:sz w:val="28"/>
          <w:szCs w:val="28"/>
          <w:lang w:eastAsia="ru-RU"/>
        </w:rPr>
      </w:pPr>
      <w:r w:rsidRPr="00A202A1">
        <w:rPr>
          <w:rFonts w:ascii="Times New Roman" w:eastAsia="Times New Roman" w:hAnsi="Times New Roman" w:cs="Times New Roman"/>
          <w:sz w:val="28"/>
          <w:szCs w:val="28"/>
          <w:lang w:eastAsia="ru-RU"/>
        </w:rPr>
        <w:t xml:space="preserve">Сведения об индикаторах муниципальной программы (показателях подпрограммы) и их значениях приведены в </w:t>
      </w:r>
      <w:r w:rsidR="001114CF" w:rsidRPr="00A202A1">
        <w:rPr>
          <w:rFonts w:ascii="Times New Roman" w:eastAsia="Times New Roman" w:hAnsi="Times New Roman" w:cs="Times New Roman"/>
          <w:sz w:val="28"/>
          <w:szCs w:val="28"/>
          <w:lang w:eastAsia="ru-RU"/>
        </w:rPr>
        <w:fldChar w:fldCharType="begin"/>
      </w:r>
      <w:r w:rsidR="00C505B4" w:rsidRPr="00A202A1">
        <w:rPr>
          <w:rFonts w:ascii="Times New Roman" w:eastAsia="Times New Roman" w:hAnsi="Times New Roman" w:cs="Times New Roman"/>
          <w:sz w:val="28"/>
          <w:szCs w:val="28"/>
          <w:lang w:eastAsia="ru-RU"/>
        </w:rPr>
        <w:instrText xml:space="preserve"> HYPERLINK  \l "_Таблица_1" </w:instrText>
      </w:r>
      <w:r w:rsidR="001114CF" w:rsidRPr="00A202A1">
        <w:rPr>
          <w:rFonts w:ascii="Times New Roman" w:eastAsia="Times New Roman" w:hAnsi="Times New Roman" w:cs="Times New Roman"/>
          <w:sz w:val="28"/>
          <w:szCs w:val="28"/>
          <w:lang w:eastAsia="ru-RU"/>
        </w:rPr>
        <w:fldChar w:fldCharType="separate"/>
      </w:r>
      <w:r w:rsidRPr="00A202A1">
        <w:rPr>
          <w:rStyle w:val="af"/>
          <w:rFonts w:ascii="Times New Roman" w:eastAsia="Times New Roman" w:hAnsi="Times New Roman"/>
          <w:sz w:val="28"/>
          <w:szCs w:val="28"/>
          <w:lang w:eastAsia="ru-RU"/>
        </w:rPr>
        <w:t>таблице 1.</w:t>
      </w:r>
    </w:p>
    <w:p w:rsidR="003F79B9" w:rsidRDefault="001114CF" w:rsidP="003F79B9">
      <w:pPr>
        <w:spacing w:after="0" w:line="240" w:lineRule="auto"/>
        <w:ind w:right="-6"/>
        <w:jc w:val="both"/>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fldChar w:fldCharType="end"/>
      </w:r>
    </w:p>
    <w:p w:rsidR="00142F29" w:rsidRPr="00A202A1" w:rsidRDefault="00E640CC" w:rsidP="003F79B9">
      <w:pPr>
        <w:widowControl w:val="0"/>
        <w:autoSpaceDE w:val="0"/>
        <w:autoSpaceDN w:val="0"/>
        <w:adjustRightInd w:val="0"/>
        <w:spacing w:line="240" w:lineRule="auto"/>
        <w:jc w:val="center"/>
        <w:outlineLvl w:val="1"/>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2</w:t>
      </w:r>
      <w:r w:rsidR="00142F29" w:rsidRPr="00A202A1">
        <w:rPr>
          <w:rFonts w:ascii="Times New Roman" w:eastAsia="Times New Roman" w:hAnsi="Times New Roman" w:cs="Times New Roman"/>
          <w:sz w:val="28"/>
          <w:szCs w:val="28"/>
          <w:lang w:eastAsia="ru-RU"/>
        </w:rPr>
        <w:t xml:space="preserve">.4. Сроки </w:t>
      </w:r>
      <w:r w:rsidR="003F79B9" w:rsidRPr="003F79B9">
        <w:rPr>
          <w:rFonts w:ascii="Times New Roman" w:eastAsia="Times New Roman" w:hAnsi="Times New Roman" w:cs="Times New Roman"/>
          <w:sz w:val="28"/>
          <w:szCs w:val="28"/>
          <w:lang w:eastAsia="ru-RU"/>
        </w:rPr>
        <w:t xml:space="preserve">и этапы реализации муниципальной </w:t>
      </w:r>
      <w:r w:rsidR="003F79B9">
        <w:rPr>
          <w:rFonts w:ascii="Times New Roman" w:eastAsia="Times New Roman" w:hAnsi="Times New Roman" w:cs="Times New Roman"/>
          <w:sz w:val="28"/>
          <w:szCs w:val="28"/>
          <w:lang w:eastAsia="ru-RU"/>
        </w:rPr>
        <w:t>программы</w:t>
      </w:r>
    </w:p>
    <w:p w:rsidR="00142F29" w:rsidRPr="00A202A1" w:rsidRDefault="003F79B9" w:rsidP="003F79B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Реализация муниципальной программы будет осуществляться в период с 2021 по 2025 годы. Этапы реализации муниципальной программы не выделяются.</w:t>
      </w:r>
    </w:p>
    <w:p w:rsidR="003F79B9" w:rsidRPr="00A202A1" w:rsidRDefault="003F79B9" w:rsidP="00142F29">
      <w:pPr>
        <w:spacing w:after="0" w:line="240" w:lineRule="auto"/>
        <w:ind w:right="-227"/>
        <w:rPr>
          <w:rFonts w:ascii="Times New Roman" w:eastAsia="Times New Roman" w:hAnsi="Times New Roman" w:cs="Times New Roman"/>
          <w:sz w:val="28"/>
          <w:szCs w:val="28"/>
          <w:lang w:eastAsia="ru-RU"/>
        </w:rPr>
      </w:pPr>
    </w:p>
    <w:p w:rsidR="00142F29" w:rsidRPr="00A202A1" w:rsidRDefault="00E640CC" w:rsidP="00142F29">
      <w:pPr>
        <w:spacing w:after="0" w:line="240" w:lineRule="auto"/>
        <w:ind w:left="142"/>
        <w:jc w:val="center"/>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3</w:t>
      </w:r>
      <w:r w:rsidR="00142F29" w:rsidRPr="00A202A1">
        <w:rPr>
          <w:rFonts w:ascii="Times New Roman" w:eastAsia="Times New Roman" w:hAnsi="Times New Roman" w:cs="Times New Roman"/>
          <w:sz w:val="28"/>
          <w:szCs w:val="28"/>
          <w:lang w:eastAsia="ru-RU"/>
        </w:rPr>
        <w:t xml:space="preserve">.Обобщенная характеристика мероприятий </w:t>
      </w:r>
      <w:proofErr w:type="spellStart"/>
      <w:r w:rsidR="003F79B9" w:rsidRPr="003F79B9">
        <w:rPr>
          <w:rFonts w:ascii="Times New Roman" w:eastAsia="Times New Roman" w:hAnsi="Times New Roman" w:cs="Times New Roman"/>
          <w:sz w:val="28"/>
          <w:szCs w:val="28"/>
          <w:lang w:eastAsia="ru-RU"/>
        </w:rPr>
        <w:t>муниципальной</w:t>
      </w:r>
      <w:r w:rsidR="00142F29" w:rsidRPr="00A202A1">
        <w:rPr>
          <w:rFonts w:ascii="Times New Roman" w:eastAsia="Times New Roman" w:hAnsi="Times New Roman" w:cs="Times New Roman"/>
          <w:sz w:val="28"/>
          <w:szCs w:val="28"/>
          <w:lang w:eastAsia="ru-RU"/>
        </w:rPr>
        <w:t>программы</w:t>
      </w:r>
      <w:proofErr w:type="spellEnd"/>
    </w:p>
    <w:p w:rsidR="003F79B9" w:rsidRDefault="003F79B9" w:rsidP="003F79B9">
      <w:pPr>
        <w:spacing w:after="0" w:line="240" w:lineRule="auto"/>
        <w:ind w:firstLine="709"/>
        <w:jc w:val="both"/>
        <w:rPr>
          <w:rFonts w:ascii="Times New Roman" w:eastAsia="Times New Roman" w:hAnsi="Times New Roman" w:cs="Times New Roman"/>
          <w:sz w:val="28"/>
          <w:szCs w:val="28"/>
          <w:lang w:eastAsia="ru-RU"/>
        </w:rPr>
      </w:pPr>
    </w:p>
    <w:p w:rsidR="003F79B9" w:rsidRDefault="003F79B9" w:rsidP="003F79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202A1">
        <w:rPr>
          <w:rFonts w:ascii="Times New Roman" w:eastAsia="Times New Roman" w:hAnsi="Times New Roman" w:cs="Times New Roman"/>
          <w:sz w:val="28"/>
          <w:szCs w:val="28"/>
          <w:lang w:eastAsia="ru-RU"/>
        </w:rPr>
        <w:t>рограмма является средством реализации согласованных действий ее</w:t>
      </w:r>
    </w:p>
    <w:p w:rsidR="00142F29" w:rsidRPr="00A202A1" w:rsidRDefault="00142F29" w:rsidP="00031AAB">
      <w:pPr>
        <w:spacing w:after="0" w:line="240" w:lineRule="auto"/>
        <w:jc w:val="both"/>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исполнителей по созданию благоприятных условий по обеспечению высокого качества образования в соответствии с меняющимися запросами населения и перспективными задачами развития общества и экономики Алтайского края.</w:t>
      </w:r>
    </w:p>
    <w:p w:rsidR="005F1EBF" w:rsidRPr="00A202A1" w:rsidRDefault="005F1EBF" w:rsidP="00031AAB">
      <w:pPr>
        <w:spacing w:after="0" w:line="240" w:lineRule="auto"/>
        <w:ind w:firstLine="708"/>
        <w:jc w:val="both"/>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lastRenderedPageBreak/>
        <w:t>В программе определены стратегические направления по реализации ре</w:t>
      </w:r>
      <w:r w:rsidRPr="00A202A1">
        <w:rPr>
          <w:rFonts w:ascii="Times New Roman" w:eastAsia="Times New Roman" w:hAnsi="Times New Roman" w:cs="Times New Roman"/>
          <w:sz w:val="28"/>
          <w:szCs w:val="28"/>
          <w:lang w:eastAsia="ru-RU"/>
        </w:rPr>
        <w:softHyphen/>
        <w:t>гиональных проектов национального проекта «Образование»: «Современная школа», «Успех каждого ребенка», «Поддержка семей, имеющих детей», «Цифровая образова</w:t>
      </w:r>
      <w:r w:rsidRPr="00A202A1">
        <w:rPr>
          <w:rFonts w:ascii="Times New Roman" w:eastAsia="Times New Roman" w:hAnsi="Times New Roman" w:cs="Times New Roman"/>
          <w:sz w:val="28"/>
          <w:szCs w:val="28"/>
          <w:lang w:eastAsia="ru-RU"/>
        </w:rPr>
        <w:softHyphen/>
        <w:t>тельная среда», «Учитель будущего», национального проекта «Демо</w:t>
      </w:r>
      <w:r w:rsidRPr="00A202A1">
        <w:rPr>
          <w:rFonts w:ascii="Times New Roman" w:eastAsia="Times New Roman" w:hAnsi="Times New Roman" w:cs="Times New Roman"/>
          <w:sz w:val="28"/>
          <w:szCs w:val="28"/>
          <w:lang w:eastAsia="ru-RU"/>
        </w:rPr>
        <w:softHyphen/>
        <w:t>графия»: «Содействие занятости женщин - создание условий дошкольного об</w:t>
      </w:r>
      <w:r w:rsidRPr="00A202A1">
        <w:rPr>
          <w:rFonts w:ascii="Times New Roman" w:eastAsia="Times New Roman" w:hAnsi="Times New Roman" w:cs="Times New Roman"/>
          <w:sz w:val="28"/>
          <w:szCs w:val="28"/>
          <w:lang w:eastAsia="ru-RU"/>
        </w:rPr>
        <w:softHyphen/>
        <w:t>разования для детей в возрасте до трех лет».</w:t>
      </w:r>
    </w:p>
    <w:p w:rsidR="005F1EBF" w:rsidRPr="00A202A1" w:rsidRDefault="005F1EBF" w:rsidP="00031AAB">
      <w:pPr>
        <w:spacing w:after="0" w:line="240" w:lineRule="auto"/>
        <w:ind w:firstLine="708"/>
        <w:jc w:val="both"/>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В программе предусмотрено проведение традиционных и новых мероприятий, направленных на развитие творческой, научной, спортивной со</w:t>
      </w:r>
      <w:r w:rsidRPr="00A202A1">
        <w:rPr>
          <w:rFonts w:ascii="Times New Roman" w:eastAsia="Times New Roman" w:hAnsi="Times New Roman" w:cs="Times New Roman"/>
          <w:sz w:val="28"/>
          <w:szCs w:val="28"/>
          <w:lang w:eastAsia="ru-RU"/>
        </w:rPr>
        <w:softHyphen/>
        <w:t>ставляющей деятельности обучающихся.</w:t>
      </w:r>
    </w:p>
    <w:p w:rsidR="00142F29" w:rsidRPr="00A202A1" w:rsidRDefault="00142F29" w:rsidP="00031AAB">
      <w:pPr>
        <w:spacing w:after="0" w:line="240" w:lineRule="auto"/>
        <w:ind w:firstLine="708"/>
        <w:jc w:val="both"/>
        <w:rPr>
          <w:rFonts w:ascii="Times New Roman" w:eastAsia="Times New Roman" w:hAnsi="Times New Roman" w:cs="Times New Roman"/>
          <w:color w:val="FF0000"/>
          <w:sz w:val="28"/>
          <w:szCs w:val="28"/>
          <w:lang w:eastAsia="ru-RU"/>
        </w:rPr>
      </w:pPr>
      <w:r w:rsidRPr="00A202A1">
        <w:rPr>
          <w:rFonts w:ascii="Times New Roman" w:eastAsia="Times New Roman" w:hAnsi="Times New Roman" w:cs="Times New Roman"/>
          <w:sz w:val="28"/>
          <w:szCs w:val="28"/>
          <w:lang w:eastAsia="ru-RU"/>
        </w:rPr>
        <w:t xml:space="preserve">Система программных мероприятий включает перечень конкретных мероприятий по направлениям программы в соответствии с ее задачами </w:t>
      </w:r>
      <w:hyperlink w:anchor="_Таблица_2" w:history="1">
        <w:r w:rsidR="00A0011B" w:rsidRPr="00A202A1">
          <w:rPr>
            <w:rStyle w:val="af"/>
            <w:rFonts w:ascii="Times New Roman" w:eastAsia="Times New Roman" w:hAnsi="Times New Roman"/>
            <w:sz w:val="28"/>
            <w:szCs w:val="28"/>
            <w:lang w:eastAsia="ru-RU"/>
          </w:rPr>
          <w:t>таблица</w:t>
        </w:r>
        <w:r w:rsidR="00F70FE6" w:rsidRPr="00A202A1">
          <w:rPr>
            <w:rStyle w:val="af"/>
            <w:rFonts w:ascii="Times New Roman" w:eastAsia="Times New Roman" w:hAnsi="Times New Roman"/>
            <w:sz w:val="28"/>
            <w:szCs w:val="28"/>
            <w:lang w:eastAsia="ru-RU"/>
          </w:rPr>
          <w:t xml:space="preserve"> 2</w:t>
        </w:r>
        <w:r w:rsidRPr="00A202A1">
          <w:rPr>
            <w:rStyle w:val="af"/>
            <w:rFonts w:ascii="Times New Roman" w:eastAsia="Times New Roman" w:hAnsi="Times New Roman"/>
            <w:sz w:val="28"/>
            <w:szCs w:val="28"/>
            <w:lang w:eastAsia="ru-RU"/>
          </w:rPr>
          <w:t>.</w:t>
        </w:r>
      </w:hyperlink>
    </w:p>
    <w:p w:rsidR="00142F29" w:rsidRPr="00A202A1" w:rsidRDefault="00142F29" w:rsidP="00031AAB">
      <w:pPr>
        <w:spacing w:after="0" w:line="240" w:lineRule="auto"/>
        <w:jc w:val="center"/>
        <w:rPr>
          <w:rFonts w:ascii="Times New Roman" w:eastAsia="Times New Roman" w:hAnsi="Times New Roman" w:cs="Times New Roman"/>
          <w:sz w:val="28"/>
          <w:szCs w:val="28"/>
          <w:lang w:eastAsia="ru-RU"/>
        </w:rPr>
      </w:pPr>
    </w:p>
    <w:p w:rsidR="00142F29" w:rsidRDefault="00E640CC" w:rsidP="00031AAB">
      <w:pPr>
        <w:spacing w:after="0" w:line="240" w:lineRule="auto"/>
        <w:jc w:val="center"/>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4</w:t>
      </w:r>
      <w:r w:rsidR="00142F29" w:rsidRPr="00A202A1">
        <w:rPr>
          <w:rFonts w:ascii="Times New Roman" w:eastAsia="Times New Roman" w:hAnsi="Times New Roman" w:cs="Times New Roman"/>
          <w:sz w:val="28"/>
          <w:szCs w:val="28"/>
          <w:lang w:eastAsia="ru-RU"/>
        </w:rPr>
        <w:t xml:space="preserve">.Общий объем финансовых </w:t>
      </w:r>
      <w:proofErr w:type="spellStart"/>
      <w:r w:rsidR="00142F29" w:rsidRPr="00A202A1">
        <w:rPr>
          <w:rFonts w:ascii="Times New Roman" w:eastAsia="Times New Roman" w:hAnsi="Times New Roman" w:cs="Times New Roman"/>
          <w:sz w:val="28"/>
          <w:szCs w:val="28"/>
          <w:lang w:eastAsia="ru-RU"/>
        </w:rPr>
        <w:t>ресурсов,необходимых</w:t>
      </w:r>
      <w:proofErr w:type="spellEnd"/>
      <w:r w:rsidR="00142F29" w:rsidRPr="00A202A1">
        <w:rPr>
          <w:rFonts w:ascii="Times New Roman" w:eastAsia="Times New Roman" w:hAnsi="Times New Roman" w:cs="Times New Roman"/>
          <w:sz w:val="28"/>
          <w:szCs w:val="28"/>
          <w:lang w:eastAsia="ru-RU"/>
        </w:rPr>
        <w:t xml:space="preserve"> для реализации </w:t>
      </w:r>
      <w:proofErr w:type="spellStart"/>
      <w:r w:rsidR="003F79B9" w:rsidRPr="003F79B9">
        <w:rPr>
          <w:rFonts w:ascii="Times New Roman" w:eastAsia="Times New Roman" w:hAnsi="Times New Roman" w:cs="Times New Roman"/>
          <w:sz w:val="28"/>
          <w:szCs w:val="28"/>
          <w:lang w:eastAsia="ru-RU"/>
        </w:rPr>
        <w:t>муниципальной</w:t>
      </w:r>
      <w:r w:rsidR="00142F29" w:rsidRPr="00A202A1">
        <w:rPr>
          <w:rFonts w:ascii="Times New Roman" w:eastAsia="Times New Roman" w:hAnsi="Times New Roman" w:cs="Times New Roman"/>
          <w:sz w:val="28"/>
          <w:szCs w:val="28"/>
          <w:lang w:eastAsia="ru-RU"/>
        </w:rPr>
        <w:t>программы</w:t>
      </w:r>
      <w:proofErr w:type="spellEnd"/>
    </w:p>
    <w:p w:rsidR="005A7CFF" w:rsidRPr="00A202A1" w:rsidRDefault="005A7CFF" w:rsidP="00031AAB">
      <w:pPr>
        <w:spacing w:after="0" w:line="240" w:lineRule="auto"/>
        <w:jc w:val="center"/>
        <w:rPr>
          <w:rFonts w:ascii="Times New Roman" w:eastAsia="Times New Roman" w:hAnsi="Times New Roman" w:cs="Times New Roman"/>
          <w:sz w:val="28"/>
          <w:szCs w:val="28"/>
          <w:lang w:eastAsia="ru-RU"/>
        </w:rPr>
      </w:pPr>
    </w:p>
    <w:p w:rsidR="003F79B9" w:rsidRPr="003F79B9" w:rsidRDefault="003F79B9" w:rsidP="00031AA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Общий объем финансирования муниципа</w:t>
      </w:r>
      <w:r w:rsidR="003E505C">
        <w:rPr>
          <w:rFonts w:ascii="Times New Roman" w:eastAsia="Times New Roman" w:hAnsi="Times New Roman" w:cs="Times New Roman"/>
          <w:sz w:val="28"/>
          <w:szCs w:val="28"/>
          <w:lang w:eastAsia="ru-RU"/>
        </w:rPr>
        <w:t xml:space="preserve">льной программы составляет </w:t>
      </w:r>
      <w:r w:rsidR="00003E41">
        <w:rPr>
          <w:rFonts w:ascii="Times New Roman" w:eastAsia="Times New Roman" w:hAnsi="Times New Roman" w:cs="Times New Roman"/>
          <w:sz w:val="28"/>
          <w:szCs w:val="28"/>
          <w:lang w:eastAsia="ru-RU"/>
        </w:rPr>
        <w:t>1048286,9</w:t>
      </w:r>
      <w:r w:rsidRPr="003F79B9">
        <w:rPr>
          <w:rFonts w:ascii="Times New Roman" w:eastAsia="Times New Roman" w:hAnsi="Times New Roman" w:cs="Times New Roman"/>
          <w:sz w:val="28"/>
          <w:szCs w:val="28"/>
          <w:lang w:eastAsia="ru-RU"/>
        </w:rPr>
        <w:t xml:space="preserve"> тыс. рублей, из них:</w:t>
      </w:r>
    </w:p>
    <w:p w:rsidR="003F79B9" w:rsidRPr="003F79B9" w:rsidRDefault="003F79B9" w:rsidP="00031A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из краевого бюджета – </w:t>
      </w:r>
      <w:r w:rsidR="002174AA">
        <w:rPr>
          <w:rFonts w:ascii="Times New Roman" w:eastAsia="Times New Roman" w:hAnsi="Times New Roman" w:cs="Times New Roman"/>
          <w:sz w:val="28"/>
          <w:szCs w:val="28"/>
          <w:lang w:eastAsia="ru-RU"/>
        </w:rPr>
        <w:t>673042,0</w:t>
      </w:r>
      <w:r w:rsidRPr="003F79B9">
        <w:rPr>
          <w:rFonts w:ascii="Times New Roman" w:eastAsia="Times New Roman" w:hAnsi="Times New Roman" w:cs="Times New Roman"/>
          <w:sz w:val="28"/>
          <w:szCs w:val="28"/>
          <w:lang w:eastAsia="ru-RU"/>
        </w:rPr>
        <w:t xml:space="preserve"> тыс. рублей, в том числе по годам:</w:t>
      </w:r>
    </w:p>
    <w:p w:rsidR="003F79B9" w:rsidRPr="003F79B9" w:rsidRDefault="003F79B9" w:rsidP="00031A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в 2021 году – </w:t>
      </w:r>
      <w:r w:rsidR="0068759C">
        <w:rPr>
          <w:rFonts w:ascii="Times New Roman" w:eastAsia="Times New Roman" w:hAnsi="Times New Roman" w:cs="Times New Roman"/>
          <w:sz w:val="28"/>
          <w:szCs w:val="28"/>
          <w:lang w:eastAsia="ru-RU"/>
        </w:rPr>
        <w:t>134527</w:t>
      </w:r>
      <w:r w:rsidRPr="003F79B9">
        <w:rPr>
          <w:rFonts w:ascii="Times New Roman" w:eastAsia="Times New Roman" w:hAnsi="Times New Roman" w:cs="Times New Roman"/>
          <w:sz w:val="28"/>
          <w:szCs w:val="28"/>
          <w:lang w:eastAsia="ru-RU"/>
        </w:rPr>
        <w:t>,</w:t>
      </w:r>
      <w:r w:rsidR="0068759C">
        <w:rPr>
          <w:rFonts w:ascii="Times New Roman" w:eastAsia="Times New Roman" w:hAnsi="Times New Roman" w:cs="Times New Roman"/>
          <w:sz w:val="28"/>
          <w:szCs w:val="28"/>
          <w:lang w:eastAsia="ru-RU"/>
        </w:rPr>
        <w:t>4</w:t>
      </w:r>
      <w:r w:rsidRPr="003F79B9">
        <w:rPr>
          <w:rFonts w:ascii="Times New Roman" w:eastAsia="Times New Roman" w:hAnsi="Times New Roman" w:cs="Times New Roman"/>
          <w:sz w:val="28"/>
          <w:szCs w:val="28"/>
          <w:lang w:eastAsia="ru-RU"/>
        </w:rPr>
        <w:t xml:space="preserve"> тыс. рублей;</w:t>
      </w:r>
    </w:p>
    <w:p w:rsidR="003F79B9" w:rsidRPr="003F79B9" w:rsidRDefault="003F79B9" w:rsidP="00031A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в 2022 году – </w:t>
      </w:r>
      <w:r w:rsidR="0068759C">
        <w:rPr>
          <w:rFonts w:ascii="Times New Roman" w:eastAsia="Times New Roman" w:hAnsi="Times New Roman" w:cs="Times New Roman"/>
          <w:sz w:val="28"/>
          <w:szCs w:val="28"/>
          <w:lang w:eastAsia="ru-RU"/>
        </w:rPr>
        <w:t>124801</w:t>
      </w:r>
      <w:r w:rsidR="003E505C" w:rsidRPr="003F79B9">
        <w:rPr>
          <w:rFonts w:ascii="Times New Roman" w:eastAsia="Times New Roman" w:hAnsi="Times New Roman" w:cs="Times New Roman"/>
          <w:sz w:val="28"/>
          <w:szCs w:val="28"/>
          <w:lang w:eastAsia="ru-RU"/>
        </w:rPr>
        <w:t>,</w:t>
      </w:r>
      <w:r w:rsidR="002174AA">
        <w:rPr>
          <w:rFonts w:ascii="Times New Roman" w:eastAsia="Times New Roman" w:hAnsi="Times New Roman" w:cs="Times New Roman"/>
          <w:sz w:val="28"/>
          <w:szCs w:val="28"/>
          <w:lang w:eastAsia="ru-RU"/>
        </w:rPr>
        <w:t>4</w:t>
      </w:r>
      <w:r w:rsidRPr="003F79B9">
        <w:rPr>
          <w:rFonts w:ascii="Times New Roman" w:eastAsia="Times New Roman" w:hAnsi="Times New Roman" w:cs="Times New Roman"/>
          <w:sz w:val="28"/>
          <w:szCs w:val="28"/>
          <w:lang w:eastAsia="ru-RU"/>
        </w:rPr>
        <w:t xml:space="preserve"> тыс. рублей;</w:t>
      </w:r>
    </w:p>
    <w:p w:rsidR="003F79B9" w:rsidRPr="003F79B9" w:rsidRDefault="003F79B9" w:rsidP="00031A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в 2023 году –</w:t>
      </w:r>
      <w:r w:rsidR="0068759C">
        <w:rPr>
          <w:rFonts w:ascii="Times New Roman" w:eastAsia="Times New Roman" w:hAnsi="Times New Roman" w:cs="Times New Roman"/>
          <w:sz w:val="28"/>
          <w:szCs w:val="28"/>
          <w:lang w:eastAsia="ru-RU"/>
        </w:rPr>
        <w:t>129793,</w:t>
      </w:r>
      <w:r w:rsidR="002174AA">
        <w:rPr>
          <w:rFonts w:ascii="Times New Roman" w:eastAsia="Times New Roman" w:hAnsi="Times New Roman" w:cs="Times New Roman"/>
          <w:sz w:val="28"/>
          <w:szCs w:val="28"/>
          <w:lang w:eastAsia="ru-RU"/>
        </w:rPr>
        <w:t>4</w:t>
      </w:r>
      <w:r w:rsidRPr="003F79B9">
        <w:rPr>
          <w:rFonts w:ascii="Times New Roman" w:eastAsia="Times New Roman" w:hAnsi="Times New Roman" w:cs="Times New Roman"/>
          <w:sz w:val="28"/>
          <w:szCs w:val="28"/>
          <w:lang w:eastAsia="ru-RU"/>
        </w:rPr>
        <w:t>т</w:t>
      </w:r>
      <w:r w:rsidR="0068759C">
        <w:rPr>
          <w:rFonts w:ascii="Times New Roman" w:eastAsia="Times New Roman" w:hAnsi="Times New Roman" w:cs="Times New Roman"/>
          <w:sz w:val="28"/>
          <w:szCs w:val="28"/>
          <w:lang w:eastAsia="ru-RU"/>
        </w:rPr>
        <w:t>ы</w:t>
      </w:r>
      <w:r w:rsidRPr="003F79B9">
        <w:rPr>
          <w:rFonts w:ascii="Times New Roman" w:eastAsia="Times New Roman" w:hAnsi="Times New Roman" w:cs="Times New Roman"/>
          <w:sz w:val="28"/>
          <w:szCs w:val="28"/>
          <w:lang w:eastAsia="ru-RU"/>
        </w:rPr>
        <w:t>с. рублей;</w:t>
      </w:r>
    </w:p>
    <w:p w:rsidR="003F79B9" w:rsidRPr="003F79B9" w:rsidRDefault="003F79B9" w:rsidP="00031A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в 2024 году – </w:t>
      </w:r>
      <w:r w:rsidR="0068759C">
        <w:rPr>
          <w:rFonts w:ascii="Times New Roman" w:eastAsia="Times New Roman" w:hAnsi="Times New Roman" w:cs="Times New Roman"/>
          <w:sz w:val="28"/>
          <w:szCs w:val="28"/>
          <w:lang w:eastAsia="ru-RU"/>
        </w:rPr>
        <w:t>134985</w:t>
      </w:r>
      <w:r w:rsidR="003E505C" w:rsidRPr="003F79B9">
        <w:rPr>
          <w:rFonts w:ascii="Times New Roman" w:eastAsia="Times New Roman" w:hAnsi="Times New Roman" w:cs="Times New Roman"/>
          <w:sz w:val="28"/>
          <w:szCs w:val="28"/>
          <w:lang w:eastAsia="ru-RU"/>
        </w:rPr>
        <w:t>,</w:t>
      </w:r>
      <w:r w:rsidR="002174AA">
        <w:rPr>
          <w:rFonts w:ascii="Times New Roman" w:eastAsia="Times New Roman" w:hAnsi="Times New Roman" w:cs="Times New Roman"/>
          <w:sz w:val="28"/>
          <w:szCs w:val="28"/>
          <w:lang w:eastAsia="ru-RU"/>
        </w:rPr>
        <w:t>1</w:t>
      </w:r>
      <w:r w:rsidRPr="003F79B9">
        <w:rPr>
          <w:rFonts w:ascii="Times New Roman" w:eastAsia="Times New Roman" w:hAnsi="Times New Roman" w:cs="Times New Roman"/>
          <w:sz w:val="28"/>
          <w:szCs w:val="28"/>
          <w:lang w:eastAsia="ru-RU"/>
        </w:rPr>
        <w:t xml:space="preserve"> тыс. рублей;</w:t>
      </w:r>
    </w:p>
    <w:p w:rsidR="003F79B9" w:rsidRPr="003F79B9" w:rsidRDefault="003F79B9" w:rsidP="00031A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в 2025 году – </w:t>
      </w:r>
      <w:r w:rsidR="0068759C">
        <w:rPr>
          <w:rFonts w:ascii="Times New Roman" w:eastAsia="Times New Roman" w:hAnsi="Times New Roman" w:cs="Times New Roman"/>
          <w:sz w:val="28"/>
          <w:szCs w:val="28"/>
          <w:lang w:eastAsia="ru-RU"/>
        </w:rPr>
        <w:t>148934</w:t>
      </w:r>
      <w:r w:rsidRPr="003F79B9">
        <w:rPr>
          <w:rFonts w:ascii="Times New Roman" w:eastAsia="Times New Roman" w:hAnsi="Times New Roman" w:cs="Times New Roman"/>
          <w:sz w:val="28"/>
          <w:szCs w:val="28"/>
          <w:lang w:eastAsia="ru-RU"/>
        </w:rPr>
        <w:t>,</w:t>
      </w:r>
      <w:r w:rsidR="0068759C">
        <w:rPr>
          <w:rFonts w:ascii="Times New Roman" w:eastAsia="Times New Roman" w:hAnsi="Times New Roman" w:cs="Times New Roman"/>
          <w:sz w:val="28"/>
          <w:szCs w:val="28"/>
          <w:lang w:eastAsia="ru-RU"/>
        </w:rPr>
        <w:t>7</w:t>
      </w:r>
      <w:r w:rsidRPr="003F79B9">
        <w:rPr>
          <w:rFonts w:ascii="Times New Roman" w:eastAsia="Times New Roman" w:hAnsi="Times New Roman" w:cs="Times New Roman"/>
          <w:sz w:val="28"/>
          <w:szCs w:val="28"/>
          <w:lang w:eastAsia="ru-RU"/>
        </w:rPr>
        <w:t xml:space="preserve"> тыс. рублей;</w:t>
      </w:r>
    </w:p>
    <w:p w:rsidR="003F79B9" w:rsidRPr="003F79B9" w:rsidRDefault="003F79B9" w:rsidP="003F79B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из городского бюджета – </w:t>
      </w:r>
      <w:r w:rsidR="00003E41">
        <w:rPr>
          <w:rFonts w:ascii="Times New Roman" w:eastAsia="Times New Roman" w:hAnsi="Times New Roman" w:cs="Times New Roman"/>
          <w:sz w:val="28"/>
          <w:szCs w:val="28"/>
          <w:lang w:eastAsia="ru-RU"/>
        </w:rPr>
        <w:t>375244,9</w:t>
      </w:r>
      <w:r w:rsidRPr="003F79B9">
        <w:rPr>
          <w:rFonts w:ascii="Times New Roman" w:eastAsia="Times New Roman" w:hAnsi="Times New Roman" w:cs="Times New Roman"/>
          <w:sz w:val="28"/>
          <w:szCs w:val="28"/>
          <w:lang w:eastAsia="ru-RU"/>
        </w:rPr>
        <w:t xml:space="preserve"> тыс. рублей, в том числе по годам:</w:t>
      </w:r>
    </w:p>
    <w:p w:rsidR="003F79B9" w:rsidRPr="003F79B9" w:rsidRDefault="003F79B9" w:rsidP="003F79B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 xml:space="preserve">в 2021 году – </w:t>
      </w:r>
      <w:r w:rsidR="00003E41">
        <w:rPr>
          <w:rFonts w:ascii="Times New Roman" w:eastAsia="Times New Roman" w:hAnsi="Times New Roman" w:cs="Times New Roman"/>
          <w:sz w:val="28"/>
          <w:szCs w:val="28"/>
          <w:lang w:eastAsia="ru-RU"/>
        </w:rPr>
        <w:t>81299,3</w:t>
      </w:r>
      <w:r w:rsidRPr="003F79B9">
        <w:rPr>
          <w:rFonts w:ascii="Times New Roman" w:eastAsia="Times New Roman" w:hAnsi="Times New Roman" w:cs="Times New Roman"/>
          <w:sz w:val="28"/>
          <w:szCs w:val="28"/>
          <w:lang w:eastAsia="ru-RU"/>
        </w:rPr>
        <w:t xml:space="preserve"> тыс. рублей;</w:t>
      </w:r>
    </w:p>
    <w:p w:rsidR="003F79B9" w:rsidRPr="003F79B9" w:rsidRDefault="003F79B9" w:rsidP="003F79B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в 2022 году – </w:t>
      </w:r>
      <w:r w:rsidR="00003E41">
        <w:rPr>
          <w:rFonts w:ascii="Times New Roman" w:eastAsia="Times New Roman" w:hAnsi="Times New Roman" w:cs="Times New Roman"/>
          <w:sz w:val="28"/>
          <w:szCs w:val="28"/>
          <w:lang w:eastAsia="ru-RU"/>
        </w:rPr>
        <w:t xml:space="preserve">69115,1 </w:t>
      </w:r>
      <w:r w:rsidRPr="003F79B9">
        <w:rPr>
          <w:rFonts w:ascii="Times New Roman" w:eastAsia="Times New Roman" w:hAnsi="Times New Roman" w:cs="Times New Roman"/>
          <w:sz w:val="28"/>
          <w:szCs w:val="28"/>
          <w:lang w:eastAsia="ru-RU"/>
        </w:rPr>
        <w:t>тыс. рублей;</w:t>
      </w:r>
    </w:p>
    <w:p w:rsidR="003F79B9" w:rsidRPr="003F79B9" w:rsidRDefault="003F79B9" w:rsidP="003F79B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в 2023 году – </w:t>
      </w:r>
      <w:r w:rsidR="00003E41">
        <w:rPr>
          <w:rFonts w:ascii="Times New Roman" w:eastAsia="Times New Roman" w:hAnsi="Times New Roman" w:cs="Times New Roman"/>
          <w:sz w:val="28"/>
          <w:szCs w:val="28"/>
          <w:lang w:eastAsia="ru-RU"/>
        </w:rPr>
        <w:t>71880,0</w:t>
      </w:r>
      <w:r w:rsidRPr="003F79B9">
        <w:rPr>
          <w:rFonts w:ascii="Times New Roman" w:eastAsia="Times New Roman" w:hAnsi="Times New Roman" w:cs="Times New Roman"/>
          <w:sz w:val="28"/>
          <w:szCs w:val="28"/>
          <w:lang w:eastAsia="ru-RU"/>
        </w:rPr>
        <w:t xml:space="preserve"> тыс. рублей;</w:t>
      </w:r>
    </w:p>
    <w:p w:rsidR="003F79B9" w:rsidRPr="003F79B9" w:rsidRDefault="00031AAB" w:rsidP="003F79B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2024 году – </w:t>
      </w:r>
      <w:r w:rsidR="00003E41">
        <w:rPr>
          <w:rFonts w:ascii="Times New Roman" w:eastAsia="Times New Roman" w:hAnsi="Times New Roman" w:cs="Times New Roman"/>
          <w:sz w:val="28"/>
          <w:szCs w:val="28"/>
          <w:lang w:eastAsia="ru-RU"/>
        </w:rPr>
        <w:t>74755,2</w:t>
      </w:r>
      <w:r w:rsidR="003F79B9" w:rsidRPr="003F79B9">
        <w:rPr>
          <w:rFonts w:ascii="Times New Roman" w:eastAsia="Times New Roman" w:hAnsi="Times New Roman" w:cs="Times New Roman"/>
          <w:sz w:val="28"/>
          <w:szCs w:val="28"/>
          <w:lang w:eastAsia="ru-RU"/>
        </w:rPr>
        <w:t xml:space="preserve"> тыс. рублей;</w:t>
      </w:r>
    </w:p>
    <w:p w:rsidR="003F79B9" w:rsidRDefault="003F79B9" w:rsidP="003F79B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F79B9">
        <w:rPr>
          <w:rFonts w:ascii="Times New Roman" w:eastAsia="Times New Roman" w:hAnsi="Times New Roman" w:cs="Times New Roman"/>
          <w:sz w:val="28"/>
          <w:szCs w:val="28"/>
          <w:lang w:eastAsia="ru-RU"/>
        </w:rPr>
        <w:tab/>
        <w:t xml:space="preserve">в 2025 году – </w:t>
      </w:r>
      <w:r w:rsidR="00003E41">
        <w:rPr>
          <w:rFonts w:ascii="Times New Roman" w:eastAsia="Times New Roman" w:hAnsi="Times New Roman" w:cs="Times New Roman"/>
          <w:sz w:val="28"/>
          <w:szCs w:val="28"/>
          <w:lang w:eastAsia="ru-RU"/>
        </w:rPr>
        <w:t>78195,3</w:t>
      </w:r>
      <w:r w:rsidRPr="003F79B9">
        <w:rPr>
          <w:rFonts w:ascii="Times New Roman" w:eastAsia="Times New Roman" w:hAnsi="Times New Roman" w:cs="Times New Roman"/>
          <w:sz w:val="28"/>
          <w:szCs w:val="28"/>
          <w:lang w:eastAsia="ru-RU"/>
        </w:rPr>
        <w:t xml:space="preserve"> тыс. рублей;</w:t>
      </w:r>
    </w:p>
    <w:p w:rsidR="00142F29" w:rsidRDefault="00142F29" w:rsidP="00142F29">
      <w:pPr>
        <w:shd w:val="clear" w:color="auto" w:fill="FFFFFF"/>
        <w:spacing w:after="0" w:line="240" w:lineRule="auto"/>
        <w:ind w:left="14" w:right="5" w:firstLine="706"/>
        <w:jc w:val="both"/>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Всего на реа</w:t>
      </w:r>
      <w:r w:rsidRPr="00A202A1">
        <w:rPr>
          <w:rFonts w:ascii="Times New Roman" w:eastAsia="Times New Roman" w:hAnsi="Times New Roman" w:cs="Times New Roman"/>
          <w:sz w:val="28"/>
          <w:szCs w:val="28"/>
          <w:lang w:eastAsia="ru-RU"/>
        </w:rPr>
        <w:softHyphen/>
        <w:t xml:space="preserve">лизацию программы в 2021 – 2025 годах предполагается направить </w:t>
      </w:r>
      <w:r w:rsidR="00003E41">
        <w:rPr>
          <w:rFonts w:ascii="Times New Roman" w:eastAsia="Times New Roman" w:hAnsi="Times New Roman" w:cs="Times New Roman"/>
          <w:sz w:val="28"/>
          <w:szCs w:val="28"/>
          <w:lang w:eastAsia="ru-RU"/>
        </w:rPr>
        <w:t>1048286,9</w:t>
      </w:r>
      <w:r w:rsidR="00003E41" w:rsidRPr="003F79B9">
        <w:rPr>
          <w:rFonts w:ascii="Times New Roman" w:eastAsia="Times New Roman" w:hAnsi="Times New Roman" w:cs="Times New Roman"/>
          <w:sz w:val="28"/>
          <w:szCs w:val="28"/>
          <w:lang w:eastAsia="ru-RU"/>
        </w:rPr>
        <w:t xml:space="preserve"> </w:t>
      </w:r>
      <w:r w:rsidRPr="00A202A1">
        <w:rPr>
          <w:rFonts w:ascii="Times New Roman" w:eastAsia="Times New Roman" w:hAnsi="Times New Roman" w:cs="Times New Roman"/>
          <w:sz w:val="28"/>
          <w:szCs w:val="28"/>
          <w:lang w:eastAsia="ru-RU"/>
        </w:rPr>
        <w:t>тыс. руб</w:t>
      </w:r>
      <w:r w:rsidR="00A0011B" w:rsidRPr="00A202A1">
        <w:rPr>
          <w:rFonts w:ascii="Times New Roman" w:eastAsia="Times New Roman" w:hAnsi="Times New Roman" w:cs="Times New Roman"/>
          <w:sz w:val="28"/>
          <w:szCs w:val="28"/>
          <w:lang w:eastAsia="ru-RU"/>
        </w:rPr>
        <w:t>.</w:t>
      </w:r>
    </w:p>
    <w:p w:rsidR="00142F29" w:rsidRPr="00A202A1" w:rsidRDefault="00156F00" w:rsidP="00A557B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56F00">
        <w:rPr>
          <w:rFonts w:ascii="Times New Roman" w:eastAsia="Times New Roman" w:hAnsi="Times New Roman" w:cs="Times New Roman"/>
          <w:sz w:val="28"/>
          <w:szCs w:val="28"/>
          <w:lang w:eastAsia="ru-RU"/>
        </w:rPr>
        <w:t xml:space="preserve">Объемы финансирования программы подлежат ежегодному уточнению в соответствии с решением о бюджете муниципального образования город Яровое Алтайского края на </w:t>
      </w:r>
      <w:proofErr w:type="spellStart"/>
      <w:r w:rsidRPr="00156F00">
        <w:rPr>
          <w:rFonts w:ascii="Times New Roman" w:eastAsia="Times New Roman" w:hAnsi="Times New Roman" w:cs="Times New Roman"/>
          <w:sz w:val="28"/>
          <w:szCs w:val="28"/>
          <w:lang w:eastAsia="ru-RU"/>
        </w:rPr>
        <w:t>очереднойфинансовый</w:t>
      </w:r>
      <w:proofErr w:type="spellEnd"/>
      <w:r w:rsidRPr="00156F00">
        <w:rPr>
          <w:rFonts w:ascii="Times New Roman" w:eastAsia="Times New Roman" w:hAnsi="Times New Roman" w:cs="Times New Roman"/>
          <w:sz w:val="28"/>
          <w:szCs w:val="28"/>
          <w:lang w:eastAsia="ru-RU"/>
        </w:rPr>
        <w:t xml:space="preserve"> год и плановый период. </w:t>
      </w:r>
      <w:r w:rsidR="00142F29" w:rsidRPr="00A202A1">
        <w:rPr>
          <w:rFonts w:ascii="Times New Roman" w:eastAsia="Times New Roman" w:hAnsi="Times New Roman" w:cs="Times New Roman"/>
          <w:sz w:val="28"/>
          <w:szCs w:val="28"/>
          <w:lang w:eastAsia="ru-RU"/>
        </w:rPr>
        <w:t>В зависимости от изменения объемов финансирования подлежат уточнению индикаторы эффективности программы.</w:t>
      </w:r>
    </w:p>
    <w:p w:rsidR="00FC08CB" w:rsidRDefault="00142F29" w:rsidP="00FC08CB">
      <w:pPr>
        <w:widowControl w:val="0"/>
        <w:autoSpaceDE w:val="0"/>
        <w:autoSpaceDN w:val="0"/>
        <w:adjustRightInd w:val="0"/>
        <w:spacing w:after="0"/>
        <w:jc w:val="both"/>
        <w:outlineLvl w:val="1"/>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ab/>
      </w:r>
      <w:r w:rsidR="00FC08CB" w:rsidRPr="00FC08CB">
        <w:rPr>
          <w:rFonts w:ascii="Times New Roman" w:eastAsia="Times New Roman" w:hAnsi="Times New Roman" w:cs="Times New Roman"/>
          <w:sz w:val="28"/>
          <w:szCs w:val="28"/>
          <w:lang w:eastAsia="ru-RU"/>
        </w:rPr>
        <w:t>Объемы финансирования подлежат ежегодному уточнению в соответствии с законами о краевом бюджете и решениями Городского Собрания депутатов города Яровое Алтайского края о городском бюджете. В зависимости от изменений подлежат уточнению показатели и индикаторы эффективности программы.</w:t>
      </w:r>
    </w:p>
    <w:p w:rsidR="00F70FE6" w:rsidRPr="00FC08CB" w:rsidRDefault="00F70FE6" w:rsidP="00FC08CB">
      <w:pPr>
        <w:widowControl w:val="0"/>
        <w:autoSpaceDE w:val="0"/>
        <w:autoSpaceDN w:val="0"/>
        <w:adjustRightInd w:val="0"/>
        <w:spacing w:after="0"/>
        <w:jc w:val="both"/>
        <w:outlineLvl w:val="1"/>
        <w:rPr>
          <w:rStyle w:val="af"/>
          <w:rFonts w:ascii="Times New Roman" w:eastAsia="Times New Roman" w:hAnsi="Times New Roman"/>
          <w:color w:val="auto"/>
          <w:sz w:val="28"/>
          <w:szCs w:val="28"/>
          <w:u w:val="none"/>
          <w:lang w:eastAsia="ru-RU"/>
        </w:rPr>
      </w:pPr>
      <w:r w:rsidRPr="00A202A1">
        <w:rPr>
          <w:rFonts w:ascii="Times New Roman" w:eastAsia="Times New Roman" w:hAnsi="Times New Roman" w:cs="Times New Roman"/>
          <w:sz w:val="28"/>
          <w:szCs w:val="28"/>
          <w:lang w:eastAsia="ru-RU"/>
        </w:rPr>
        <w:t xml:space="preserve">Сводные финансовые затраты на реализацию муниципальной программы приведены в </w:t>
      </w:r>
      <w:r w:rsidR="001114CF" w:rsidRPr="00A202A1">
        <w:rPr>
          <w:rFonts w:ascii="Times New Roman" w:eastAsia="Times New Roman" w:hAnsi="Times New Roman" w:cs="Times New Roman"/>
          <w:sz w:val="28"/>
          <w:szCs w:val="28"/>
          <w:lang w:eastAsia="ru-RU"/>
        </w:rPr>
        <w:fldChar w:fldCharType="begin"/>
      </w:r>
      <w:r w:rsidRPr="00A202A1">
        <w:rPr>
          <w:rFonts w:ascii="Times New Roman" w:eastAsia="Times New Roman" w:hAnsi="Times New Roman" w:cs="Times New Roman"/>
          <w:sz w:val="28"/>
          <w:szCs w:val="28"/>
          <w:lang w:eastAsia="ru-RU"/>
        </w:rPr>
        <w:instrText xml:space="preserve"> HYPERLINK  \l "_Таблица_3" </w:instrText>
      </w:r>
      <w:r w:rsidR="001114CF" w:rsidRPr="00A202A1">
        <w:rPr>
          <w:rFonts w:ascii="Times New Roman" w:eastAsia="Times New Roman" w:hAnsi="Times New Roman" w:cs="Times New Roman"/>
          <w:sz w:val="28"/>
          <w:szCs w:val="28"/>
          <w:lang w:eastAsia="ru-RU"/>
        </w:rPr>
        <w:fldChar w:fldCharType="separate"/>
      </w:r>
      <w:r w:rsidRPr="00A202A1">
        <w:rPr>
          <w:rStyle w:val="af"/>
          <w:rFonts w:ascii="Times New Roman" w:eastAsia="Times New Roman" w:hAnsi="Times New Roman"/>
          <w:sz w:val="28"/>
          <w:szCs w:val="28"/>
          <w:lang w:eastAsia="ru-RU"/>
        </w:rPr>
        <w:t>таблице 3</w:t>
      </w:r>
      <w:r w:rsidRPr="00A202A1">
        <w:rPr>
          <w:rStyle w:val="af"/>
          <w:rFonts w:ascii="Times New Roman" w:hAnsi="Times New Roman"/>
          <w:sz w:val="28"/>
          <w:szCs w:val="28"/>
        </w:rPr>
        <w:t>.</w:t>
      </w:r>
    </w:p>
    <w:p w:rsidR="00FD28CE" w:rsidRPr="00A202A1" w:rsidRDefault="001114CF" w:rsidP="00F5264E">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lastRenderedPageBreak/>
        <w:fldChar w:fldCharType="end"/>
      </w:r>
    </w:p>
    <w:p w:rsidR="00FC08CB" w:rsidRDefault="005F1EBF" w:rsidP="00FC08CB">
      <w:pPr>
        <w:tabs>
          <w:tab w:val="left" w:pos="0"/>
        </w:tabs>
        <w:spacing w:after="0" w:line="240" w:lineRule="auto"/>
        <w:jc w:val="center"/>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5</w:t>
      </w:r>
      <w:r w:rsidR="00142F29" w:rsidRPr="00A202A1">
        <w:rPr>
          <w:rFonts w:ascii="Times New Roman" w:eastAsia="Times New Roman" w:hAnsi="Times New Roman" w:cs="Times New Roman"/>
          <w:sz w:val="28"/>
          <w:szCs w:val="28"/>
          <w:lang w:eastAsia="ru-RU"/>
        </w:rPr>
        <w:t xml:space="preserve">.Анализ рисков реализации </w:t>
      </w:r>
      <w:proofErr w:type="spellStart"/>
      <w:r w:rsidR="00FC08CB" w:rsidRPr="00FC08CB">
        <w:rPr>
          <w:rFonts w:ascii="Times New Roman" w:eastAsia="Times New Roman" w:hAnsi="Times New Roman" w:cs="Times New Roman"/>
          <w:sz w:val="28"/>
          <w:szCs w:val="28"/>
          <w:lang w:eastAsia="ru-RU"/>
        </w:rPr>
        <w:t>муниципальной</w:t>
      </w:r>
      <w:r w:rsidR="00142F29" w:rsidRPr="00A202A1">
        <w:rPr>
          <w:rFonts w:ascii="Times New Roman" w:eastAsia="Times New Roman" w:hAnsi="Times New Roman" w:cs="Times New Roman"/>
          <w:sz w:val="28"/>
          <w:szCs w:val="28"/>
          <w:lang w:eastAsia="ru-RU"/>
        </w:rPr>
        <w:t>программы</w:t>
      </w:r>
      <w:proofErr w:type="spellEnd"/>
      <w:r w:rsidR="00142F29" w:rsidRPr="00A202A1">
        <w:rPr>
          <w:rFonts w:ascii="Times New Roman" w:eastAsia="Times New Roman" w:hAnsi="Times New Roman" w:cs="Times New Roman"/>
          <w:sz w:val="28"/>
          <w:szCs w:val="28"/>
          <w:lang w:eastAsia="ru-RU"/>
        </w:rPr>
        <w:t xml:space="preserve"> и описание мер </w:t>
      </w:r>
      <w:proofErr w:type="spellStart"/>
      <w:r w:rsidR="00142F29" w:rsidRPr="00A202A1">
        <w:rPr>
          <w:rFonts w:ascii="Times New Roman" w:eastAsia="Times New Roman" w:hAnsi="Times New Roman" w:cs="Times New Roman"/>
          <w:sz w:val="28"/>
          <w:szCs w:val="28"/>
          <w:lang w:eastAsia="ru-RU"/>
        </w:rPr>
        <w:t>управлениярисками</w:t>
      </w:r>
      <w:r w:rsidR="00FC08CB" w:rsidRPr="00FC08CB">
        <w:rPr>
          <w:rFonts w:ascii="Times New Roman" w:eastAsia="Times New Roman" w:hAnsi="Times New Roman" w:cs="Times New Roman"/>
          <w:sz w:val="28"/>
          <w:szCs w:val="28"/>
          <w:lang w:eastAsia="ru-RU"/>
        </w:rPr>
        <w:t>реализации</w:t>
      </w:r>
      <w:proofErr w:type="spellEnd"/>
      <w:r w:rsidR="00FC08CB" w:rsidRPr="00FC08CB">
        <w:rPr>
          <w:rFonts w:ascii="Times New Roman" w:eastAsia="Times New Roman" w:hAnsi="Times New Roman" w:cs="Times New Roman"/>
          <w:sz w:val="28"/>
          <w:szCs w:val="28"/>
          <w:lang w:eastAsia="ru-RU"/>
        </w:rPr>
        <w:t xml:space="preserve"> муниципальной </w:t>
      </w:r>
      <w:r w:rsidR="00FC08CB">
        <w:rPr>
          <w:rFonts w:ascii="Times New Roman" w:eastAsia="Times New Roman" w:hAnsi="Times New Roman" w:cs="Times New Roman"/>
          <w:sz w:val="28"/>
          <w:szCs w:val="28"/>
          <w:lang w:eastAsia="ru-RU"/>
        </w:rPr>
        <w:t>программы</w:t>
      </w:r>
    </w:p>
    <w:p w:rsidR="00FC08CB" w:rsidRPr="00FC08CB" w:rsidRDefault="00FC08CB" w:rsidP="00FC08CB">
      <w:pPr>
        <w:tabs>
          <w:tab w:val="left" w:pos="0"/>
        </w:tabs>
        <w:spacing w:after="0" w:line="240" w:lineRule="auto"/>
        <w:jc w:val="center"/>
        <w:rPr>
          <w:rFonts w:ascii="Times New Roman" w:eastAsia="Times New Roman" w:hAnsi="Times New Roman" w:cs="Times New Roman"/>
          <w:sz w:val="28"/>
          <w:szCs w:val="28"/>
          <w:lang w:eastAsia="ru-RU"/>
        </w:rPr>
      </w:pPr>
    </w:p>
    <w:p w:rsidR="00FC08CB" w:rsidRPr="00FC08CB" w:rsidRDefault="00FC08CB" w:rsidP="00FC08C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08CB">
        <w:rPr>
          <w:rFonts w:ascii="Times New Roman" w:eastAsia="Times New Roman" w:hAnsi="Times New Roman" w:cs="Times New Roman"/>
          <w:sz w:val="28"/>
          <w:szCs w:val="28"/>
          <w:lang w:eastAsia="ru-RU"/>
        </w:rPr>
        <w:t>При реализации муниципальной программы осуществляются меры, направленные на снижение последствий рисков и повышение вероятности достижения предусмотренных в ней конечных результатов.</w:t>
      </w:r>
    </w:p>
    <w:p w:rsidR="00142F29" w:rsidRDefault="00FC08CB" w:rsidP="00FC08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8C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рискам относятся: </w:t>
      </w:r>
      <w:r w:rsidR="00142F29" w:rsidRPr="00A202A1">
        <w:rPr>
          <w:rFonts w:ascii="Times New Roman" w:eastAsia="Times New Roman" w:hAnsi="Times New Roman" w:cs="Times New Roman"/>
          <w:sz w:val="28"/>
          <w:szCs w:val="28"/>
          <w:lang w:eastAsia="ru-RU"/>
        </w:rPr>
        <w:t>изменение стоимости ре</w:t>
      </w:r>
      <w:r>
        <w:rPr>
          <w:rFonts w:ascii="Times New Roman" w:eastAsia="Times New Roman" w:hAnsi="Times New Roman" w:cs="Times New Roman"/>
          <w:sz w:val="28"/>
          <w:szCs w:val="28"/>
          <w:lang w:eastAsia="ru-RU"/>
        </w:rPr>
        <w:t>ализации мероприятий</w:t>
      </w:r>
      <w:r w:rsidRPr="00FC08CB">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программы, </w:t>
      </w:r>
      <w:r w:rsidR="00142F29" w:rsidRPr="00A202A1">
        <w:rPr>
          <w:rFonts w:ascii="Times New Roman" w:eastAsia="Times New Roman" w:hAnsi="Times New Roman" w:cs="Times New Roman"/>
          <w:sz w:val="28"/>
          <w:szCs w:val="28"/>
          <w:lang w:eastAsia="ru-RU"/>
        </w:rPr>
        <w:t>недостаточный объем финансирования</w:t>
      </w:r>
      <w:r>
        <w:rPr>
          <w:rFonts w:ascii="Times New Roman" w:eastAsia="Times New Roman" w:hAnsi="Times New Roman" w:cs="Times New Roman"/>
          <w:sz w:val="28"/>
          <w:szCs w:val="28"/>
          <w:lang w:eastAsia="ru-RU"/>
        </w:rPr>
        <w:t xml:space="preserve">, </w:t>
      </w:r>
      <w:r w:rsidR="00142F29" w:rsidRPr="00A202A1">
        <w:rPr>
          <w:rFonts w:ascii="Times New Roman" w:eastAsia="Times New Roman" w:hAnsi="Times New Roman" w:cs="Times New Roman"/>
          <w:sz w:val="28"/>
          <w:szCs w:val="28"/>
          <w:lang w:eastAsia="ru-RU"/>
        </w:rPr>
        <w:t>невыполнение целевых индикаторов.</w:t>
      </w:r>
    </w:p>
    <w:p w:rsidR="00142F29" w:rsidRDefault="00FC08CB" w:rsidP="00F903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08CB">
        <w:rPr>
          <w:rFonts w:ascii="Times New Roman" w:eastAsia="Times New Roman" w:hAnsi="Times New Roman" w:cs="Times New Roman"/>
          <w:sz w:val="28"/>
          <w:szCs w:val="28"/>
          <w:lang w:eastAsia="ru-RU"/>
        </w:rPr>
        <w:t xml:space="preserve">Управление указанными рисками предполагается осуществлять на основе постоянного мониторинга хода реализации муниципальной программы и разработки при необходимости предложений по ее корректировке, межведомственного взаимодействия участников муниципальной </w:t>
      </w:r>
      <w:proofErr w:type="spellStart"/>
      <w:r w:rsidRPr="00FC08CB">
        <w:rPr>
          <w:rFonts w:ascii="Times New Roman" w:eastAsia="Times New Roman" w:hAnsi="Times New Roman" w:cs="Times New Roman"/>
          <w:sz w:val="28"/>
          <w:szCs w:val="28"/>
          <w:lang w:eastAsia="ru-RU"/>
        </w:rPr>
        <w:t>программы.</w:t>
      </w:r>
      <w:r w:rsidR="00142F29" w:rsidRPr="00A202A1">
        <w:rPr>
          <w:rFonts w:ascii="Times New Roman" w:eastAsia="Times New Roman" w:hAnsi="Times New Roman" w:cs="Times New Roman"/>
          <w:sz w:val="28"/>
          <w:szCs w:val="28"/>
          <w:lang w:eastAsia="ru-RU"/>
        </w:rPr>
        <w:t>В</w:t>
      </w:r>
      <w:proofErr w:type="spellEnd"/>
      <w:r w:rsidR="00142F29" w:rsidRPr="00A202A1">
        <w:rPr>
          <w:rFonts w:ascii="Times New Roman" w:eastAsia="Times New Roman" w:hAnsi="Times New Roman" w:cs="Times New Roman"/>
          <w:sz w:val="28"/>
          <w:szCs w:val="28"/>
          <w:lang w:eastAsia="ru-RU"/>
        </w:rPr>
        <w:t xml:space="preserve"> связи с допустимыми </w:t>
      </w:r>
      <w:proofErr w:type="spellStart"/>
      <w:r w:rsidR="00142F29" w:rsidRPr="00A202A1">
        <w:rPr>
          <w:rFonts w:ascii="Times New Roman" w:eastAsia="Times New Roman" w:hAnsi="Times New Roman" w:cs="Times New Roman"/>
          <w:sz w:val="28"/>
          <w:szCs w:val="28"/>
          <w:lang w:eastAsia="ru-RU"/>
        </w:rPr>
        <w:t>рисками</w:t>
      </w:r>
      <w:r>
        <w:rPr>
          <w:rFonts w:ascii="Times New Roman" w:eastAsia="Times New Roman" w:hAnsi="Times New Roman" w:cs="Times New Roman"/>
          <w:sz w:val="28"/>
          <w:szCs w:val="28"/>
          <w:lang w:eastAsia="ru-RU"/>
        </w:rPr>
        <w:t>реализации</w:t>
      </w:r>
      <w:r w:rsidR="00F903A4" w:rsidRPr="00FC08CB">
        <w:rPr>
          <w:rFonts w:ascii="Times New Roman" w:eastAsia="Times New Roman" w:hAnsi="Times New Roman" w:cs="Times New Roman"/>
          <w:sz w:val="28"/>
          <w:szCs w:val="28"/>
          <w:lang w:eastAsia="ru-RU"/>
        </w:rPr>
        <w:t>муниципальной</w:t>
      </w:r>
      <w:proofErr w:type="spellEnd"/>
      <w:r>
        <w:rPr>
          <w:rFonts w:ascii="Times New Roman" w:eastAsia="Times New Roman" w:hAnsi="Times New Roman" w:cs="Times New Roman"/>
          <w:sz w:val="28"/>
          <w:szCs w:val="28"/>
          <w:lang w:eastAsia="ru-RU"/>
        </w:rPr>
        <w:t xml:space="preserve"> программы возможно </w:t>
      </w:r>
      <w:r w:rsidR="00142F29" w:rsidRPr="00A202A1">
        <w:rPr>
          <w:rFonts w:ascii="Times New Roman" w:eastAsia="Times New Roman" w:hAnsi="Times New Roman" w:cs="Times New Roman"/>
          <w:sz w:val="28"/>
          <w:szCs w:val="28"/>
          <w:lang w:eastAsia="ru-RU"/>
        </w:rPr>
        <w:t>перера</w:t>
      </w:r>
      <w:r w:rsidR="00F903A4">
        <w:rPr>
          <w:rFonts w:ascii="Times New Roman" w:eastAsia="Times New Roman" w:hAnsi="Times New Roman" w:cs="Times New Roman"/>
          <w:sz w:val="28"/>
          <w:szCs w:val="28"/>
          <w:lang w:eastAsia="ru-RU"/>
        </w:rPr>
        <w:t>спределение финансовых ресурсов,</w:t>
      </w:r>
      <w:r w:rsidR="00142F29" w:rsidRPr="00A202A1">
        <w:rPr>
          <w:rFonts w:ascii="Times New Roman" w:eastAsia="Times New Roman" w:hAnsi="Times New Roman" w:cs="Times New Roman"/>
          <w:sz w:val="28"/>
          <w:szCs w:val="28"/>
          <w:lang w:eastAsia="ru-RU"/>
        </w:rPr>
        <w:t xml:space="preserve"> получение субвенций на реализацию программных мероприятий из федерального бюджета</w:t>
      </w:r>
      <w:r w:rsidR="00F903A4">
        <w:rPr>
          <w:rFonts w:ascii="Times New Roman" w:eastAsia="Times New Roman" w:hAnsi="Times New Roman" w:cs="Times New Roman"/>
          <w:sz w:val="28"/>
          <w:szCs w:val="28"/>
          <w:lang w:eastAsia="ru-RU"/>
        </w:rPr>
        <w:t xml:space="preserve">, </w:t>
      </w:r>
      <w:r w:rsidR="00142F29" w:rsidRPr="00A202A1">
        <w:rPr>
          <w:rFonts w:ascii="Times New Roman" w:eastAsia="Times New Roman" w:hAnsi="Times New Roman" w:cs="Times New Roman"/>
          <w:sz w:val="28"/>
          <w:szCs w:val="28"/>
          <w:lang w:eastAsia="ru-RU"/>
        </w:rPr>
        <w:t xml:space="preserve">ежегодная корректировка программных мероприятий и целевых индикаторов </w:t>
      </w:r>
      <w:r w:rsidR="00F903A4">
        <w:rPr>
          <w:rFonts w:ascii="Times New Roman" w:eastAsia="Times New Roman" w:hAnsi="Times New Roman" w:cs="Times New Roman"/>
          <w:sz w:val="28"/>
          <w:szCs w:val="28"/>
          <w:lang w:eastAsia="ru-RU"/>
        </w:rPr>
        <w:t>муниципальной п</w:t>
      </w:r>
      <w:r w:rsidR="00142F29" w:rsidRPr="00A202A1">
        <w:rPr>
          <w:rFonts w:ascii="Times New Roman" w:eastAsia="Times New Roman" w:hAnsi="Times New Roman" w:cs="Times New Roman"/>
          <w:sz w:val="28"/>
          <w:szCs w:val="28"/>
          <w:lang w:eastAsia="ru-RU"/>
        </w:rPr>
        <w:t>рограммы.</w:t>
      </w:r>
    </w:p>
    <w:p w:rsidR="00016E5F" w:rsidRPr="00A202A1" w:rsidRDefault="00016E5F" w:rsidP="00F903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153AD" w:rsidRPr="00A202A1" w:rsidRDefault="002153AD" w:rsidP="005B142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6. Методика оценки эффективности муниципальной программы</w:t>
      </w:r>
    </w:p>
    <w:p w:rsidR="002153AD" w:rsidRPr="00A202A1" w:rsidRDefault="002153AD" w:rsidP="002153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53AD" w:rsidRPr="00A202A1" w:rsidRDefault="002153AD" w:rsidP="002153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2A1">
        <w:rPr>
          <w:rFonts w:ascii="Times New Roman" w:eastAsia="Times New Roman" w:hAnsi="Times New Roman" w:cs="Times New Roman"/>
          <w:sz w:val="28"/>
          <w:szCs w:val="28"/>
          <w:lang w:eastAsia="ru-RU"/>
        </w:rPr>
        <w:t xml:space="preserve">Оценка эффективности реализации муниципальной программы будет осуществляться в соответствии с приложением 2 к порядку разработки, реализации и оценки эффективности муниципальных программ утвержденному постановлением Администрации города Яровое Алтайского края от 17.05.2019 № 390 (с </w:t>
      </w:r>
      <w:proofErr w:type="spellStart"/>
      <w:r w:rsidRPr="00A202A1">
        <w:rPr>
          <w:rFonts w:ascii="Times New Roman" w:eastAsia="Times New Roman" w:hAnsi="Times New Roman" w:cs="Times New Roman"/>
          <w:sz w:val="28"/>
          <w:szCs w:val="28"/>
          <w:lang w:eastAsia="ru-RU"/>
        </w:rPr>
        <w:t>изм</w:t>
      </w:r>
      <w:proofErr w:type="spellEnd"/>
      <w:r w:rsidRPr="00A202A1">
        <w:rPr>
          <w:rFonts w:ascii="Times New Roman" w:eastAsia="Times New Roman" w:hAnsi="Times New Roman" w:cs="Times New Roman"/>
          <w:sz w:val="28"/>
          <w:szCs w:val="28"/>
          <w:lang w:eastAsia="ru-RU"/>
        </w:rPr>
        <w:t>. от 29.04.2020 N 368).</w:t>
      </w:r>
    </w:p>
    <w:p w:rsidR="002153AD" w:rsidRPr="00A202A1" w:rsidRDefault="002153AD" w:rsidP="002153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2F29" w:rsidRPr="00A202A1" w:rsidRDefault="00142F29" w:rsidP="002153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2F29" w:rsidRPr="00537181" w:rsidRDefault="00142F29" w:rsidP="00142F29">
      <w:pPr>
        <w:spacing w:after="0" w:line="240" w:lineRule="auto"/>
        <w:rPr>
          <w:rFonts w:ascii="Times New Roman" w:eastAsia="Times New Roman" w:hAnsi="Times New Roman" w:cs="Times New Roman"/>
          <w:sz w:val="28"/>
          <w:szCs w:val="28"/>
          <w:lang w:eastAsia="ru-RU"/>
        </w:rPr>
      </w:pPr>
    </w:p>
    <w:p w:rsidR="00142F29" w:rsidRPr="00537181" w:rsidRDefault="00142F29" w:rsidP="00142F29">
      <w:pPr>
        <w:spacing w:after="0" w:line="240" w:lineRule="auto"/>
        <w:rPr>
          <w:rFonts w:ascii="Times New Roman" w:eastAsia="Times New Roman" w:hAnsi="Times New Roman" w:cs="Times New Roman"/>
          <w:sz w:val="28"/>
          <w:szCs w:val="28"/>
          <w:lang w:eastAsia="ru-RU"/>
        </w:rPr>
      </w:pPr>
    </w:p>
    <w:p w:rsidR="00142F29" w:rsidRPr="00537181" w:rsidRDefault="00142F29">
      <w:pPr>
        <w:rPr>
          <w:rFonts w:ascii="Times New Roman" w:hAnsi="Times New Roman" w:cs="Times New Roman"/>
          <w:sz w:val="28"/>
          <w:szCs w:val="28"/>
        </w:rPr>
      </w:pPr>
    </w:p>
    <w:p w:rsidR="00142F29" w:rsidRPr="00A202A1" w:rsidRDefault="00142F29">
      <w:pPr>
        <w:rPr>
          <w:rFonts w:ascii="Times New Roman" w:hAnsi="Times New Roman" w:cs="Times New Roman"/>
          <w:sz w:val="28"/>
          <w:szCs w:val="28"/>
        </w:rPr>
      </w:pPr>
    </w:p>
    <w:p w:rsidR="00142F29" w:rsidRPr="00A202A1" w:rsidRDefault="00142F29">
      <w:pPr>
        <w:rPr>
          <w:rFonts w:ascii="Times New Roman" w:hAnsi="Times New Roman" w:cs="Times New Roman"/>
          <w:sz w:val="28"/>
          <w:szCs w:val="28"/>
        </w:rPr>
      </w:pPr>
    </w:p>
    <w:p w:rsidR="00142F29" w:rsidRPr="00A202A1" w:rsidRDefault="00142F29">
      <w:pPr>
        <w:rPr>
          <w:rFonts w:ascii="Times New Roman" w:hAnsi="Times New Roman" w:cs="Times New Roman"/>
          <w:sz w:val="28"/>
          <w:szCs w:val="28"/>
        </w:rPr>
      </w:pPr>
    </w:p>
    <w:p w:rsidR="00142F29" w:rsidRPr="00A202A1" w:rsidRDefault="00142F29">
      <w:pPr>
        <w:rPr>
          <w:rFonts w:ascii="Times New Roman" w:hAnsi="Times New Roman" w:cs="Times New Roman"/>
          <w:sz w:val="28"/>
          <w:szCs w:val="28"/>
        </w:rPr>
      </w:pPr>
    </w:p>
    <w:p w:rsidR="00330DFB" w:rsidRPr="00A202A1" w:rsidRDefault="00330DFB" w:rsidP="00142F29">
      <w:pPr>
        <w:spacing w:after="0" w:line="240" w:lineRule="auto"/>
        <w:jc w:val="center"/>
        <w:rPr>
          <w:rFonts w:ascii="Times New Roman" w:eastAsia="Times New Roman" w:hAnsi="Times New Roman" w:cs="Times New Roman"/>
          <w:sz w:val="28"/>
          <w:szCs w:val="28"/>
          <w:lang w:eastAsia="ru-RU"/>
        </w:rPr>
      </w:pPr>
    </w:p>
    <w:p w:rsidR="00330DFB" w:rsidRPr="00A202A1" w:rsidRDefault="00330DFB" w:rsidP="00142F29">
      <w:pPr>
        <w:spacing w:after="0" w:line="240" w:lineRule="auto"/>
        <w:jc w:val="center"/>
        <w:rPr>
          <w:rFonts w:ascii="Times New Roman" w:eastAsia="Times New Roman" w:hAnsi="Times New Roman" w:cs="Times New Roman"/>
          <w:sz w:val="28"/>
          <w:szCs w:val="28"/>
          <w:lang w:eastAsia="ru-RU"/>
        </w:rPr>
      </w:pPr>
    </w:p>
    <w:p w:rsidR="00330DFB" w:rsidRPr="00A202A1" w:rsidRDefault="00330DFB" w:rsidP="00142F29">
      <w:pPr>
        <w:spacing w:after="0" w:line="240" w:lineRule="auto"/>
        <w:jc w:val="center"/>
        <w:rPr>
          <w:rFonts w:ascii="Times New Roman" w:eastAsia="Times New Roman" w:hAnsi="Times New Roman" w:cs="Times New Roman"/>
          <w:sz w:val="28"/>
          <w:szCs w:val="28"/>
          <w:lang w:eastAsia="ru-RU"/>
        </w:rPr>
      </w:pPr>
    </w:p>
    <w:p w:rsidR="00142F29" w:rsidRPr="00604E90" w:rsidRDefault="00142F29" w:rsidP="00A86B48">
      <w:pPr>
        <w:sectPr w:rsidR="00142F29" w:rsidRPr="00604E90" w:rsidSect="0071298C">
          <w:pgSz w:w="11906" w:h="16838"/>
          <w:pgMar w:top="1134" w:right="567" w:bottom="1134" w:left="1701" w:header="709" w:footer="709" w:gutter="0"/>
          <w:cols w:space="708"/>
          <w:docGrid w:linePitch="360"/>
        </w:sectPr>
      </w:pPr>
    </w:p>
    <w:p w:rsidR="00142F29" w:rsidRPr="00604E90" w:rsidRDefault="002A5C8D" w:rsidP="00F903A4">
      <w:pPr>
        <w:pStyle w:val="4"/>
        <w:ind w:left="13041"/>
        <w:rPr>
          <w:rFonts w:ascii="Times New Roman" w:eastAsia="Times New Roman" w:hAnsi="Times New Roman" w:cs="Times New Roman"/>
          <w:i w:val="0"/>
          <w:color w:val="auto"/>
          <w:sz w:val="28"/>
          <w:szCs w:val="28"/>
          <w:lang w:eastAsia="ru-RU"/>
        </w:rPr>
      </w:pPr>
      <w:bookmarkStart w:id="1" w:name="_Таблица_1"/>
      <w:bookmarkEnd w:id="1"/>
      <w:r w:rsidRPr="00604E90">
        <w:rPr>
          <w:rFonts w:ascii="Times New Roman" w:eastAsia="Times New Roman" w:hAnsi="Times New Roman" w:cs="Times New Roman"/>
          <w:i w:val="0"/>
          <w:color w:val="auto"/>
          <w:sz w:val="28"/>
          <w:szCs w:val="28"/>
          <w:lang w:eastAsia="ru-RU"/>
        </w:rPr>
        <w:lastRenderedPageBreak/>
        <w:t>Таблица 1</w:t>
      </w:r>
    </w:p>
    <w:p w:rsidR="00F903A4" w:rsidRDefault="00F903A4" w:rsidP="00F903A4">
      <w:pPr>
        <w:spacing w:after="0" w:line="240" w:lineRule="auto"/>
        <w:ind w:left="142"/>
        <w:jc w:val="center"/>
        <w:rPr>
          <w:rFonts w:ascii="Times New Roman" w:eastAsia="Times New Roman" w:hAnsi="Times New Roman" w:cs="Times New Roman"/>
          <w:sz w:val="28"/>
          <w:szCs w:val="28"/>
          <w:lang w:eastAsia="ru-RU"/>
        </w:rPr>
      </w:pPr>
    </w:p>
    <w:p w:rsidR="00142F29" w:rsidRPr="00F903A4" w:rsidRDefault="00142F29" w:rsidP="00F903A4">
      <w:pPr>
        <w:spacing w:after="0" w:line="240" w:lineRule="auto"/>
        <w:ind w:left="142"/>
        <w:jc w:val="center"/>
        <w:rPr>
          <w:rFonts w:ascii="Times New Roman" w:eastAsia="Times New Roman" w:hAnsi="Times New Roman" w:cs="Times New Roman"/>
          <w:sz w:val="28"/>
          <w:szCs w:val="28"/>
          <w:lang w:eastAsia="ru-RU"/>
        </w:rPr>
      </w:pPr>
      <w:r w:rsidRPr="00F903A4">
        <w:rPr>
          <w:rFonts w:ascii="Times New Roman" w:eastAsia="Times New Roman" w:hAnsi="Times New Roman" w:cs="Times New Roman"/>
          <w:sz w:val="28"/>
          <w:szCs w:val="28"/>
          <w:lang w:eastAsia="ru-RU"/>
        </w:rPr>
        <w:t>Сведения об индикаторах муниципальной программы</w:t>
      </w:r>
    </w:p>
    <w:p w:rsidR="00142F29" w:rsidRPr="00F903A4" w:rsidRDefault="00142F29" w:rsidP="00F903A4">
      <w:pPr>
        <w:spacing w:after="0" w:line="240" w:lineRule="exact"/>
        <w:jc w:val="center"/>
        <w:rPr>
          <w:rFonts w:ascii="Times New Roman" w:eastAsia="Times New Roman" w:hAnsi="Times New Roman" w:cs="Times New Roman"/>
          <w:sz w:val="28"/>
          <w:szCs w:val="28"/>
          <w:lang w:eastAsia="ru-RU"/>
        </w:rPr>
      </w:pPr>
      <w:r w:rsidRPr="00F903A4">
        <w:rPr>
          <w:rFonts w:ascii="Times New Roman" w:eastAsia="Times New Roman" w:hAnsi="Times New Roman" w:cs="Times New Roman"/>
          <w:sz w:val="28"/>
          <w:szCs w:val="28"/>
          <w:lang w:eastAsia="ru-RU"/>
        </w:rPr>
        <w:t xml:space="preserve">«Развитие системы образования   в муниципальном образовании </w:t>
      </w:r>
    </w:p>
    <w:p w:rsidR="00142F29" w:rsidRPr="00F903A4" w:rsidRDefault="00142F29" w:rsidP="00F903A4">
      <w:pPr>
        <w:spacing w:after="0" w:line="240" w:lineRule="exact"/>
        <w:jc w:val="center"/>
        <w:rPr>
          <w:rFonts w:ascii="Times New Roman" w:eastAsia="Times New Roman" w:hAnsi="Times New Roman" w:cs="Times New Roman"/>
          <w:sz w:val="28"/>
          <w:szCs w:val="28"/>
          <w:lang w:eastAsia="ru-RU"/>
        </w:rPr>
      </w:pPr>
      <w:r w:rsidRPr="00F903A4">
        <w:rPr>
          <w:rFonts w:ascii="Times New Roman" w:eastAsia="Times New Roman" w:hAnsi="Times New Roman" w:cs="Times New Roman"/>
          <w:sz w:val="28"/>
          <w:szCs w:val="28"/>
          <w:lang w:eastAsia="ru-RU"/>
        </w:rPr>
        <w:t>город  Яровое Алтайского края» на 2021-2025 годы</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06"/>
        <w:gridCol w:w="993"/>
        <w:gridCol w:w="992"/>
        <w:gridCol w:w="992"/>
        <w:gridCol w:w="992"/>
        <w:gridCol w:w="993"/>
        <w:gridCol w:w="992"/>
        <w:gridCol w:w="992"/>
        <w:gridCol w:w="851"/>
      </w:tblGrid>
      <w:tr w:rsidR="00142F29" w:rsidRPr="00604E90" w:rsidTr="00F903A4">
        <w:tc>
          <w:tcPr>
            <w:tcW w:w="540" w:type="dxa"/>
            <w:vMerge w:val="restart"/>
          </w:tcPr>
          <w:p w:rsidR="00142F29" w:rsidRPr="00604E90" w:rsidRDefault="00142F29" w:rsidP="00F903A4">
            <w:pPr>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 xml:space="preserve">№ </w:t>
            </w:r>
          </w:p>
          <w:p w:rsidR="00142F29" w:rsidRPr="00604E90" w:rsidRDefault="00142F29" w:rsidP="00F903A4">
            <w:pPr>
              <w:spacing w:after="0" w:line="240" w:lineRule="auto"/>
              <w:jc w:val="center"/>
              <w:rPr>
                <w:rFonts w:ascii="Times New Roman" w:eastAsia="Times New Roman" w:hAnsi="Times New Roman" w:cs="Times New Roman"/>
                <w:sz w:val="24"/>
                <w:szCs w:val="24"/>
                <w:lang w:eastAsia="ru-RU"/>
              </w:rPr>
            </w:pPr>
            <w:proofErr w:type="spellStart"/>
            <w:r w:rsidRPr="00604E90">
              <w:rPr>
                <w:rFonts w:ascii="Times New Roman" w:eastAsia="Times New Roman" w:hAnsi="Times New Roman" w:cs="Times New Roman"/>
                <w:sz w:val="24"/>
                <w:szCs w:val="24"/>
                <w:lang w:eastAsia="ru-RU"/>
              </w:rPr>
              <w:t>п</w:t>
            </w:r>
            <w:proofErr w:type="spellEnd"/>
            <w:r w:rsidRPr="00604E90">
              <w:rPr>
                <w:rFonts w:ascii="Times New Roman" w:eastAsia="Times New Roman" w:hAnsi="Times New Roman" w:cs="Times New Roman"/>
                <w:sz w:val="24"/>
                <w:szCs w:val="24"/>
                <w:lang w:eastAsia="ru-RU"/>
              </w:rPr>
              <w:t>/</w:t>
            </w:r>
            <w:proofErr w:type="spellStart"/>
            <w:r w:rsidRPr="00604E90">
              <w:rPr>
                <w:rFonts w:ascii="Times New Roman" w:eastAsia="Times New Roman" w:hAnsi="Times New Roman" w:cs="Times New Roman"/>
                <w:sz w:val="24"/>
                <w:szCs w:val="24"/>
                <w:lang w:eastAsia="ru-RU"/>
              </w:rPr>
              <w:t>п</w:t>
            </w:r>
            <w:proofErr w:type="spellEnd"/>
          </w:p>
        </w:tc>
        <w:tc>
          <w:tcPr>
            <w:tcW w:w="6406" w:type="dxa"/>
            <w:vMerge w:val="restart"/>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Наименование индикатора (показателя)</w:t>
            </w:r>
          </w:p>
        </w:tc>
        <w:tc>
          <w:tcPr>
            <w:tcW w:w="993" w:type="dxa"/>
            <w:vMerge w:val="restart"/>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Ед. </w:t>
            </w:r>
          </w:p>
          <w:p w:rsidR="00142F29" w:rsidRPr="00A1274D" w:rsidRDefault="005A7CFF" w:rsidP="00F903A4">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w:t>
            </w:r>
            <w:r w:rsidR="00142F29" w:rsidRPr="00A1274D">
              <w:rPr>
                <w:rFonts w:ascii="Times New Roman" w:eastAsia="Times New Roman" w:hAnsi="Times New Roman" w:cs="Times New Roman"/>
                <w:sz w:val="26"/>
                <w:szCs w:val="26"/>
                <w:lang w:eastAsia="ru-RU"/>
              </w:rPr>
              <w:t>зм</w:t>
            </w:r>
            <w:proofErr w:type="spellEnd"/>
          </w:p>
        </w:tc>
        <w:tc>
          <w:tcPr>
            <w:tcW w:w="6804" w:type="dxa"/>
            <w:gridSpan w:val="7"/>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Значение по годам</w:t>
            </w:r>
          </w:p>
        </w:tc>
      </w:tr>
      <w:tr w:rsidR="00142F29" w:rsidRPr="00604E90" w:rsidTr="00F903A4">
        <w:tc>
          <w:tcPr>
            <w:tcW w:w="540" w:type="dxa"/>
            <w:vMerge/>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6" w:type="dxa"/>
            <w:vMerge/>
          </w:tcPr>
          <w:p w:rsidR="00142F29" w:rsidRPr="00A1274D"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3" w:type="dxa"/>
            <w:vMerge/>
          </w:tcPr>
          <w:p w:rsidR="00142F29" w:rsidRPr="00A1274D"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vMerge w:val="restart"/>
          </w:tcPr>
          <w:p w:rsidR="00142F29" w:rsidRPr="00A1274D" w:rsidRDefault="00142F29" w:rsidP="00F903A4">
            <w:pPr>
              <w:widowControl w:val="0"/>
              <w:tabs>
                <w:tab w:val="left" w:pos="776"/>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2019</w:t>
            </w:r>
          </w:p>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(факт)</w:t>
            </w:r>
          </w:p>
        </w:tc>
        <w:tc>
          <w:tcPr>
            <w:tcW w:w="992" w:type="dxa"/>
            <w:vMerge w:val="restart"/>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2020</w:t>
            </w:r>
          </w:p>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(факт)</w:t>
            </w:r>
          </w:p>
        </w:tc>
        <w:tc>
          <w:tcPr>
            <w:tcW w:w="4820" w:type="dxa"/>
            <w:gridSpan w:val="5"/>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Годы реализации муниципальной программы</w:t>
            </w:r>
          </w:p>
        </w:tc>
      </w:tr>
      <w:tr w:rsidR="00142F29" w:rsidRPr="00604E90" w:rsidTr="005A7CFF">
        <w:tc>
          <w:tcPr>
            <w:tcW w:w="540" w:type="dxa"/>
            <w:vMerge/>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6" w:type="dxa"/>
            <w:vMerge/>
          </w:tcPr>
          <w:p w:rsidR="00142F29" w:rsidRPr="00A1274D"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3" w:type="dxa"/>
            <w:vMerge/>
          </w:tcPr>
          <w:p w:rsidR="00142F29" w:rsidRPr="00A1274D"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vMerge/>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vMerge/>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tcPr>
          <w:p w:rsidR="00142F29" w:rsidRPr="00A1274D" w:rsidRDefault="00142F29" w:rsidP="005A7CF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2021</w:t>
            </w:r>
            <w:r w:rsidR="005A7CFF">
              <w:rPr>
                <w:rFonts w:ascii="Times New Roman" w:eastAsia="Times New Roman" w:hAnsi="Times New Roman" w:cs="Times New Roman"/>
                <w:sz w:val="26"/>
                <w:szCs w:val="26"/>
                <w:lang w:eastAsia="ru-RU"/>
              </w:rPr>
              <w:t>г.</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2022</w:t>
            </w:r>
            <w:r w:rsidR="005A7CFF">
              <w:rPr>
                <w:rFonts w:ascii="Times New Roman" w:eastAsia="Times New Roman" w:hAnsi="Times New Roman" w:cs="Times New Roman"/>
                <w:sz w:val="26"/>
                <w:szCs w:val="26"/>
                <w:lang w:eastAsia="ru-RU"/>
              </w:rPr>
              <w:t>г.</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2023</w:t>
            </w:r>
            <w:r w:rsidR="005A7CFF">
              <w:rPr>
                <w:rFonts w:ascii="Times New Roman" w:eastAsia="Times New Roman" w:hAnsi="Times New Roman" w:cs="Times New Roman"/>
                <w:sz w:val="26"/>
                <w:szCs w:val="26"/>
                <w:lang w:eastAsia="ru-RU"/>
              </w:rPr>
              <w:t>г.</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2024</w:t>
            </w:r>
            <w:r w:rsidR="005A7CFF">
              <w:rPr>
                <w:rFonts w:ascii="Times New Roman" w:eastAsia="Times New Roman" w:hAnsi="Times New Roman" w:cs="Times New Roman"/>
                <w:sz w:val="26"/>
                <w:szCs w:val="26"/>
                <w:lang w:eastAsia="ru-RU"/>
              </w:rPr>
              <w:t>г.</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2025</w:t>
            </w:r>
            <w:r w:rsidR="005A7CFF">
              <w:rPr>
                <w:rFonts w:ascii="Times New Roman" w:eastAsia="Times New Roman" w:hAnsi="Times New Roman" w:cs="Times New Roman"/>
                <w:sz w:val="26"/>
                <w:szCs w:val="26"/>
                <w:lang w:eastAsia="ru-RU"/>
              </w:rPr>
              <w:t>г.</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w:t>
            </w:r>
          </w:p>
        </w:tc>
        <w:tc>
          <w:tcPr>
            <w:tcW w:w="6406"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3</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w:t>
            </w:r>
          </w:p>
        </w:tc>
      </w:tr>
      <w:tr w:rsidR="00F97681" w:rsidRPr="00604E90" w:rsidTr="00F903A4">
        <w:tc>
          <w:tcPr>
            <w:tcW w:w="14743" w:type="dxa"/>
            <w:gridSpan w:val="10"/>
          </w:tcPr>
          <w:p w:rsidR="00F97681" w:rsidRPr="00A1274D" w:rsidRDefault="00F97681"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Программа </w:t>
            </w:r>
            <w:r w:rsidR="009F7256" w:rsidRPr="00A1274D">
              <w:rPr>
                <w:rFonts w:ascii="Times New Roman" w:eastAsia="Times New Roman" w:hAnsi="Times New Roman" w:cs="Times New Roman"/>
                <w:sz w:val="26"/>
                <w:szCs w:val="26"/>
                <w:lang w:eastAsia="ru-RU"/>
              </w:rPr>
              <w:t>«Развитие системы образования   в муниципальном образовании город Яровое Алтайского края»  на 2021-2025 годы</w:t>
            </w:r>
          </w:p>
        </w:tc>
      </w:tr>
      <w:tr w:rsidR="00F97681" w:rsidRPr="00604E90" w:rsidTr="005A7CFF">
        <w:tc>
          <w:tcPr>
            <w:tcW w:w="540" w:type="dxa"/>
          </w:tcPr>
          <w:p w:rsidR="00F97681" w:rsidRPr="00604E90"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w:t>
            </w:r>
          </w:p>
        </w:tc>
        <w:tc>
          <w:tcPr>
            <w:tcW w:w="6406" w:type="dxa"/>
          </w:tcPr>
          <w:p w:rsidR="00F97681" w:rsidRPr="00A1274D" w:rsidRDefault="009F7256" w:rsidP="00F903A4">
            <w:pPr>
              <w:spacing w:after="0" w:line="240" w:lineRule="auto"/>
              <w:ind w:left="4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993"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3"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F97681" w:rsidRPr="00604E90" w:rsidTr="005A7CFF">
        <w:tc>
          <w:tcPr>
            <w:tcW w:w="540" w:type="dxa"/>
          </w:tcPr>
          <w:p w:rsidR="00F97681" w:rsidRPr="00604E90"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w:t>
            </w:r>
          </w:p>
        </w:tc>
        <w:tc>
          <w:tcPr>
            <w:tcW w:w="6406" w:type="dxa"/>
          </w:tcPr>
          <w:p w:rsidR="00F97681" w:rsidRPr="00A1274D" w:rsidRDefault="009F7256" w:rsidP="00F903A4">
            <w:pPr>
              <w:spacing w:after="0" w:line="240" w:lineRule="auto"/>
              <w:ind w:left="4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обучающихся общеобразовательных организаций по новым федеральным государственным образовательным стандартам общего образования (количество обучающихся по ФГОС к общему количеству обучающихся)</w:t>
            </w:r>
          </w:p>
        </w:tc>
        <w:tc>
          <w:tcPr>
            <w:tcW w:w="993" w:type="dxa"/>
          </w:tcPr>
          <w:p w:rsidR="00F97681" w:rsidRPr="00A1274D" w:rsidRDefault="00F97681"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87</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92</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94</w:t>
            </w:r>
          </w:p>
        </w:tc>
        <w:tc>
          <w:tcPr>
            <w:tcW w:w="993"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96</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98</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F97681" w:rsidRPr="00604E90" w:rsidTr="005A7CFF">
        <w:tc>
          <w:tcPr>
            <w:tcW w:w="540" w:type="dxa"/>
          </w:tcPr>
          <w:p w:rsidR="00F97681" w:rsidRPr="00604E90"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3</w:t>
            </w:r>
          </w:p>
        </w:tc>
        <w:tc>
          <w:tcPr>
            <w:tcW w:w="6406" w:type="dxa"/>
          </w:tcPr>
          <w:p w:rsidR="00F97681" w:rsidRPr="00A1274D" w:rsidRDefault="009F7256"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tc>
        <w:tc>
          <w:tcPr>
            <w:tcW w:w="993" w:type="dxa"/>
          </w:tcPr>
          <w:p w:rsidR="00F97681" w:rsidRPr="00A1274D" w:rsidRDefault="00F97681"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3"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F97681" w:rsidRPr="00604E90" w:rsidTr="005A7CFF">
        <w:tc>
          <w:tcPr>
            <w:tcW w:w="540" w:type="dxa"/>
          </w:tcPr>
          <w:p w:rsidR="00F97681" w:rsidRPr="00604E90"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lastRenderedPageBreak/>
              <w:t>4</w:t>
            </w:r>
          </w:p>
        </w:tc>
        <w:tc>
          <w:tcPr>
            <w:tcW w:w="6406" w:type="dxa"/>
          </w:tcPr>
          <w:p w:rsidR="009F7256" w:rsidRPr="00A1274D" w:rsidRDefault="009F7256" w:rsidP="00F903A4">
            <w:pPr>
              <w:spacing w:after="0" w:line="240" w:lineRule="auto"/>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детей в возрасте от 5 до 18 лет, охваченных дополнительным образованием.</w:t>
            </w:r>
          </w:p>
          <w:p w:rsidR="00F97681" w:rsidRPr="00A1274D" w:rsidRDefault="00F97681"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3" w:type="dxa"/>
          </w:tcPr>
          <w:p w:rsidR="00F97681" w:rsidRPr="00A1274D" w:rsidRDefault="00F97681"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743446"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72</w:t>
            </w:r>
          </w:p>
        </w:tc>
        <w:tc>
          <w:tcPr>
            <w:tcW w:w="992" w:type="dxa"/>
          </w:tcPr>
          <w:p w:rsidR="00743446"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75</w:t>
            </w:r>
          </w:p>
        </w:tc>
        <w:tc>
          <w:tcPr>
            <w:tcW w:w="992" w:type="dxa"/>
          </w:tcPr>
          <w:p w:rsidR="00F97C19"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76</w:t>
            </w:r>
          </w:p>
        </w:tc>
        <w:tc>
          <w:tcPr>
            <w:tcW w:w="993" w:type="dxa"/>
          </w:tcPr>
          <w:p w:rsidR="00F97C19"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77</w:t>
            </w:r>
          </w:p>
        </w:tc>
        <w:tc>
          <w:tcPr>
            <w:tcW w:w="992" w:type="dxa"/>
          </w:tcPr>
          <w:p w:rsidR="00F97C19"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78</w:t>
            </w:r>
          </w:p>
        </w:tc>
        <w:tc>
          <w:tcPr>
            <w:tcW w:w="992" w:type="dxa"/>
          </w:tcPr>
          <w:p w:rsidR="00F97C19"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79</w:t>
            </w:r>
          </w:p>
        </w:tc>
        <w:tc>
          <w:tcPr>
            <w:tcW w:w="851" w:type="dxa"/>
          </w:tcPr>
          <w:p w:rsidR="00F97C19"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80</w:t>
            </w:r>
          </w:p>
        </w:tc>
      </w:tr>
      <w:tr w:rsidR="00F97681" w:rsidRPr="00604E90" w:rsidTr="005A7CFF">
        <w:tc>
          <w:tcPr>
            <w:tcW w:w="540" w:type="dxa"/>
          </w:tcPr>
          <w:p w:rsidR="00F97681" w:rsidRPr="00604E90"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5</w:t>
            </w:r>
          </w:p>
        </w:tc>
        <w:tc>
          <w:tcPr>
            <w:tcW w:w="6406" w:type="dxa"/>
          </w:tcPr>
          <w:p w:rsidR="00F97681" w:rsidRPr="00A1274D" w:rsidRDefault="009F7256"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руководящих и педагогических работников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w:t>
            </w:r>
          </w:p>
        </w:tc>
        <w:tc>
          <w:tcPr>
            <w:tcW w:w="993" w:type="dxa"/>
          </w:tcPr>
          <w:p w:rsidR="00F97681" w:rsidRPr="00A1274D" w:rsidRDefault="00F97681"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98.8</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98.8</w:t>
            </w:r>
          </w:p>
        </w:tc>
        <w:tc>
          <w:tcPr>
            <w:tcW w:w="992" w:type="dxa"/>
          </w:tcPr>
          <w:p w:rsidR="00743446"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99</w:t>
            </w:r>
          </w:p>
        </w:tc>
        <w:tc>
          <w:tcPr>
            <w:tcW w:w="993" w:type="dxa"/>
          </w:tcPr>
          <w:p w:rsidR="00743446"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743446"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743446"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743446"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74344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F97681" w:rsidRPr="00604E90" w:rsidTr="005A7CFF">
        <w:tc>
          <w:tcPr>
            <w:tcW w:w="540" w:type="dxa"/>
          </w:tcPr>
          <w:p w:rsidR="00F97681" w:rsidRPr="00604E90"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6</w:t>
            </w:r>
          </w:p>
        </w:tc>
        <w:tc>
          <w:tcPr>
            <w:tcW w:w="6406" w:type="dxa"/>
          </w:tcPr>
          <w:p w:rsidR="00F97681" w:rsidRPr="00A1274D" w:rsidRDefault="009F7256"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993" w:type="dxa"/>
          </w:tcPr>
          <w:p w:rsidR="00F97681" w:rsidRPr="00A1274D" w:rsidRDefault="00F97681"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3"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68388C"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68388C"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F97681" w:rsidRPr="00604E90" w:rsidTr="005A7CFF">
        <w:tc>
          <w:tcPr>
            <w:tcW w:w="540" w:type="dxa"/>
          </w:tcPr>
          <w:p w:rsidR="00F97681" w:rsidRPr="00604E90"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7</w:t>
            </w:r>
          </w:p>
        </w:tc>
        <w:tc>
          <w:tcPr>
            <w:tcW w:w="6406" w:type="dxa"/>
          </w:tcPr>
          <w:p w:rsidR="00F97681" w:rsidRPr="00A1274D" w:rsidRDefault="009F7256"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tc>
        <w:tc>
          <w:tcPr>
            <w:tcW w:w="993" w:type="dxa"/>
          </w:tcPr>
          <w:p w:rsidR="009F7256"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9F7256"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F97C19"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F97C19"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F97C1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4629F2"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80</w:t>
            </w:r>
          </w:p>
        </w:tc>
        <w:tc>
          <w:tcPr>
            <w:tcW w:w="993" w:type="dxa"/>
          </w:tcPr>
          <w:p w:rsidR="004629F2"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85</w:t>
            </w:r>
          </w:p>
        </w:tc>
        <w:tc>
          <w:tcPr>
            <w:tcW w:w="992" w:type="dxa"/>
          </w:tcPr>
          <w:p w:rsidR="004629F2"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90</w:t>
            </w:r>
          </w:p>
        </w:tc>
        <w:tc>
          <w:tcPr>
            <w:tcW w:w="992" w:type="dxa"/>
          </w:tcPr>
          <w:p w:rsidR="004629F2"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95</w:t>
            </w:r>
          </w:p>
        </w:tc>
        <w:tc>
          <w:tcPr>
            <w:tcW w:w="851" w:type="dxa"/>
          </w:tcPr>
          <w:p w:rsidR="004629F2"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97681" w:rsidRPr="00A1274D" w:rsidRDefault="004629F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142F29" w:rsidRPr="00604E90" w:rsidTr="00F903A4">
        <w:tc>
          <w:tcPr>
            <w:tcW w:w="14743" w:type="dxa"/>
            <w:gridSpan w:val="10"/>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Подпрограмма «Развитие дошкольного образования»</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w:t>
            </w:r>
          </w:p>
        </w:tc>
        <w:tc>
          <w:tcPr>
            <w:tcW w:w="6406" w:type="dxa"/>
          </w:tcPr>
          <w:p w:rsidR="00142F29" w:rsidRPr="00A1274D" w:rsidRDefault="00142F29" w:rsidP="00F903A4">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3" w:type="dxa"/>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 100</w:t>
            </w:r>
          </w:p>
        </w:tc>
        <w:tc>
          <w:tcPr>
            <w:tcW w:w="992" w:type="dxa"/>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100 </w:t>
            </w:r>
          </w:p>
        </w:tc>
        <w:tc>
          <w:tcPr>
            <w:tcW w:w="992" w:type="dxa"/>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100 </w:t>
            </w:r>
          </w:p>
        </w:tc>
        <w:tc>
          <w:tcPr>
            <w:tcW w:w="851" w:type="dxa"/>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100 </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04E90">
              <w:rPr>
                <w:rFonts w:ascii="Times New Roman" w:eastAsia="Times New Roman" w:hAnsi="Times New Roman" w:cs="Times New Roman"/>
                <w:sz w:val="24"/>
                <w:szCs w:val="24"/>
                <w:lang w:val="en-US" w:eastAsia="ru-RU"/>
              </w:rPr>
              <w:t>2</w:t>
            </w:r>
          </w:p>
        </w:tc>
        <w:tc>
          <w:tcPr>
            <w:tcW w:w="6406" w:type="dxa"/>
          </w:tcPr>
          <w:p w:rsidR="00142F29" w:rsidRDefault="00142F29" w:rsidP="00F903A4">
            <w:pPr>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A7CFF" w:rsidRPr="00A1274D" w:rsidRDefault="005A7CFF" w:rsidP="00F903A4">
            <w:pPr>
              <w:spacing w:after="0" w:line="240" w:lineRule="exact"/>
              <w:jc w:val="both"/>
              <w:rPr>
                <w:rFonts w:ascii="Times New Roman" w:eastAsia="Times New Roman" w:hAnsi="Times New Roman" w:cs="Times New Roman"/>
                <w:sz w:val="26"/>
                <w:szCs w:val="26"/>
                <w:lang w:eastAsia="ru-RU"/>
              </w:rPr>
            </w:pPr>
          </w:p>
        </w:tc>
        <w:tc>
          <w:tcPr>
            <w:tcW w:w="993"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3"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 100</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lastRenderedPageBreak/>
              <w:t>3</w:t>
            </w:r>
          </w:p>
        </w:tc>
        <w:tc>
          <w:tcPr>
            <w:tcW w:w="6406" w:type="dxa"/>
          </w:tcPr>
          <w:p w:rsidR="00142F29" w:rsidRPr="00A1274D" w:rsidRDefault="00142F29" w:rsidP="00F903A4">
            <w:pPr>
              <w:spacing w:after="0" w:line="240" w:lineRule="auto"/>
              <w:ind w:firstLine="61"/>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993"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87,4 </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86 </w:t>
            </w:r>
          </w:p>
        </w:tc>
        <w:tc>
          <w:tcPr>
            <w:tcW w:w="992"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val="en-US" w:eastAsia="ru-RU"/>
              </w:rPr>
            </w:pPr>
            <w:r w:rsidRPr="00A1274D">
              <w:rPr>
                <w:rFonts w:ascii="Times New Roman" w:eastAsia="Times New Roman" w:hAnsi="Times New Roman" w:cs="Times New Roman"/>
                <w:sz w:val="26"/>
                <w:szCs w:val="26"/>
                <w:lang w:eastAsia="ru-RU"/>
              </w:rPr>
              <w:t>87</w:t>
            </w:r>
            <w:r w:rsidR="00F94EFE" w:rsidRPr="00A1274D">
              <w:rPr>
                <w:rFonts w:ascii="Times New Roman" w:eastAsia="Times New Roman" w:hAnsi="Times New Roman" w:cs="Times New Roman"/>
                <w:sz w:val="26"/>
                <w:szCs w:val="26"/>
                <w:lang w:eastAsia="ru-RU"/>
              </w:rPr>
              <w:t>,2</w:t>
            </w:r>
          </w:p>
        </w:tc>
        <w:tc>
          <w:tcPr>
            <w:tcW w:w="993"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87,0</w:t>
            </w:r>
          </w:p>
        </w:tc>
        <w:tc>
          <w:tcPr>
            <w:tcW w:w="992"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86,</w:t>
            </w:r>
            <w:r w:rsidR="00F94EFE" w:rsidRPr="00A1274D">
              <w:rPr>
                <w:rFonts w:ascii="Times New Roman" w:eastAsia="Times New Roman" w:hAnsi="Times New Roman" w:cs="Times New Roman"/>
                <w:sz w:val="26"/>
                <w:szCs w:val="26"/>
                <w:lang w:eastAsia="ru-RU"/>
              </w:rPr>
              <w:t>8</w:t>
            </w:r>
          </w:p>
        </w:tc>
        <w:tc>
          <w:tcPr>
            <w:tcW w:w="992"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86,</w:t>
            </w:r>
            <w:r w:rsidR="00F94EFE" w:rsidRPr="00A1274D">
              <w:rPr>
                <w:rFonts w:ascii="Times New Roman" w:eastAsia="Times New Roman" w:hAnsi="Times New Roman" w:cs="Times New Roman"/>
                <w:sz w:val="26"/>
                <w:szCs w:val="26"/>
                <w:lang w:eastAsia="ru-RU"/>
              </w:rPr>
              <w:t>8</w:t>
            </w:r>
          </w:p>
        </w:tc>
        <w:tc>
          <w:tcPr>
            <w:tcW w:w="851" w:type="dxa"/>
          </w:tcPr>
          <w:p w:rsidR="00142F29" w:rsidRPr="00A1274D" w:rsidRDefault="00072422"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86,</w:t>
            </w:r>
            <w:r w:rsidR="00F94EFE" w:rsidRPr="00A1274D">
              <w:rPr>
                <w:rFonts w:ascii="Times New Roman" w:eastAsia="Times New Roman" w:hAnsi="Times New Roman" w:cs="Times New Roman"/>
                <w:sz w:val="26"/>
                <w:szCs w:val="26"/>
                <w:lang w:eastAsia="ru-RU"/>
              </w:rPr>
              <w:t>8</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4</w:t>
            </w:r>
          </w:p>
        </w:tc>
        <w:tc>
          <w:tcPr>
            <w:tcW w:w="6406" w:type="dxa"/>
          </w:tcPr>
          <w:p w:rsidR="00142F29" w:rsidRPr="00A1274D" w:rsidRDefault="00142F29" w:rsidP="00F903A4">
            <w:pPr>
              <w:spacing w:after="0" w:line="240" w:lineRule="auto"/>
              <w:ind w:firstLine="61"/>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3"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5,3</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4,5</w:t>
            </w:r>
          </w:p>
        </w:tc>
        <w:tc>
          <w:tcPr>
            <w:tcW w:w="992"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5,0</w:t>
            </w:r>
          </w:p>
        </w:tc>
        <w:tc>
          <w:tcPr>
            <w:tcW w:w="993"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4,5</w:t>
            </w:r>
          </w:p>
        </w:tc>
        <w:tc>
          <w:tcPr>
            <w:tcW w:w="992"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4,5</w:t>
            </w:r>
          </w:p>
        </w:tc>
        <w:tc>
          <w:tcPr>
            <w:tcW w:w="992"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4,5</w:t>
            </w:r>
          </w:p>
        </w:tc>
        <w:tc>
          <w:tcPr>
            <w:tcW w:w="851" w:type="dxa"/>
          </w:tcPr>
          <w:p w:rsidR="00142F29" w:rsidRPr="00A1274D" w:rsidRDefault="00072422"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w:t>
            </w:r>
            <w:r w:rsidR="00F94EFE" w:rsidRPr="00A1274D">
              <w:rPr>
                <w:rFonts w:ascii="Times New Roman" w:eastAsia="Times New Roman" w:hAnsi="Times New Roman" w:cs="Times New Roman"/>
                <w:sz w:val="26"/>
                <w:szCs w:val="26"/>
                <w:lang w:eastAsia="ru-RU"/>
              </w:rPr>
              <w:t>3</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5</w:t>
            </w:r>
          </w:p>
        </w:tc>
        <w:tc>
          <w:tcPr>
            <w:tcW w:w="6406" w:type="dxa"/>
          </w:tcPr>
          <w:p w:rsidR="00142F29" w:rsidRPr="00A1274D" w:rsidRDefault="00142F29" w:rsidP="00F903A4">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Количество услуг психолого-педагогической, методиче</w:t>
            </w:r>
            <w:r w:rsidRPr="00A1274D">
              <w:rPr>
                <w:rFonts w:ascii="Times New Roman" w:eastAsia="Times New Roman" w:hAnsi="Times New Roman" w:cs="Times New Roman"/>
                <w:sz w:val="26"/>
                <w:szCs w:val="26"/>
                <w:lang w:eastAsia="ru-RU"/>
              </w:rPr>
              <w:softHyphen/>
              <w:t>ской и консуль</w:t>
            </w:r>
            <w:r w:rsidRPr="00A1274D">
              <w:rPr>
                <w:rFonts w:ascii="Times New Roman" w:eastAsia="Times New Roman" w:hAnsi="Times New Roman" w:cs="Times New Roman"/>
                <w:sz w:val="26"/>
                <w:szCs w:val="26"/>
                <w:lang w:eastAsia="ru-RU"/>
              </w:rPr>
              <w:softHyphen/>
              <w:t>тативной помощи родителям (законным представителям) детей, а также гражда</w:t>
            </w:r>
            <w:r w:rsidRPr="00A1274D">
              <w:rPr>
                <w:rFonts w:ascii="Times New Roman" w:eastAsia="Times New Roman" w:hAnsi="Times New Roman" w:cs="Times New Roman"/>
                <w:sz w:val="26"/>
                <w:szCs w:val="26"/>
                <w:lang w:eastAsia="ru-RU"/>
              </w:rPr>
              <w:softHyphen/>
              <w:t>нам, желающим принять на воспитание в свои семьи детей, оставшихся без попе</w:t>
            </w:r>
            <w:r w:rsidRPr="00A1274D">
              <w:rPr>
                <w:rFonts w:ascii="Times New Roman" w:eastAsia="Times New Roman" w:hAnsi="Times New Roman" w:cs="Times New Roman"/>
                <w:sz w:val="26"/>
                <w:szCs w:val="26"/>
                <w:lang w:eastAsia="ru-RU"/>
              </w:rPr>
              <w:softHyphen/>
              <w:t>чения родителей.</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A1274D">
              <w:rPr>
                <w:rFonts w:ascii="Times New Roman" w:eastAsia="Times New Roman" w:hAnsi="Times New Roman" w:cs="Times New Roman"/>
                <w:sz w:val="26"/>
                <w:szCs w:val="26"/>
                <w:lang w:eastAsia="ru-RU"/>
              </w:rPr>
              <w:t>шт</w:t>
            </w:r>
            <w:proofErr w:type="spellEnd"/>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0</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525</w:t>
            </w:r>
          </w:p>
        </w:tc>
        <w:tc>
          <w:tcPr>
            <w:tcW w:w="992"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w:t>
            </w:r>
            <w:r w:rsidR="00F94EFE" w:rsidRPr="00A1274D">
              <w:rPr>
                <w:rFonts w:ascii="Times New Roman" w:eastAsia="Times New Roman" w:hAnsi="Times New Roman" w:cs="Times New Roman"/>
                <w:sz w:val="26"/>
                <w:szCs w:val="26"/>
                <w:lang w:eastAsia="ru-RU"/>
              </w:rPr>
              <w:t>3</w:t>
            </w:r>
            <w:r w:rsidRPr="00A1274D">
              <w:rPr>
                <w:rFonts w:ascii="Times New Roman" w:eastAsia="Times New Roman" w:hAnsi="Times New Roman" w:cs="Times New Roman"/>
                <w:sz w:val="26"/>
                <w:szCs w:val="26"/>
                <w:lang w:eastAsia="ru-RU"/>
              </w:rPr>
              <w:t>0</w:t>
            </w:r>
          </w:p>
        </w:tc>
        <w:tc>
          <w:tcPr>
            <w:tcW w:w="993" w:type="dxa"/>
          </w:tcPr>
          <w:p w:rsidR="00142F29" w:rsidRPr="00A1274D" w:rsidRDefault="00F94EFE"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53</w:t>
            </w:r>
            <w:r w:rsidR="00072422" w:rsidRPr="00A1274D">
              <w:rPr>
                <w:rFonts w:ascii="Times New Roman" w:eastAsia="Times New Roman" w:hAnsi="Times New Roman" w:cs="Times New Roman"/>
                <w:sz w:val="26"/>
                <w:szCs w:val="26"/>
                <w:lang w:eastAsia="ru-RU"/>
              </w:rPr>
              <w:t>5</w:t>
            </w:r>
          </w:p>
        </w:tc>
        <w:tc>
          <w:tcPr>
            <w:tcW w:w="992" w:type="dxa"/>
          </w:tcPr>
          <w:p w:rsidR="00142F29" w:rsidRPr="00A1274D" w:rsidRDefault="00F94EFE"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540</w:t>
            </w:r>
          </w:p>
        </w:tc>
        <w:tc>
          <w:tcPr>
            <w:tcW w:w="992" w:type="dxa"/>
          </w:tcPr>
          <w:p w:rsidR="00142F29" w:rsidRPr="00A1274D" w:rsidRDefault="00F94EFE"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540</w:t>
            </w:r>
          </w:p>
        </w:tc>
        <w:tc>
          <w:tcPr>
            <w:tcW w:w="851" w:type="dxa"/>
          </w:tcPr>
          <w:p w:rsidR="00142F29" w:rsidRPr="00A1274D" w:rsidRDefault="00F94EFE"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540</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6</w:t>
            </w:r>
          </w:p>
        </w:tc>
        <w:tc>
          <w:tcPr>
            <w:tcW w:w="6406" w:type="dxa"/>
          </w:tcPr>
          <w:p w:rsidR="00142F29" w:rsidRPr="00A1274D" w:rsidRDefault="00142F29" w:rsidP="00F903A4">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граждан, положительно оценивших качество услуг психолого-педагогической, методической и консультативной помощи, в общем числе обратившихся за получением услуги.</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0</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55</w:t>
            </w:r>
          </w:p>
        </w:tc>
        <w:tc>
          <w:tcPr>
            <w:tcW w:w="992" w:type="dxa"/>
          </w:tcPr>
          <w:p w:rsidR="00142F29" w:rsidRPr="00A1274D" w:rsidRDefault="00072422"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60</w:t>
            </w:r>
          </w:p>
        </w:tc>
        <w:tc>
          <w:tcPr>
            <w:tcW w:w="993"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65</w:t>
            </w:r>
          </w:p>
        </w:tc>
        <w:tc>
          <w:tcPr>
            <w:tcW w:w="992"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c>
          <w:tcPr>
            <w:tcW w:w="992"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c>
          <w:tcPr>
            <w:tcW w:w="851"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r>
      <w:tr w:rsidR="00142F29" w:rsidRPr="00604E90" w:rsidTr="00F903A4">
        <w:tc>
          <w:tcPr>
            <w:tcW w:w="14743" w:type="dxa"/>
            <w:gridSpan w:val="10"/>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Подпрограмма 2 «Развитие общего образования»</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7</w:t>
            </w:r>
          </w:p>
        </w:tc>
        <w:tc>
          <w:tcPr>
            <w:tcW w:w="6406" w:type="dxa"/>
          </w:tcPr>
          <w:p w:rsidR="00142F29" w:rsidRPr="00A1274D" w:rsidRDefault="00496977" w:rsidP="00F903A4">
            <w:pPr>
              <w:widowControl w:val="0"/>
              <w:autoSpaceDE w:val="0"/>
              <w:autoSpaceDN w:val="0"/>
              <w:adjustRightInd w:val="0"/>
              <w:spacing w:after="0" w:line="240" w:lineRule="exact"/>
              <w:ind w:hanging="8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Доля </w:t>
            </w:r>
            <w:r w:rsidR="00142F29" w:rsidRPr="00A1274D">
              <w:rPr>
                <w:rFonts w:ascii="Times New Roman" w:eastAsia="Times New Roman" w:hAnsi="Times New Roman" w:cs="Times New Roman"/>
                <w:sz w:val="26"/>
                <w:szCs w:val="26"/>
                <w:lang w:eastAsia="ru-RU"/>
              </w:rPr>
              <w:t>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8</w:t>
            </w:r>
          </w:p>
        </w:tc>
        <w:tc>
          <w:tcPr>
            <w:tcW w:w="6406" w:type="dxa"/>
          </w:tcPr>
          <w:p w:rsidR="00142F29" w:rsidRPr="00A1274D" w:rsidRDefault="00142F29" w:rsidP="00F903A4">
            <w:pPr>
              <w:widowControl w:val="0"/>
              <w:autoSpaceDE w:val="0"/>
              <w:autoSpaceDN w:val="0"/>
              <w:adjustRightInd w:val="0"/>
              <w:spacing w:after="0" w:line="240" w:lineRule="auto"/>
              <w:ind w:hanging="8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0</w:t>
            </w:r>
          </w:p>
        </w:tc>
        <w:tc>
          <w:tcPr>
            <w:tcW w:w="992" w:type="dxa"/>
          </w:tcPr>
          <w:p w:rsidR="00142F29" w:rsidRPr="00A1274D" w:rsidRDefault="009C4797"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A1274D">
              <w:rPr>
                <w:rFonts w:ascii="Times New Roman" w:eastAsia="Times New Roman" w:hAnsi="Times New Roman" w:cs="Times New Roman"/>
                <w:sz w:val="26"/>
                <w:szCs w:val="26"/>
                <w:lang w:val="en-US" w:eastAsia="ru-RU"/>
              </w:rPr>
              <w:t>0</w:t>
            </w:r>
          </w:p>
        </w:tc>
        <w:tc>
          <w:tcPr>
            <w:tcW w:w="993" w:type="dxa"/>
          </w:tcPr>
          <w:p w:rsidR="00142F29" w:rsidRPr="00A1274D" w:rsidRDefault="009C4797"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A1274D">
              <w:rPr>
                <w:rFonts w:ascii="Times New Roman" w:eastAsia="Times New Roman" w:hAnsi="Times New Roman" w:cs="Times New Roman"/>
                <w:sz w:val="26"/>
                <w:szCs w:val="26"/>
                <w:lang w:val="en-US" w:eastAsia="ru-RU"/>
              </w:rPr>
              <w:t>0</w:t>
            </w:r>
          </w:p>
        </w:tc>
        <w:tc>
          <w:tcPr>
            <w:tcW w:w="992" w:type="dxa"/>
          </w:tcPr>
          <w:p w:rsidR="00142F29" w:rsidRPr="00A1274D" w:rsidRDefault="009C4797"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A1274D">
              <w:rPr>
                <w:rFonts w:ascii="Times New Roman" w:eastAsia="Times New Roman" w:hAnsi="Times New Roman" w:cs="Times New Roman"/>
                <w:sz w:val="26"/>
                <w:szCs w:val="26"/>
                <w:lang w:val="en-US" w:eastAsia="ru-RU"/>
              </w:rPr>
              <w:t>0</w:t>
            </w:r>
          </w:p>
        </w:tc>
        <w:tc>
          <w:tcPr>
            <w:tcW w:w="992" w:type="dxa"/>
          </w:tcPr>
          <w:p w:rsidR="00142F29" w:rsidRPr="00A1274D" w:rsidRDefault="009C4797"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A1274D">
              <w:rPr>
                <w:rFonts w:ascii="Times New Roman" w:eastAsia="Times New Roman" w:hAnsi="Times New Roman" w:cs="Times New Roman"/>
                <w:sz w:val="26"/>
                <w:szCs w:val="26"/>
                <w:lang w:val="en-US" w:eastAsia="ru-RU"/>
              </w:rPr>
              <w:t>0</w:t>
            </w:r>
          </w:p>
        </w:tc>
        <w:tc>
          <w:tcPr>
            <w:tcW w:w="851" w:type="dxa"/>
          </w:tcPr>
          <w:p w:rsidR="00142F29" w:rsidRPr="00A1274D" w:rsidRDefault="009C4797"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A1274D">
              <w:rPr>
                <w:rFonts w:ascii="Times New Roman" w:eastAsia="Times New Roman" w:hAnsi="Times New Roman" w:cs="Times New Roman"/>
                <w:sz w:val="26"/>
                <w:szCs w:val="26"/>
                <w:lang w:val="en-US" w:eastAsia="ru-RU"/>
              </w:rPr>
              <w:t>0</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9</w:t>
            </w:r>
          </w:p>
        </w:tc>
        <w:tc>
          <w:tcPr>
            <w:tcW w:w="6406" w:type="dxa"/>
          </w:tcPr>
          <w:p w:rsidR="00142F29" w:rsidRPr="00A1274D" w:rsidRDefault="00142F29" w:rsidP="00F903A4">
            <w:pPr>
              <w:widowControl w:val="0"/>
              <w:autoSpaceDE w:val="0"/>
              <w:autoSpaceDN w:val="0"/>
              <w:adjustRightInd w:val="0"/>
              <w:spacing w:after="0" w:line="240" w:lineRule="exact"/>
              <w:ind w:hanging="8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93,3</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93,3</w:t>
            </w:r>
          </w:p>
        </w:tc>
        <w:tc>
          <w:tcPr>
            <w:tcW w:w="992"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93,3</w:t>
            </w:r>
          </w:p>
        </w:tc>
        <w:tc>
          <w:tcPr>
            <w:tcW w:w="993"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93,3</w:t>
            </w:r>
          </w:p>
        </w:tc>
        <w:tc>
          <w:tcPr>
            <w:tcW w:w="992"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93,3</w:t>
            </w:r>
          </w:p>
        </w:tc>
        <w:tc>
          <w:tcPr>
            <w:tcW w:w="992"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93,3</w:t>
            </w:r>
          </w:p>
        </w:tc>
        <w:tc>
          <w:tcPr>
            <w:tcW w:w="851"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93,3</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lastRenderedPageBreak/>
              <w:t>10</w:t>
            </w:r>
          </w:p>
        </w:tc>
        <w:tc>
          <w:tcPr>
            <w:tcW w:w="6406" w:type="dxa"/>
          </w:tcPr>
          <w:p w:rsidR="00142F29" w:rsidRPr="00A1274D" w:rsidRDefault="00142F29" w:rsidP="00F903A4">
            <w:pPr>
              <w:widowControl w:val="0"/>
              <w:autoSpaceDE w:val="0"/>
              <w:autoSpaceDN w:val="0"/>
              <w:adjustRightInd w:val="0"/>
              <w:spacing w:after="0" w:line="240" w:lineRule="exact"/>
              <w:ind w:hanging="8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Численность детей-инвалидов и детей с ОВЗ, обучающихся по программам общего образования на дому с использованием дистанционных образовательных технологий</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чел.</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w:t>
            </w:r>
          </w:p>
        </w:tc>
        <w:tc>
          <w:tcPr>
            <w:tcW w:w="992"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w:t>
            </w:r>
          </w:p>
        </w:tc>
        <w:tc>
          <w:tcPr>
            <w:tcW w:w="993"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w:t>
            </w:r>
          </w:p>
        </w:tc>
        <w:tc>
          <w:tcPr>
            <w:tcW w:w="992"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w:t>
            </w:r>
          </w:p>
        </w:tc>
        <w:tc>
          <w:tcPr>
            <w:tcW w:w="992"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w:t>
            </w:r>
          </w:p>
        </w:tc>
        <w:tc>
          <w:tcPr>
            <w:tcW w:w="851" w:type="dxa"/>
          </w:tcPr>
          <w:p w:rsidR="00142F29" w:rsidRPr="00A1274D" w:rsidRDefault="00072422"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11</w:t>
            </w:r>
          </w:p>
        </w:tc>
        <w:tc>
          <w:tcPr>
            <w:tcW w:w="6406" w:type="dxa"/>
          </w:tcPr>
          <w:p w:rsidR="00142F29" w:rsidRPr="00A1274D" w:rsidRDefault="00142F29" w:rsidP="00F903A4">
            <w:pPr>
              <w:widowControl w:val="0"/>
              <w:autoSpaceDE w:val="0"/>
              <w:autoSpaceDN w:val="0"/>
              <w:adjustRightInd w:val="0"/>
              <w:spacing w:after="0" w:line="240" w:lineRule="exact"/>
              <w:ind w:left="-83"/>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Численность обучающихся муниципальных </w:t>
            </w:r>
            <w:proofErr w:type="spellStart"/>
            <w:r w:rsidRPr="00A1274D">
              <w:rPr>
                <w:rFonts w:ascii="Times New Roman" w:eastAsia="Times New Roman" w:hAnsi="Times New Roman" w:cs="Times New Roman"/>
                <w:sz w:val="26"/>
                <w:szCs w:val="26"/>
                <w:lang w:eastAsia="ru-RU"/>
              </w:rPr>
              <w:t>об-щеобразовательных</w:t>
            </w:r>
            <w:proofErr w:type="spellEnd"/>
            <w:r w:rsidRPr="00A1274D">
              <w:rPr>
                <w:rFonts w:ascii="Times New Roman" w:eastAsia="Times New Roman" w:hAnsi="Times New Roman" w:cs="Times New Roman"/>
                <w:sz w:val="26"/>
                <w:szCs w:val="26"/>
                <w:lang w:eastAsia="ru-RU"/>
              </w:rPr>
              <w:t xml:space="preserve"> организаций, охваченных основными и дополнительными общеобразовательными программами цифрового, естественнонаучного и гуманитарного профилей, человек</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чел.</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515</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515</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1065</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12</w:t>
            </w:r>
          </w:p>
        </w:tc>
        <w:tc>
          <w:tcPr>
            <w:tcW w:w="6406" w:type="dxa"/>
          </w:tcPr>
          <w:p w:rsidR="00142F29" w:rsidRPr="00A1274D" w:rsidRDefault="00142F29" w:rsidP="00F903A4">
            <w:pPr>
              <w:widowControl w:val="0"/>
              <w:autoSpaceDE w:val="0"/>
              <w:autoSpaceDN w:val="0"/>
              <w:adjustRightInd w:val="0"/>
              <w:spacing w:after="0" w:line="240" w:lineRule="exact"/>
              <w:ind w:left="-4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шт.</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13</w:t>
            </w:r>
          </w:p>
        </w:tc>
        <w:tc>
          <w:tcPr>
            <w:tcW w:w="6406" w:type="dxa"/>
          </w:tcPr>
          <w:p w:rsidR="00142F29" w:rsidRPr="00A1274D" w:rsidRDefault="00142F29" w:rsidP="00F903A4">
            <w:pPr>
              <w:widowControl w:val="0"/>
              <w:autoSpaceDE w:val="0"/>
              <w:autoSpaceDN w:val="0"/>
              <w:adjustRightInd w:val="0"/>
              <w:spacing w:after="0" w:line="240" w:lineRule="exact"/>
              <w:ind w:hanging="8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Численность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чел.</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50</w:t>
            </w:r>
          </w:p>
        </w:tc>
        <w:tc>
          <w:tcPr>
            <w:tcW w:w="992" w:type="dxa"/>
          </w:tcPr>
          <w:p w:rsidR="00142F29" w:rsidRPr="00A1274D" w:rsidRDefault="008517B3"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50</w:t>
            </w:r>
          </w:p>
        </w:tc>
        <w:tc>
          <w:tcPr>
            <w:tcW w:w="993" w:type="dxa"/>
          </w:tcPr>
          <w:p w:rsidR="00142F29" w:rsidRPr="00A1274D" w:rsidRDefault="008517B3"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c>
          <w:tcPr>
            <w:tcW w:w="992" w:type="dxa"/>
          </w:tcPr>
          <w:p w:rsidR="00142F29" w:rsidRPr="00A1274D" w:rsidRDefault="008517B3"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c>
          <w:tcPr>
            <w:tcW w:w="992" w:type="dxa"/>
          </w:tcPr>
          <w:p w:rsidR="00142F29" w:rsidRPr="00A1274D" w:rsidRDefault="008517B3"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90</w:t>
            </w:r>
          </w:p>
        </w:tc>
        <w:tc>
          <w:tcPr>
            <w:tcW w:w="851" w:type="dxa"/>
          </w:tcPr>
          <w:p w:rsidR="00142F29" w:rsidRPr="00A1274D" w:rsidRDefault="008517B3"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90</w:t>
            </w:r>
          </w:p>
        </w:tc>
      </w:tr>
      <w:tr w:rsidR="00142F29" w:rsidRPr="00604E90" w:rsidTr="00F903A4">
        <w:tc>
          <w:tcPr>
            <w:tcW w:w="14743" w:type="dxa"/>
            <w:gridSpan w:val="10"/>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Подпрограмма 3 «Развитие дополнительного образования детей и сферы отдыха и оздоровления детей»</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14</w:t>
            </w:r>
          </w:p>
        </w:tc>
        <w:tc>
          <w:tcPr>
            <w:tcW w:w="6406" w:type="dxa"/>
          </w:tcPr>
          <w:p w:rsidR="00142F29" w:rsidRPr="00A1274D" w:rsidRDefault="00142F29"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обучающихся, занятых эффективными формами   по направлению   патриотического воспитания детей.</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 %</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15</w:t>
            </w:r>
          </w:p>
        </w:tc>
        <w:tc>
          <w:tcPr>
            <w:tcW w:w="6406" w:type="dxa"/>
          </w:tcPr>
          <w:p w:rsidR="00142F29" w:rsidRPr="00A1274D" w:rsidRDefault="00142F29" w:rsidP="00F903A4">
            <w:pPr>
              <w:spacing w:after="0" w:line="240" w:lineRule="auto"/>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детей первой и второй групп здоровья в общей численности обучающихся в муниципальных общеобразовательных организациях.</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83,6</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83,1</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83,8</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83,8</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84,0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84,0</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84,0</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16</w:t>
            </w:r>
          </w:p>
        </w:tc>
        <w:tc>
          <w:tcPr>
            <w:tcW w:w="6406" w:type="dxa"/>
          </w:tcPr>
          <w:p w:rsidR="00142F29" w:rsidRPr="00A1274D" w:rsidRDefault="008517B3" w:rsidP="00F903A4">
            <w:pPr>
              <w:suppressLineNumbers/>
              <w:suppressAutoHyphens/>
              <w:snapToGrid w:val="0"/>
              <w:spacing w:after="0" w:line="240" w:lineRule="exact"/>
              <w:ind w:hanging="80"/>
              <w:rPr>
                <w:rFonts w:ascii="Times New Roman" w:eastAsia="Times New Roman" w:hAnsi="Times New Roman" w:cs="Times New Roman"/>
                <w:sz w:val="26"/>
                <w:szCs w:val="26"/>
                <w:lang w:eastAsia="ar-SA"/>
              </w:rPr>
            </w:pPr>
            <w:r w:rsidRPr="00A1274D">
              <w:rPr>
                <w:rFonts w:ascii="Times New Roman" w:eastAsia="Times New Roman" w:hAnsi="Times New Roman" w:cs="Times New Roman"/>
                <w:sz w:val="26"/>
                <w:szCs w:val="26"/>
                <w:lang w:eastAsia="ar-SA"/>
              </w:rPr>
              <w:t>Доля</w:t>
            </w:r>
            <w:r w:rsidR="00142F29" w:rsidRPr="00A1274D">
              <w:rPr>
                <w:rFonts w:ascii="Times New Roman" w:eastAsia="Times New Roman" w:hAnsi="Times New Roman" w:cs="Times New Roman"/>
                <w:sz w:val="26"/>
                <w:szCs w:val="26"/>
                <w:lang w:eastAsia="ar-SA"/>
              </w:rPr>
              <w:t xml:space="preserve">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993" w:type="dxa"/>
          </w:tcPr>
          <w:p w:rsidR="00142F29" w:rsidRPr="00A1274D" w:rsidRDefault="008517B3"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чел.</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55</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65</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17</w:t>
            </w:r>
          </w:p>
        </w:tc>
        <w:tc>
          <w:tcPr>
            <w:tcW w:w="6406" w:type="dxa"/>
          </w:tcPr>
          <w:p w:rsidR="00142F29" w:rsidRPr="00A1274D" w:rsidRDefault="00142F29" w:rsidP="00F903A4">
            <w:pPr>
              <w:widowControl w:val="0"/>
              <w:autoSpaceDE w:val="0"/>
              <w:autoSpaceDN w:val="0"/>
              <w:adjustRightInd w:val="0"/>
              <w:spacing w:after="0" w:line="240" w:lineRule="exact"/>
              <w:ind w:left="-83"/>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из них за счет сертификатов ПФДО</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чел.</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1008</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1386</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1638</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lastRenderedPageBreak/>
              <w:t>18</w:t>
            </w:r>
          </w:p>
        </w:tc>
        <w:tc>
          <w:tcPr>
            <w:tcW w:w="6406" w:type="dxa"/>
          </w:tcPr>
          <w:p w:rsidR="00142F29" w:rsidRPr="00A1274D" w:rsidRDefault="00142F29" w:rsidP="00F903A4">
            <w:pPr>
              <w:tabs>
                <w:tab w:val="left" w:pos="357"/>
                <w:tab w:val="left" w:pos="576"/>
              </w:tabs>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чел.</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45</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252</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347</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410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19</w:t>
            </w:r>
          </w:p>
        </w:tc>
        <w:tc>
          <w:tcPr>
            <w:tcW w:w="6406" w:type="dxa"/>
          </w:tcPr>
          <w:p w:rsidR="00142F29" w:rsidRPr="00A1274D" w:rsidRDefault="00142F29" w:rsidP="00F903A4">
            <w:pPr>
              <w:tabs>
                <w:tab w:val="left" w:pos="357"/>
                <w:tab w:val="left" w:pos="576"/>
              </w:tabs>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детей, охваченных горячим питанием, в общей численности детей общеобразовательных организаций.</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95,0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95,5</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95,5</w:t>
            </w:r>
          </w:p>
        </w:tc>
        <w:tc>
          <w:tcPr>
            <w:tcW w:w="993"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95,5</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95,5</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95,5</w:t>
            </w:r>
          </w:p>
        </w:tc>
        <w:tc>
          <w:tcPr>
            <w:tcW w:w="851"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95,5</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20</w:t>
            </w:r>
          </w:p>
        </w:tc>
        <w:tc>
          <w:tcPr>
            <w:tcW w:w="6406" w:type="dxa"/>
          </w:tcPr>
          <w:p w:rsidR="00142F29" w:rsidRPr="00A1274D" w:rsidRDefault="00142F29"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обучающихся 1-11 классов, участвующих в олимпиадах и конкурсах различного уровня, в общей численности обучающихся  1-11 классов.</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чел.</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65</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142F29" w:rsidRPr="00A1274D" w:rsidRDefault="00142F29" w:rsidP="00F903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21</w:t>
            </w:r>
          </w:p>
        </w:tc>
        <w:tc>
          <w:tcPr>
            <w:tcW w:w="6406" w:type="dxa"/>
          </w:tcPr>
          <w:p w:rsidR="00142F29" w:rsidRPr="00A1274D" w:rsidRDefault="00142F29"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 Доля детей 1-10 классов, охваченных отдыхом и оздоровлением.</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A1274D">
              <w:rPr>
                <w:rFonts w:ascii="Times New Roman" w:eastAsia="Times New Roman" w:hAnsi="Times New Roman" w:cs="Times New Roman"/>
                <w:sz w:val="26"/>
                <w:szCs w:val="26"/>
              </w:rPr>
              <w:t>80</w:t>
            </w:r>
          </w:p>
        </w:tc>
        <w:tc>
          <w:tcPr>
            <w:tcW w:w="992" w:type="dxa"/>
          </w:tcPr>
          <w:p w:rsidR="00142F29" w:rsidRPr="00A1274D" w:rsidRDefault="00142F29" w:rsidP="00F903A4">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A1274D">
              <w:rPr>
                <w:rFonts w:ascii="Times New Roman" w:eastAsia="Times New Roman" w:hAnsi="Times New Roman" w:cs="Times New Roman"/>
                <w:sz w:val="26"/>
                <w:szCs w:val="26"/>
              </w:rPr>
              <w:t>80,5</w:t>
            </w:r>
          </w:p>
        </w:tc>
        <w:tc>
          <w:tcPr>
            <w:tcW w:w="992" w:type="dxa"/>
          </w:tcPr>
          <w:p w:rsidR="00142F29" w:rsidRPr="00A1274D" w:rsidRDefault="00142F29" w:rsidP="00F903A4">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A1274D">
              <w:rPr>
                <w:rFonts w:ascii="Times New Roman" w:eastAsia="Times New Roman" w:hAnsi="Times New Roman" w:cs="Times New Roman"/>
                <w:sz w:val="26"/>
                <w:szCs w:val="26"/>
              </w:rPr>
              <w:t>81</w:t>
            </w:r>
          </w:p>
        </w:tc>
        <w:tc>
          <w:tcPr>
            <w:tcW w:w="993" w:type="dxa"/>
          </w:tcPr>
          <w:p w:rsidR="00142F29" w:rsidRPr="00A1274D" w:rsidRDefault="00142F29" w:rsidP="00F903A4">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A1274D">
              <w:rPr>
                <w:rFonts w:ascii="Times New Roman" w:eastAsia="Times New Roman" w:hAnsi="Times New Roman" w:cs="Times New Roman"/>
                <w:sz w:val="26"/>
                <w:szCs w:val="26"/>
              </w:rPr>
              <w:t>81</w:t>
            </w:r>
          </w:p>
        </w:tc>
        <w:tc>
          <w:tcPr>
            <w:tcW w:w="992" w:type="dxa"/>
          </w:tcPr>
          <w:p w:rsidR="00142F29" w:rsidRPr="00A1274D" w:rsidRDefault="007D303B" w:rsidP="00F903A4">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A1274D">
              <w:rPr>
                <w:rFonts w:ascii="Times New Roman" w:eastAsia="Times New Roman" w:hAnsi="Times New Roman" w:cs="Times New Roman"/>
                <w:sz w:val="26"/>
                <w:szCs w:val="26"/>
              </w:rPr>
              <w:t>81</w:t>
            </w:r>
          </w:p>
        </w:tc>
        <w:tc>
          <w:tcPr>
            <w:tcW w:w="992" w:type="dxa"/>
          </w:tcPr>
          <w:p w:rsidR="00142F29" w:rsidRPr="00A1274D" w:rsidRDefault="007D303B" w:rsidP="00F903A4">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A1274D">
              <w:rPr>
                <w:rFonts w:ascii="Times New Roman" w:eastAsia="Times New Roman" w:hAnsi="Times New Roman" w:cs="Times New Roman"/>
                <w:sz w:val="26"/>
                <w:szCs w:val="26"/>
              </w:rPr>
              <w:t>81,5</w:t>
            </w:r>
          </w:p>
        </w:tc>
        <w:tc>
          <w:tcPr>
            <w:tcW w:w="851" w:type="dxa"/>
          </w:tcPr>
          <w:p w:rsidR="00142F29" w:rsidRPr="00A1274D" w:rsidRDefault="00142F29" w:rsidP="00F903A4">
            <w:pPr>
              <w:widowControl w:val="0"/>
              <w:autoSpaceDE w:val="0"/>
              <w:autoSpaceDN w:val="0"/>
              <w:adjustRightInd w:val="0"/>
              <w:spacing w:after="0" w:line="256" w:lineRule="auto"/>
              <w:rPr>
                <w:rFonts w:ascii="Times New Roman" w:eastAsia="Times New Roman" w:hAnsi="Times New Roman" w:cs="Times New Roman"/>
                <w:sz w:val="26"/>
                <w:szCs w:val="26"/>
              </w:rPr>
            </w:pPr>
            <w:r w:rsidRPr="00A1274D">
              <w:rPr>
                <w:rFonts w:ascii="Times New Roman" w:eastAsia="Times New Roman" w:hAnsi="Times New Roman" w:cs="Times New Roman"/>
                <w:sz w:val="26"/>
                <w:szCs w:val="26"/>
              </w:rPr>
              <w:t>82</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22</w:t>
            </w:r>
          </w:p>
        </w:tc>
        <w:tc>
          <w:tcPr>
            <w:tcW w:w="6406" w:type="dxa"/>
          </w:tcPr>
          <w:p w:rsidR="00142F29" w:rsidRPr="00A1274D" w:rsidRDefault="00142F29"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Число участников открытых </w:t>
            </w:r>
            <w:proofErr w:type="spellStart"/>
            <w:r w:rsidRPr="00A1274D">
              <w:rPr>
                <w:rFonts w:ascii="Times New Roman" w:eastAsia="Times New Roman" w:hAnsi="Times New Roman" w:cs="Times New Roman"/>
                <w:sz w:val="26"/>
                <w:szCs w:val="26"/>
                <w:lang w:eastAsia="ru-RU"/>
              </w:rPr>
              <w:t>онлайн-уроков</w:t>
            </w:r>
            <w:proofErr w:type="spellEnd"/>
            <w:r w:rsidRPr="00A1274D">
              <w:rPr>
                <w:rFonts w:ascii="Times New Roman" w:eastAsia="Times New Roman" w:hAnsi="Times New Roman" w:cs="Times New Roman"/>
                <w:sz w:val="26"/>
                <w:szCs w:val="26"/>
                <w:lang w:eastAsia="ru-RU"/>
              </w:rPr>
              <w:t>, реализуемых с учетом опыта цикла открытых уроков «</w:t>
            </w:r>
            <w:proofErr w:type="spellStart"/>
            <w:r w:rsidRPr="00A1274D">
              <w:rPr>
                <w:rFonts w:ascii="Times New Roman" w:eastAsia="Times New Roman" w:hAnsi="Times New Roman" w:cs="Times New Roman"/>
                <w:sz w:val="26"/>
                <w:szCs w:val="26"/>
                <w:lang w:eastAsia="ru-RU"/>
              </w:rPr>
              <w:t>Проектория</w:t>
            </w:r>
            <w:proofErr w:type="spellEnd"/>
            <w:r w:rsidRPr="00A1274D">
              <w:rPr>
                <w:rFonts w:ascii="Times New Roman" w:eastAsia="Times New Roman" w:hAnsi="Times New Roman" w:cs="Times New Roman"/>
                <w:sz w:val="26"/>
                <w:szCs w:val="26"/>
                <w:lang w:eastAsia="ru-RU"/>
              </w:rPr>
              <w:t>,   направленных на раннюю профориентацию.</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чел.</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722</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1256</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1314</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23</w:t>
            </w:r>
          </w:p>
        </w:tc>
        <w:tc>
          <w:tcPr>
            <w:tcW w:w="6406" w:type="dxa"/>
          </w:tcPr>
          <w:p w:rsidR="00142F29" w:rsidRPr="00A1274D" w:rsidRDefault="00142F29"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Число детей, охваченных деятельностью детских технопарков «</w:t>
            </w:r>
            <w:proofErr w:type="spellStart"/>
            <w:r w:rsidRPr="00A1274D">
              <w:rPr>
                <w:rFonts w:ascii="Times New Roman" w:eastAsia="Times New Roman" w:hAnsi="Times New Roman" w:cs="Times New Roman"/>
                <w:sz w:val="26"/>
                <w:szCs w:val="26"/>
                <w:lang w:eastAsia="ru-RU"/>
              </w:rPr>
              <w:t>Кванториум</w:t>
            </w:r>
            <w:proofErr w:type="spellEnd"/>
            <w:r w:rsidRPr="00A1274D">
              <w:rPr>
                <w:rFonts w:ascii="Times New Roman" w:eastAsia="Times New Roman" w:hAnsi="Times New Roman" w:cs="Times New Roman"/>
                <w:sz w:val="26"/>
                <w:szCs w:val="26"/>
                <w:lang w:eastAsia="ru-RU"/>
              </w:rPr>
              <w:t>» (мобильных технопарков «</w:t>
            </w:r>
            <w:proofErr w:type="spellStart"/>
            <w:r w:rsidRPr="00A1274D">
              <w:rPr>
                <w:rFonts w:ascii="Times New Roman" w:eastAsia="Times New Roman" w:hAnsi="Times New Roman" w:cs="Times New Roman"/>
                <w:sz w:val="26"/>
                <w:szCs w:val="26"/>
                <w:lang w:eastAsia="ru-RU"/>
              </w:rPr>
              <w:t>Кванториум</w:t>
            </w:r>
            <w:proofErr w:type="spellEnd"/>
            <w:r w:rsidRPr="00A1274D">
              <w:rPr>
                <w:rFonts w:ascii="Times New Roman" w:eastAsia="Times New Roman" w:hAnsi="Times New Roman" w:cs="Times New Roman"/>
                <w:sz w:val="26"/>
                <w:szCs w:val="26"/>
                <w:lang w:eastAsia="ru-RU"/>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чел. </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129</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193</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258</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42F29" w:rsidRPr="00604E90" w:rsidTr="00F903A4">
        <w:tc>
          <w:tcPr>
            <w:tcW w:w="14743" w:type="dxa"/>
            <w:gridSpan w:val="10"/>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          Подпрограммы 4 «Профессиональная подготовка, переподготовка, повышение квалификации и развитие кадрового потенциала»</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24</w:t>
            </w:r>
          </w:p>
        </w:tc>
        <w:tc>
          <w:tcPr>
            <w:tcW w:w="6406" w:type="dxa"/>
          </w:tcPr>
          <w:p w:rsidR="00142F29" w:rsidRPr="00A1274D" w:rsidRDefault="00142F29" w:rsidP="00F903A4">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руководящих и педагогических работников дошкольных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98,8</w:t>
            </w:r>
          </w:p>
        </w:tc>
        <w:tc>
          <w:tcPr>
            <w:tcW w:w="992" w:type="dxa"/>
          </w:tcPr>
          <w:p w:rsidR="00142F29" w:rsidRPr="00A1274D" w:rsidRDefault="00142F29"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25</w:t>
            </w:r>
          </w:p>
        </w:tc>
        <w:tc>
          <w:tcPr>
            <w:tcW w:w="6406" w:type="dxa"/>
          </w:tcPr>
          <w:p w:rsidR="00142F29" w:rsidRPr="00A1274D" w:rsidRDefault="00142F29"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педагогических работников дошкольных образовательных организаций в возрасте 35 лет в общей численности педагогических работников дошкольных образовательных организаций.</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F94EFE"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24</w:t>
            </w:r>
          </w:p>
        </w:tc>
        <w:tc>
          <w:tcPr>
            <w:tcW w:w="993" w:type="dxa"/>
          </w:tcPr>
          <w:p w:rsidR="00142F29" w:rsidRPr="00A1274D" w:rsidRDefault="00F94EFE"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25</w:t>
            </w:r>
          </w:p>
        </w:tc>
        <w:tc>
          <w:tcPr>
            <w:tcW w:w="992" w:type="dxa"/>
          </w:tcPr>
          <w:p w:rsidR="00142F29" w:rsidRPr="00A1274D" w:rsidRDefault="00F94EFE"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25</w:t>
            </w:r>
          </w:p>
        </w:tc>
        <w:tc>
          <w:tcPr>
            <w:tcW w:w="992" w:type="dxa"/>
          </w:tcPr>
          <w:p w:rsidR="00142F29" w:rsidRPr="00A1274D" w:rsidRDefault="00F94EFE"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25</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25</w:t>
            </w:r>
          </w:p>
        </w:tc>
      </w:tr>
      <w:tr w:rsidR="00142F29" w:rsidRPr="00604E90" w:rsidTr="005A7CFF">
        <w:tc>
          <w:tcPr>
            <w:tcW w:w="540" w:type="dxa"/>
          </w:tcPr>
          <w:p w:rsidR="00142F29" w:rsidRPr="00604E90" w:rsidRDefault="00142F29"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lastRenderedPageBreak/>
              <w:t>26</w:t>
            </w:r>
          </w:p>
        </w:tc>
        <w:tc>
          <w:tcPr>
            <w:tcW w:w="6406" w:type="dxa"/>
          </w:tcPr>
          <w:p w:rsidR="00142F29" w:rsidRPr="00A1274D" w:rsidRDefault="00142F29" w:rsidP="00F903A4">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Доля учителей  в возрасте до 35 лет в общей численности педагогических работников</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15,3</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9,3</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13,2</w:t>
            </w:r>
          </w:p>
        </w:tc>
        <w:tc>
          <w:tcPr>
            <w:tcW w:w="993"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13,5</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15</w:t>
            </w:r>
          </w:p>
        </w:tc>
        <w:tc>
          <w:tcPr>
            <w:tcW w:w="992"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16</w:t>
            </w:r>
          </w:p>
        </w:tc>
        <w:tc>
          <w:tcPr>
            <w:tcW w:w="851" w:type="dxa"/>
          </w:tcPr>
          <w:p w:rsidR="00142F29" w:rsidRPr="00A1274D" w:rsidRDefault="00142F29"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16</w:t>
            </w:r>
          </w:p>
        </w:tc>
      </w:tr>
      <w:tr w:rsidR="008C0BA8" w:rsidRPr="00604E90" w:rsidTr="005A7CFF">
        <w:tc>
          <w:tcPr>
            <w:tcW w:w="540" w:type="dxa"/>
          </w:tcPr>
          <w:p w:rsidR="008C0BA8" w:rsidRPr="00604E90" w:rsidRDefault="008C0BA8"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27</w:t>
            </w:r>
          </w:p>
        </w:tc>
        <w:tc>
          <w:tcPr>
            <w:tcW w:w="6406" w:type="dxa"/>
          </w:tcPr>
          <w:p w:rsidR="008C0BA8" w:rsidRPr="00A1274D" w:rsidRDefault="008C0BA8" w:rsidP="00F903A4">
            <w:pPr>
              <w:widowControl w:val="0"/>
              <w:autoSpaceDE w:val="0"/>
              <w:autoSpaceDN w:val="0"/>
              <w:adjustRightInd w:val="0"/>
              <w:spacing w:after="0" w:line="240" w:lineRule="exact"/>
              <w:ind w:hanging="8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Доля педагогических работников- </w:t>
            </w:r>
          </w:p>
          <w:p w:rsidR="008C0BA8" w:rsidRPr="00A1274D" w:rsidRDefault="008C0BA8"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победителей региональных и всероссийских конкурсов</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4,5</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w:t>
            </w:r>
            <w:r w:rsidR="00517330" w:rsidRPr="00A1274D">
              <w:rPr>
                <w:rFonts w:ascii="Times New Roman" w:eastAsia="Times New Roman" w:hAnsi="Times New Roman" w:cs="Times New Roman"/>
                <w:sz w:val="26"/>
                <w:szCs w:val="26"/>
                <w:lang w:eastAsia="ru-RU"/>
              </w:rPr>
              <w:t>,0</w:t>
            </w:r>
          </w:p>
        </w:tc>
        <w:tc>
          <w:tcPr>
            <w:tcW w:w="992" w:type="dxa"/>
          </w:tcPr>
          <w:p w:rsidR="008C0BA8" w:rsidRPr="00A1274D" w:rsidRDefault="00517330"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5,5</w:t>
            </w:r>
          </w:p>
        </w:tc>
        <w:tc>
          <w:tcPr>
            <w:tcW w:w="993" w:type="dxa"/>
          </w:tcPr>
          <w:p w:rsidR="008C0BA8" w:rsidRPr="00A1274D" w:rsidRDefault="00517330"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6,0</w:t>
            </w:r>
          </w:p>
        </w:tc>
        <w:tc>
          <w:tcPr>
            <w:tcW w:w="992" w:type="dxa"/>
          </w:tcPr>
          <w:p w:rsidR="008C0BA8" w:rsidRPr="00A1274D" w:rsidRDefault="00517330"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6,5</w:t>
            </w:r>
          </w:p>
        </w:tc>
        <w:tc>
          <w:tcPr>
            <w:tcW w:w="992" w:type="dxa"/>
          </w:tcPr>
          <w:p w:rsidR="008C0BA8" w:rsidRPr="00A1274D" w:rsidRDefault="00517330"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w:t>
            </w:r>
          </w:p>
        </w:tc>
        <w:tc>
          <w:tcPr>
            <w:tcW w:w="851" w:type="dxa"/>
          </w:tcPr>
          <w:p w:rsidR="008C0BA8" w:rsidRPr="00A1274D" w:rsidRDefault="00517330"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w:t>
            </w:r>
          </w:p>
        </w:tc>
      </w:tr>
      <w:tr w:rsidR="008C0BA8" w:rsidRPr="00604E90" w:rsidTr="005A7CFF">
        <w:tc>
          <w:tcPr>
            <w:tcW w:w="540" w:type="dxa"/>
          </w:tcPr>
          <w:p w:rsidR="008C0BA8" w:rsidRPr="00604E90" w:rsidRDefault="008C0BA8"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28</w:t>
            </w:r>
          </w:p>
        </w:tc>
        <w:tc>
          <w:tcPr>
            <w:tcW w:w="6406" w:type="dxa"/>
          </w:tcPr>
          <w:p w:rsidR="008C0BA8" w:rsidRPr="00A1274D" w:rsidRDefault="008C0BA8"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Алтайскому краю.</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8C0BA8" w:rsidRPr="00A1274D" w:rsidRDefault="008C0BA8"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68,2</w:t>
            </w:r>
          </w:p>
        </w:tc>
        <w:tc>
          <w:tcPr>
            <w:tcW w:w="992" w:type="dxa"/>
          </w:tcPr>
          <w:p w:rsidR="008C0BA8" w:rsidRPr="00A1274D" w:rsidRDefault="008C0BA8"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72,3</w:t>
            </w:r>
          </w:p>
        </w:tc>
        <w:tc>
          <w:tcPr>
            <w:tcW w:w="992" w:type="dxa"/>
          </w:tcPr>
          <w:p w:rsidR="008C0BA8" w:rsidRPr="00A1274D" w:rsidRDefault="008C0BA8"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90</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c>
          <w:tcPr>
            <w:tcW w:w="851"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100</w:t>
            </w:r>
          </w:p>
        </w:tc>
      </w:tr>
      <w:tr w:rsidR="008C0BA8" w:rsidRPr="00604E90" w:rsidTr="005A7CFF">
        <w:tc>
          <w:tcPr>
            <w:tcW w:w="540" w:type="dxa"/>
          </w:tcPr>
          <w:p w:rsidR="008C0BA8" w:rsidRPr="00604E90" w:rsidRDefault="008C0BA8"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29</w:t>
            </w:r>
          </w:p>
        </w:tc>
        <w:tc>
          <w:tcPr>
            <w:tcW w:w="6406" w:type="dxa"/>
          </w:tcPr>
          <w:p w:rsidR="008C0BA8" w:rsidRPr="00A1274D" w:rsidRDefault="008C0BA8" w:rsidP="00F903A4">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Среднемесячная начисленная заработная плата педагогических работников учреждений дополнительного образования общеобразовательных организаций</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руб.</w:t>
            </w:r>
          </w:p>
        </w:tc>
        <w:tc>
          <w:tcPr>
            <w:tcW w:w="992" w:type="dxa"/>
          </w:tcPr>
          <w:p w:rsidR="008C0BA8" w:rsidRPr="00A1274D" w:rsidRDefault="008C0BA8"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26958</w:t>
            </w:r>
          </w:p>
        </w:tc>
        <w:tc>
          <w:tcPr>
            <w:tcW w:w="992" w:type="dxa"/>
          </w:tcPr>
          <w:p w:rsidR="008C0BA8" w:rsidRPr="00A1274D" w:rsidRDefault="008C0BA8"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30899</w:t>
            </w:r>
          </w:p>
        </w:tc>
        <w:tc>
          <w:tcPr>
            <w:tcW w:w="992" w:type="dxa"/>
          </w:tcPr>
          <w:p w:rsidR="008C0BA8" w:rsidRPr="00A1274D" w:rsidRDefault="008C0BA8" w:rsidP="00F903A4">
            <w:pPr>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30899</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30899</w:t>
            </w:r>
          </w:p>
        </w:tc>
        <w:tc>
          <w:tcPr>
            <w:tcW w:w="992"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32134</w:t>
            </w:r>
          </w:p>
        </w:tc>
        <w:tc>
          <w:tcPr>
            <w:tcW w:w="992"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33419</w:t>
            </w:r>
          </w:p>
        </w:tc>
        <w:tc>
          <w:tcPr>
            <w:tcW w:w="851"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34756</w:t>
            </w:r>
          </w:p>
        </w:tc>
      </w:tr>
      <w:tr w:rsidR="008C0BA8" w:rsidRPr="00604E90" w:rsidTr="005A7CFF">
        <w:tc>
          <w:tcPr>
            <w:tcW w:w="540" w:type="dxa"/>
          </w:tcPr>
          <w:p w:rsidR="008C0BA8" w:rsidRPr="00604E90" w:rsidRDefault="008C0BA8"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30</w:t>
            </w:r>
          </w:p>
        </w:tc>
        <w:tc>
          <w:tcPr>
            <w:tcW w:w="6406" w:type="dxa"/>
          </w:tcPr>
          <w:p w:rsidR="008C0BA8" w:rsidRPr="00A1274D" w:rsidRDefault="008C0BA8"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Среднемесячная номинальная начисленная заработная плата работников муниципальных общеобразовательных организаций. </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руб.</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24592</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26879</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29002</w:t>
            </w:r>
          </w:p>
        </w:tc>
        <w:tc>
          <w:tcPr>
            <w:tcW w:w="992"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30162</w:t>
            </w:r>
          </w:p>
        </w:tc>
        <w:tc>
          <w:tcPr>
            <w:tcW w:w="992"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31369</w:t>
            </w:r>
          </w:p>
        </w:tc>
        <w:tc>
          <w:tcPr>
            <w:tcW w:w="851"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32623</w:t>
            </w:r>
          </w:p>
        </w:tc>
      </w:tr>
      <w:tr w:rsidR="008C0BA8" w:rsidRPr="00604E90" w:rsidTr="005A7CFF">
        <w:tc>
          <w:tcPr>
            <w:tcW w:w="540" w:type="dxa"/>
          </w:tcPr>
          <w:p w:rsidR="008C0BA8" w:rsidRPr="00604E90" w:rsidRDefault="008C0BA8"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31</w:t>
            </w:r>
          </w:p>
        </w:tc>
        <w:tc>
          <w:tcPr>
            <w:tcW w:w="6406" w:type="dxa"/>
          </w:tcPr>
          <w:p w:rsidR="008C0BA8" w:rsidRPr="00A1274D" w:rsidRDefault="008C0BA8" w:rsidP="00F903A4">
            <w:pPr>
              <w:spacing w:after="0" w:line="240" w:lineRule="auto"/>
              <w:ind w:left="-27"/>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Среднемесячная номинальная начисленная заработная плата учителей муниципальных общеобразовательных организаций.</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руб.</w:t>
            </w:r>
          </w:p>
        </w:tc>
        <w:tc>
          <w:tcPr>
            <w:tcW w:w="992" w:type="dxa"/>
          </w:tcPr>
          <w:p w:rsidR="008C0BA8" w:rsidRPr="00A1274D" w:rsidRDefault="008C0BA8" w:rsidP="005205B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29299</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32024</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34554</w:t>
            </w:r>
          </w:p>
        </w:tc>
        <w:tc>
          <w:tcPr>
            <w:tcW w:w="992"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35936</w:t>
            </w:r>
          </w:p>
        </w:tc>
        <w:tc>
          <w:tcPr>
            <w:tcW w:w="992"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37374</w:t>
            </w:r>
          </w:p>
        </w:tc>
        <w:tc>
          <w:tcPr>
            <w:tcW w:w="851"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38869</w:t>
            </w:r>
          </w:p>
        </w:tc>
      </w:tr>
      <w:tr w:rsidR="008C0BA8" w:rsidRPr="00604E90" w:rsidTr="005A7CFF">
        <w:tc>
          <w:tcPr>
            <w:tcW w:w="540" w:type="dxa"/>
          </w:tcPr>
          <w:p w:rsidR="008C0BA8" w:rsidRPr="00604E90" w:rsidRDefault="008C0BA8" w:rsidP="00F90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32</w:t>
            </w:r>
          </w:p>
        </w:tc>
        <w:tc>
          <w:tcPr>
            <w:tcW w:w="6406" w:type="dxa"/>
          </w:tcPr>
          <w:p w:rsidR="008C0BA8" w:rsidRPr="00A1274D" w:rsidRDefault="008C0BA8" w:rsidP="00F903A4">
            <w:pPr>
              <w:widowControl w:val="0"/>
              <w:autoSpaceDE w:val="0"/>
              <w:autoSpaceDN w:val="0"/>
              <w:adjustRightInd w:val="0"/>
              <w:spacing w:after="0" w:line="240" w:lineRule="exact"/>
              <w:ind w:hanging="80"/>
              <w:jc w:val="both"/>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 xml:space="preserve"> Среднемесячная номинальная начисленная заработная плата учителей муниципальных дошкольных организаций.</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руб.</w:t>
            </w:r>
          </w:p>
        </w:tc>
        <w:tc>
          <w:tcPr>
            <w:tcW w:w="992" w:type="dxa"/>
          </w:tcPr>
          <w:p w:rsidR="008C0BA8" w:rsidRPr="00A1274D" w:rsidRDefault="008C0BA8" w:rsidP="005205B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20006</w:t>
            </w:r>
          </w:p>
        </w:tc>
        <w:tc>
          <w:tcPr>
            <w:tcW w:w="992"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21867</w:t>
            </w:r>
          </w:p>
        </w:tc>
        <w:tc>
          <w:tcPr>
            <w:tcW w:w="993" w:type="dxa"/>
          </w:tcPr>
          <w:p w:rsidR="008C0BA8" w:rsidRPr="00A1274D" w:rsidRDefault="008C0BA8"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274D">
              <w:rPr>
                <w:rFonts w:ascii="Times New Roman" w:eastAsia="Times New Roman" w:hAnsi="Times New Roman" w:cs="Times New Roman"/>
                <w:sz w:val="26"/>
                <w:szCs w:val="26"/>
                <w:lang w:eastAsia="ru-RU"/>
              </w:rPr>
              <w:t>23594</w:t>
            </w:r>
          </w:p>
        </w:tc>
        <w:tc>
          <w:tcPr>
            <w:tcW w:w="992"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24538</w:t>
            </w:r>
          </w:p>
        </w:tc>
        <w:tc>
          <w:tcPr>
            <w:tcW w:w="992"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25519</w:t>
            </w:r>
          </w:p>
        </w:tc>
        <w:tc>
          <w:tcPr>
            <w:tcW w:w="851" w:type="dxa"/>
          </w:tcPr>
          <w:p w:rsidR="008C0BA8" w:rsidRPr="00A1274D" w:rsidRDefault="0063346D" w:rsidP="00F903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26540</w:t>
            </w:r>
          </w:p>
        </w:tc>
      </w:tr>
    </w:tbl>
    <w:p w:rsidR="00142F29" w:rsidRPr="00604E90" w:rsidRDefault="00142F29" w:rsidP="00F903A4">
      <w:pPr>
        <w:spacing w:after="0" w:line="240" w:lineRule="auto"/>
        <w:rPr>
          <w:rFonts w:ascii="Times New Roman" w:eastAsia="Times New Roman" w:hAnsi="Times New Roman" w:cs="Times New Roman"/>
          <w:sz w:val="24"/>
          <w:szCs w:val="24"/>
          <w:lang w:eastAsia="ru-RU"/>
        </w:rPr>
      </w:pPr>
    </w:p>
    <w:p w:rsidR="004225FD" w:rsidRDefault="004225FD">
      <w:r>
        <w:br w:type="page"/>
      </w:r>
    </w:p>
    <w:p w:rsidR="005205B0" w:rsidRPr="00604E90" w:rsidRDefault="005205B0" w:rsidP="005205B0">
      <w:pPr>
        <w:pStyle w:val="4"/>
        <w:ind w:left="13041"/>
        <w:rPr>
          <w:rFonts w:ascii="Times New Roman" w:eastAsia="Times New Roman" w:hAnsi="Times New Roman" w:cs="Times New Roman"/>
          <w:i w:val="0"/>
          <w:color w:val="auto"/>
          <w:sz w:val="28"/>
          <w:szCs w:val="28"/>
          <w:lang w:eastAsia="ru-RU"/>
        </w:rPr>
      </w:pPr>
      <w:bookmarkStart w:id="2" w:name="_Таблица_2"/>
      <w:bookmarkEnd w:id="2"/>
      <w:r w:rsidRPr="00604E90">
        <w:rPr>
          <w:rFonts w:ascii="Times New Roman" w:eastAsia="Times New Roman" w:hAnsi="Times New Roman" w:cs="Times New Roman"/>
          <w:i w:val="0"/>
          <w:color w:val="auto"/>
          <w:sz w:val="28"/>
          <w:szCs w:val="28"/>
          <w:lang w:eastAsia="ru-RU"/>
        </w:rPr>
        <w:lastRenderedPageBreak/>
        <w:t xml:space="preserve">Таблица </w:t>
      </w:r>
      <w:r>
        <w:rPr>
          <w:rFonts w:ascii="Times New Roman" w:eastAsia="Times New Roman" w:hAnsi="Times New Roman" w:cs="Times New Roman"/>
          <w:i w:val="0"/>
          <w:color w:val="auto"/>
          <w:sz w:val="28"/>
          <w:szCs w:val="28"/>
          <w:lang w:eastAsia="ru-RU"/>
        </w:rPr>
        <w:t>2</w:t>
      </w:r>
    </w:p>
    <w:p w:rsidR="005B3243" w:rsidRPr="00604E90" w:rsidRDefault="005B3243" w:rsidP="005B3243">
      <w:pPr>
        <w:ind w:left="9360" w:right="-10"/>
        <w:jc w:val="both"/>
        <w:rPr>
          <w:rFonts w:ascii="Times New Roman" w:hAnsi="Times New Roman" w:cs="Times New Roman"/>
        </w:rPr>
      </w:pPr>
    </w:p>
    <w:p w:rsidR="005B3243" w:rsidRPr="005205B0" w:rsidRDefault="005B3243" w:rsidP="005A35ED">
      <w:pPr>
        <w:spacing w:after="0"/>
        <w:ind w:right="-496"/>
        <w:jc w:val="center"/>
        <w:rPr>
          <w:rFonts w:ascii="Times New Roman" w:hAnsi="Times New Roman" w:cs="Times New Roman"/>
          <w:sz w:val="28"/>
          <w:szCs w:val="28"/>
        </w:rPr>
      </w:pPr>
      <w:r w:rsidRPr="005205B0">
        <w:rPr>
          <w:rFonts w:ascii="Times New Roman" w:hAnsi="Times New Roman" w:cs="Times New Roman"/>
          <w:bCs/>
          <w:sz w:val="28"/>
          <w:szCs w:val="28"/>
        </w:rPr>
        <w:t>Перечень мероприятий муниципальной программы</w:t>
      </w:r>
    </w:p>
    <w:p w:rsidR="005B3243" w:rsidRPr="0033767A" w:rsidRDefault="005B3243" w:rsidP="0033767A">
      <w:pPr>
        <w:spacing w:after="0"/>
        <w:ind w:right="-10"/>
        <w:jc w:val="center"/>
        <w:rPr>
          <w:rFonts w:ascii="Times New Roman" w:hAnsi="Times New Roman" w:cs="Times New Roman"/>
          <w:sz w:val="28"/>
          <w:szCs w:val="28"/>
        </w:rPr>
      </w:pPr>
      <w:r w:rsidRPr="005205B0">
        <w:rPr>
          <w:rFonts w:ascii="Times New Roman" w:hAnsi="Times New Roman" w:cs="Times New Roman"/>
          <w:sz w:val="28"/>
          <w:szCs w:val="28"/>
        </w:rPr>
        <w:t>«Развитие системы  образования в муниципальном образовании город Яровое Алтайского края» на 2021-2025 годы</w:t>
      </w:r>
    </w:p>
    <w:tbl>
      <w:tblPr>
        <w:tblpPr w:leftFromText="180" w:rightFromText="180" w:vertAnchor="text" w:tblpY="1"/>
        <w:tblOverlap w:val="neve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7"/>
        <w:gridCol w:w="1399"/>
        <w:gridCol w:w="1432"/>
        <w:gridCol w:w="1236"/>
        <w:gridCol w:w="1276"/>
        <w:gridCol w:w="1275"/>
        <w:gridCol w:w="1134"/>
        <w:gridCol w:w="1276"/>
        <w:gridCol w:w="1418"/>
        <w:gridCol w:w="12"/>
        <w:gridCol w:w="980"/>
        <w:gridCol w:w="12"/>
      </w:tblGrid>
      <w:tr w:rsidR="00055404" w:rsidRPr="00BE56CB" w:rsidTr="00EC52C5">
        <w:tc>
          <w:tcPr>
            <w:tcW w:w="534" w:type="dxa"/>
            <w:vMerge w:val="restart"/>
            <w:vAlign w:val="center"/>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 xml:space="preserve">№ </w:t>
            </w:r>
            <w:proofErr w:type="spellStart"/>
            <w:r w:rsidRPr="00BE56CB">
              <w:rPr>
                <w:rFonts w:ascii="Times New Roman" w:hAnsi="Times New Roman" w:cs="Times New Roman"/>
                <w:bCs/>
                <w:sz w:val="26"/>
                <w:szCs w:val="26"/>
              </w:rPr>
              <w:t>п</w:t>
            </w:r>
            <w:proofErr w:type="spellEnd"/>
            <w:r w:rsidRPr="00BE56CB">
              <w:rPr>
                <w:rFonts w:ascii="Times New Roman" w:hAnsi="Times New Roman" w:cs="Times New Roman"/>
                <w:bCs/>
                <w:sz w:val="26"/>
                <w:szCs w:val="26"/>
              </w:rPr>
              <w:t>/</w:t>
            </w:r>
            <w:proofErr w:type="spellStart"/>
            <w:r w:rsidRPr="00BE56CB">
              <w:rPr>
                <w:rFonts w:ascii="Times New Roman" w:hAnsi="Times New Roman" w:cs="Times New Roman"/>
                <w:bCs/>
                <w:sz w:val="26"/>
                <w:szCs w:val="26"/>
              </w:rPr>
              <w:t>п</w:t>
            </w:r>
            <w:proofErr w:type="spellEnd"/>
          </w:p>
        </w:tc>
        <w:tc>
          <w:tcPr>
            <w:tcW w:w="2697" w:type="dxa"/>
            <w:vMerge w:val="restart"/>
            <w:vAlign w:val="center"/>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Цель, задача, мероприятие</w:t>
            </w:r>
          </w:p>
        </w:tc>
        <w:tc>
          <w:tcPr>
            <w:tcW w:w="1399" w:type="dxa"/>
            <w:vMerge w:val="restart"/>
            <w:vAlign w:val="center"/>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Срок реализации</w:t>
            </w:r>
          </w:p>
        </w:tc>
        <w:tc>
          <w:tcPr>
            <w:tcW w:w="1432" w:type="dxa"/>
            <w:vMerge w:val="restart"/>
            <w:vAlign w:val="center"/>
          </w:tcPr>
          <w:p w:rsidR="00055404" w:rsidRPr="00BE56CB" w:rsidRDefault="00055404" w:rsidP="00973C8D">
            <w:pPr>
              <w:widowControl w:val="0"/>
              <w:tabs>
                <w:tab w:val="left" w:pos="-5688"/>
              </w:tabs>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Участник программы</w:t>
            </w:r>
          </w:p>
        </w:tc>
        <w:tc>
          <w:tcPr>
            <w:tcW w:w="7627" w:type="dxa"/>
            <w:gridSpan w:val="7"/>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Сумма расходов, тыс. рублей</w:t>
            </w:r>
          </w:p>
        </w:tc>
        <w:tc>
          <w:tcPr>
            <w:tcW w:w="992" w:type="dxa"/>
            <w:gridSpan w:val="2"/>
            <w:vAlign w:val="center"/>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Источники финансирования</w:t>
            </w:r>
          </w:p>
        </w:tc>
      </w:tr>
      <w:tr w:rsidR="00055404" w:rsidRPr="00BE56CB" w:rsidTr="00EC52C5">
        <w:trPr>
          <w:gridAfter w:val="1"/>
          <w:wAfter w:w="12" w:type="dxa"/>
        </w:trPr>
        <w:tc>
          <w:tcPr>
            <w:tcW w:w="534" w:type="dxa"/>
            <w:vMerge/>
          </w:tcPr>
          <w:p w:rsidR="00055404" w:rsidRPr="00BE56CB" w:rsidRDefault="00055404"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2697" w:type="dxa"/>
            <w:vMerge/>
          </w:tcPr>
          <w:p w:rsidR="00055404" w:rsidRPr="00BE56CB" w:rsidRDefault="00055404"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055404" w:rsidRPr="00BE56CB" w:rsidRDefault="00055404"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432" w:type="dxa"/>
            <w:vMerge/>
          </w:tcPr>
          <w:p w:rsidR="00055404" w:rsidRPr="00BE56CB" w:rsidRDefault="00055404"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236" w:type="dxa"/>
            <w:vAlign w:val="center"/>
          </w:tcPr>
          <w:p w:rsidR="00055404" w:rsidRPr="00BE56CB" w:rsidRDefault="00055404" w:rsidP="00973C8D">
            <w:pPr>
              <w:widowControl w:val="0"/>
              <w:autoSpaceDE w:val="0"/>
              <w:autoSpaceDN w:val="0"/>
              <w:adjustRightInd w:val="0"/>
              <w:spacing w:after="0" w:line="240" w:lineRule="exact"/>
              <w:jc w:val="center"/>
              <w:rPr>
                <w:rFonts w:ascii="Times New Roman" w:hAnsi="Times New Roman" w:cs="Times New Roman"/>
                <w:bCs/>
                <w:sz w:val="26"/>
                <w:szCs w:val="26"/>
              </w:rPr>
            </w:pPr>
            <w:r w:rsidRPr="00BE56CB">
              <w:rPr>
                <w:rFonts w:ascii="Times New Roman" w:hAnsi="Times New Roman" w:cs="Times New Roman"/>
                <w:bCs/>
                <w:sz w:val="26"/>
                <w:szCs w:val="26"/>
              </w:rPr>
              <w:t>2021</w:t>
            </w:r>
          </w:p>
        </w:tc>
        <w:tc>
          <w:tcPr>
            <w:tcW w:w="1276" w:type="dxa"/>
            <w:vAlign w:val="center"/>
          </w:tcPr>
          <w:p w:rsidR="00055404" w:rsidRPr="00BE56CB" w:rsidRDefault="00055404" w:rsidP="00973C8D">
            <w:pPr>
              <w:widowControl w:val="0"/>
              <w:autoSpaceDE w:val="0"/>
              <w:autoSpaceDN w:val="0"/>
              <w:adjustRightInd w:val="0"/>
              <w:spacing w:after="0" w:line="240" w:lineRule="exact"/>
              <w:jc w:val="center"/>
              <w:rPr>
                <w:rFonts w:ascii="Times New Roman" w:hAnsi="Times New Roman" w:cs="Times New Roman"/>
                <w:bCs/>
                <w:sz w:val="26"/>
                <w:szCs w:val="26"/>
              </w:rPr>
            </w:pPr>
            <w:r w:rsidRPr="00BE56CB">
              <w:rPr>
                <w:rFonts w:ascii="Times New Roman" w:hAnsi="Times New Roman" w:cs="Times New Roman"/>
                <w:bCs/>
                <w:sz w:val="26"/>
                <w:szCs w:val="26"/>
              </w:rPr>
              <w:t>2022</w:t>
            </w:r>
          </w:p>
        </w:tc>
        <w:tc>
          <w:tcPr>
            <w:tcW w:w="1275" w:type="dxa"/>
            <w:vAlign w:val="center"/>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2023</w:t>
            </w:r>
          </w:p>
        </w:tc>
        <w:tc>
          <w:tcPr>
            <w:tcW w:w="1134" w:type="dxa"/>
            <w:vAlign w:val="center"/>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2024</w:t>
            </w:r>
          </w:p>
        </w:tc>
        <w:tc>
          <w:tcPr>
            <w:tcW w:w="1276" w:type="dxa"/>
            <w:vAlign w:val="center"/>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2025</w:t>
            </w:r>
          </w:p>
        </w:tc>
        <w:tc>
          <w:tcPr>
            <w:tcW w:w="1418" w:type="dxa"/>
            <w:vAlign w:val="center"/>
          </w:tcPr>
          <w:p w:rsidR="00055404"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bCs/>
                <w:sz w:val="26"/>
                <w:szCs w:val="26"/>
              </w:rPr>
            </w:pPr>
            <w:r w:rsidRPr="00BE56CB">
              <w:rPr>
                <w:rFonts w:ascii="Times New Roman" w:hAnsi="Times New Roman" w:cs="Times New Roman"/>
                <w:bCs/>
                <w:sz w:val="26"/>
                <w:szCs w:val="26"/>
              </w:rPr>
              <w:t>Всего</w:t>
            </w:r>
          </w:p>
        </w:tc>
        <w:tc>
          <w:tcPr>
            <w:tcW w:w="992" w:type="dxa"/>
            <w:gridSpan w:val="2"/>
          </w:tcPr>
          <w:p w:rsidR="00055404" w:rsidRPr="00BE56CB" w:rsidRDefault="00055404"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r>
      <w:tr w:rsidR="00055404" w:rsidRPr="00BE56CB" w:rsidTr="00EC52C5">
        <w:trPr>
          <w:gridAfter w:val="1"/>
          <w:wAfter w:w="12" w:type="dxa"/>
        </w:trPr>
        <w:tc>
          <w:tcPr>
            <w:tcW w:w="534" w:type="dxa"/>
            <w:vAlign w:val="center"/>
          </w:tcPr>
          <w:p w:rsidR="005B3243" w:rsidRPr="00BE56CB" w:rsidRDefault="005B3243"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1</w:t>
            </w:r>
          </w:p>
        </w:tc>
        <w:tc>
          <w:tcPr>
            <w:tcW w:w="2697" w:type="dxa"/>
            <w:vAlign w:val="center"/>
          </w:tcPr>
          <w:p w:rsidR="005B3243" w:rsidRPr="00BE56CB" w:rsidRDefault="005B3243"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2</w:t>
            </w:r>
          </w:p>
        </w:tc>
        <w:tc>
          <w:tcPr>
            <w:tcW w:w="1399" w:type="dxa"/>
            <w:vAlign w:val="center"/>
          </w:tcPr>
          <w:p w:rsidR="005B3243" w:rsidRPr="00BE56CB" w:rsidRDefault="005B3243"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3</w:t>
            </w:r>
          </w:p>
        </w:tc>
        <w:tc>
          <w:tcPr>
            <w:tcW w:w="1432" w:type="dxa"/>
            <w:vAlign w:val="center"/>
          </w:tcPr>
          <w:p w:rsidR="005B3243" w:rsidRPr="00BE56CB" w:rsidRDefault="005B3243"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4</w:t>
            </w:r>
          </w:p>
        </w:tc>
        <w:tc>
          <w:tcPr>
            <w:tcW w:w="1236" w:type="dxa"/>
          </w:tcPr>
          <w:p w:rsidR="005B3243"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5</w:t>
            </w:r>
          </w:p>
        </w:tc>
        <w:tc>
          <w:tcPr>
            <w:tcW w:w="1276" w:type="dxa"/>
            <w:vAlign w:val="center"/>
          </w:tcPr>
          <w:p w:rsidR="005B3243"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6</w:t>
            </w:r>
          </w:p>
        </w:tc>
        <w:tc>
          <w:tcPr>
            <w:tcW w:w="1275" w:type="dxa"/>
          </w:tcPr>
          <w:p w:rsidR="005B3243"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7</w:t>
            </w:r>
          </w:p>
        </w:tc>
        <w:tc>
          <w:tcPr>
            <w:tcW w:w="1134" w:type="dxa"/>
          </w:tcPr>
          <w:p w:rsidR="005B3243"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8</w:t>
            </w:r>
          </w:p>
        </w:tc>
        <w:tc>
          <w:tcPr>
            <w:tcW w:w="1276" w:type="dxa"/>
          </w:tcPr>
          <w:p w:rsidR="005B3243"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9</w:t>
            </w:r>
          </w:p>
        </w:tc>
        <w:tc>
          <w:tcPr>
            <w:tcW w:w="1418" w:type="dxa"/>
            <w:vAlign w:val="center"/>
          </w:tcPr>
          <w:p w:rsidR="005B3243"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10</w:t>
            </w:r>
          </w:p>
        </w:tc>
        <w:tc>
          <w:tcPr>
            <w:tcW w:w="992" w:type="dxa"/>
            <w:gridSpan w:val="2"/>
            <w:vAlign w:val="center"/>
          </w:tcPr>
          <w:p w:rsidR="005B3243" w:rsidRPr="00BE56CB" w:rsidRDefault="00055404"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11</w:t>
            </w:r>
          </w:p>
        </w:tc>
      </w:tr>
      <w:tr w:rsidR="00055404" w:rsidRPr="00BE56CB" w:rsidTr="00EC52C5">
        <w:tc>
          <w:tcPr>
            <w:tcW w:w="14681" w:type="dxa"/>
            <w:gridSpan w:val="13"/>
            <w:vAlign w:val="center"/>
          </w:tcPr>
          <w:p w:rsidR="00973C8D" w:rsidRPr="00BE56CB" w:rsidRDefault="005A10B5" w:rsidP="00973C8D">
            <w:pPr>
              <w:tabs>
                <w:tab w:val="left" w:pos="13240"/>
              </w:tabs>
              <w:spacing w:after="0"/>
              <w:ind w:right="-10"/>
              <w:jc w:val="center"/>
              <w:rPr>
                <w:rFonts w:ascii="Times New Roman" w:hAnsi="Times New Roman" w:cs="Times New Roman"/>
                <w:sz w:val="24"/>
                <w:szCs w:val="24"/>
              </w:rPr>
            </w:pPr>
            <w:r w:rsidRPr="00BE56CB">
              <w:rPr>
                <w:rFonts w:ascii="Times New Roman" w:hAnsi="Times New Roman" w:cs="Times New Roman"/>
                <w:sz w:val="24"/>
                <w:szCs w:val="24"/>
              </w:rPr>
              <w:t>Муниципальн</w:t>
            </w:r>
            <w:r w:rsidR="00973C8D" w:rsidRPr="00BE56CB">
              <w:rPr>
                <w:rFonts w:ascii="Times New Roman" w:hAnsi="Times New Roman" w:cs="Times New Roman"/>
                <w:sz w:val="24"/>
                <w:szCs w:val="24"/>
              </w:rPr>
              <w:t xml:space="preserve">ая программа «Развитие системы </w:t>
            </w:r>
            <w:r w:rsidRPr="00BE56CB">
              <w:rPr>
                <w:rFonts w:ascii="Times New Roman" w:hAnsi="Times New Roman" w:cs="Times New Roman"/>
                <w:sz w:val="24"/>
                <w:szCs w:val="24"/>
              </w:rPr>
              <w:t xml:space="preserve">образования в муниципальном образовании город Яровое Алтайского края» </w:t>
            </w:r>
          </w:p>
          <w:p w:rsidR="00055404" w:rsidRPr="00BE56CB" w:rsidRDefault="005A10B5" w:rsidP="00973C8D">
            <w:pPr>
              <w:tabs>
                <w:tab w:val="left" w:pos="13240"/>
              </w:tabs>
              <w:spacing w:after="0"/>
              <w:ind w:right="-10"/>
              <w:jc w:val="center"/>
              <w:rPr>
                <w:rFonts w:ascii="Times New Roman" w:hAnsi="Times New Roman" w:cs="Times New Roman"/>
                <w:sz w:val="24"/>
                <w:szCs w:val="24"/>
              </w:rPr>
            </w:pPr>
            <w:r w:rsidRPr="00BE56CB">
              <w:rPr>
                <w:rFonts w:ascii="Times New Roman" w:hAnsi="Times New Roman" w:cs="Times New Roman"/>
                <w:sz w:val="24"/>
                <w:szCs w:val="24"/>
              </w:rPr>
              <w:t>на 2021-2025 годы</w:t>
            </w:r>
          </w:p>
        </w:tc>
      </w:tr>
      <w:tr w:rsidR="00835EA1" w:rsidRPr="00BE56CB" w:rsidTr="00EC52C5">
        <w:trPr>
          <w:gridAfter w:val="1"/>
          <w:wAfter w:w="12" w:type="dxa"/>
        </w:trPr>
        <w:tc>
          <w:tcPr>
            <w:tcW w:w="534" w:type="dxa"/>
            <w:vMerge w:val="restart"/>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r w:rsidRPr="00BE56CB">
              <w:rPr>
                <w:rFonts w:ascii="Times New Roman" w:hAnsi="Times New Roman" w:cs="Times New Roman"/>
                <w:sz w:val="24"/>
                <w:szCs w:val="24"/>
              </w:rPr>
              <w:t>1</w:t>
            </w:r>
          </w:p>
        </w:tc>
        <w:tc>
          <w:tcPr>
            <w:tcW w:w="2697" w:type="dxa"/>
            <w:vMerge w:val="restart"/>
          </w:tcPr>
          <w:p w:rsidR="00835EA1" w:rsidRPr="00BE56CB" w:rsidRDefault="00835EA1" w:rsidP="00973C8D">
            <w:pPr>
              <w:widowControl w:val="0"/>
              <w:autoSpaceDE w:val="0"/>
              <w:autoSpaceDN w:val="0"/>
              <w:adjustRightInd w:val="0"/>
              <w:spacing w:after="0" w:line="240" w:lineRule="exact"/>
              <w:ind w:left="-15" w:firstLine="15"/>
              <w:rPr>
                <w:rFonts w:ascii="Times New Roman" w:eastAsia="Times New Roman" w:hAnsi="Times New Roman" w:cs="Times New Roman"/>
                <w:sz w:val="26"/>
                <w:szCs w:val="26"/>
                <w:lang w:eastAsia="ru-RU"/>
              </w:rPr>
            </w:pPr>
            <w:r w:rsidRPr="00BE56CB">
              <w:rPr>
                <w:rFonts w:ascii="Times New Roman" w:eastAsia="Times New Roman" w:hAnsi="Times New Roman" w:cs="Times New Roman"/>
                <w:sz w:val="26"/>
                <w:szCs w:val="26"/>
                <w:lang w:eastAsia="ru-RU"/>
              </w:rPr>
              <w:t xml:space="preserve">Цель </w:t>
            </w:r>
          </w:p>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r w:rsidRPr="00BE56CB">
              <w:rPr>
                <w:rFonts w:ascii="Times New Roman" w:eastAsia="Times New Roman" w:hAnsi="Times New Roman" w:cs="Times New Roman"/>
                <w:sz w:val="26"/>
                <w:szCs w:val="26"/>
                <w:lang w:eastAsia="ru-RU"/>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sz w:val="26"/>
                <w:szCs w:val="26"/>
              </w:rPr>
            </w:pPr>
            <w:r w:rsidRPr="00BE56CB">
              <w:rPr>
                <w:rFonts w:ascii="Times New Roman" w:hAnsi="Times New Roman" w:cs="Times New Roman"/>
                <w:sz w:val="26"/>
                <w:szCs w:val="26"/>
              </w:rPr>
              <w:t>2021-2025</w:t>
            </w:r>
          </w:p>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r w:rsidRPr="00BE56CB">
              <w:rPr>
                <w:rFonts w:ascii="Times New Roman" w:hAnsi="Times New Roman" w:cs="Times New Roman"/>
                <w:sz w:val="26"/>
                <w:szCs w:val="26"/>
              </w:rPr>
              <w:t>годы</w:t>
            </w:r>
          </w:p>
        </w:tc>
        <w:tc>
          <w:tcPr>
            <w:tcW w:w="1432" w:type="dxa"/>
            <w:vMerge w:val="restart"/>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215826,7</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193916,5</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201673,4</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209740,3</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227130,0</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1048286,9</w:t>
            </w:r>
          </w:p>
        </w:tc>
        <w:tc>
          <w:tcPr>
            <w:tcW w:w="992" w:type="dxa"/>
            <w:gridSpan w:val="2"/>
            <w:vAlign w:val="center"/>
          </w:tcPr>
          <w:p w:rsidR="00835EA1" w:rsidRPr="00BE56CB" w:rsidRDefault="00835EA1" w:rsidP="000C27FA">
            <w:pPr>
              <w:spacing w:after="0" w:line="240" w:lineRule="auto"/>
              <w:jc w:val="center"/>
              <w:rPr>
                <w:rFonts w:ascii="Times New Roman" w:hAnsi="Times New Roman" w:cs="Times New Roman"/>
                <w:sz w:val="24"/>
                <w:szCs w:val="24"/>
              </w:rPr>
            </w:pPr>
            <w:r w:rsidRPr="00BE56CB">
              <w:rPr>
                <w:rFonts w:ascii="Times New Roman" w:hAnsi="Times New Roman" w:cs="Times New Roman"/>
                <w:sz w:val="24"/>
                <w:szCs w:val="24"/>
              </w:rPr>
              <w:t>Всего</w:t>
            </w:r>
          </w:p>
        </w:tc>
      </w:tr>
      <w:tr w:rsidR="009946D2" w:rsidRPr="00BE56CB" w:rsidTr="00EC52C5">
        <w:trPr>
          <w:gridAfter w:val="1"/>
          <w:wAfter w:w="12" w:type="dxa"/>
        </w:trPr>
        <w:tc>
          <w:tcPr>
            <w:tcW w:w="534" w:type="dxa"/>
            <w:vMerge/>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2697" w:type="dxa"/>
            <w:vMerge/>
          </w:tcPr>
          <w:p w:rsidR="009946D2" w:rsidRPr="00BE56CB" w:rsidRDefault="009946D2" w:rsidP="00973C8D">
            <w:pPr>
              <w:widowControl w:val="0"/>
              <w:autoSpaceDE w:val="0"/>
              <w:autoSpaceDN w:val="0"/>
              <w:adjustRightInd w:val="0"/>
              <w:spacing w:after="0" w:line="240" w:lineRule="exact"/>
              <w:ind w:left="-15" w:firstLine="15"/>
              <w:rPr>
                <w:rFonts w:ascii="Times New Roman" w:eastAsia="Times New Roman" w:hAnsi="Times New Roman" w:cs="Times New Roman"/>
                <w:sz w:val="26"/>
                <w:szCs w:val="26"/>
                <w:lang w:eastAsia="ru-RU"/>
              </w:rPr>
            </w:pPr>
          </w:p>
        </w:tc>
        <w:tc>
          <w:tcPr>
            <w:tcW w:w="1399" w:type="dxa"/>
            <w:vMerge/>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6"/>
                <w:szCs w:val="26"/>
              </w:rPr>
            </w:pPr>
          </w:p>
        </w:tc>
        <w:tc>
          <w:tcPr>
            <w:tcW w:w="1432" w:type="dxa"/>
            <w:vMerge/>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76" w:type="dxa"/>
            <w:vAlign w:val="center"/>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75" w:type="dxa"/>
            <w:vAlign w:val="center"/>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134" w:type="dxa"/>
            <w:vAlign w:val="center"/>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76" w:type="dxa"/>
            <w:vAlign w:val="center"/>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418" w:type="dxa"/>
            <w:vAlign w:val="center"/>
          </w:tcPr>
          <w:p w:rsidR="009946D2" w:rsidRPr="00BE56CB" w:rsidRDefault="009946D2"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992" w:type="dxa"/>
            <w:gridSpan w:val="2"/>
            <w:vAlign w:val="center"/>
          </w:tcPr>
          <w:p w:rsidR="009946D2" w:rsidRPr="00BE56CB" w:rsidRDefault="009946D2" w:rsidP="00973C8D">
            <w:pPr>
              <w:spacing w:after="0" w:line="240" w:lineRule="auto"/>
              <w:jc w:val="center"/>
              <w:rPr>
                <w:rFonts w:ascii="Times New Roman" w:hAnsi="Times New Roman" w:cs="Times New Roman"/>
                <w:sz w:val="24"/>
                <w:szCs w:val="24"/>
              </w:rPr>
            </w:pPr>
            <w:r w:rsidRPr="00BE56CB">
              <w:rPr>
                <w:rFonts w:ascii="Times New Roman" w:hAnsi="Times New Roman" w:cs="Times New Roman"/>
                <w:sz w:val="24"/>
                <w:szCs w:val="24"/>
              </w:rPr>
              <w:t>в том ч</w:t>
            </w:r>
            <w:r w:rsidR="002701FB" w:rsidRPr="00BE56CB">
              <w:rPr>
                <w:rFonts w:ascii="Times New Roman" w:hAnsi="Times New Roman" w:cs="Times New Roman"/>
                <w:sz w:val="24"/>
                <w:szCs w:val="24"/>
              </w:rPr>
              <w:t>исл</w:t>
            </w:r>
            <w:r w:rsidRPr="00BE56CB">
              <w:rPr>
                <w:rFonts w:ascii="Times New Roman" w:hAnsi="Times New Roman" w:cs="Times New Roman"/>
                <w:sz w:val="24"/>
                <w:szCs w:val="24"/>
              </w:rPr>
              <w:t>е:</w:t>
            </w:r>
          </w:p>
        </w:tc>
      </w:tr>
      <w:tr w:rsidR="00335E98" w:rsidRPr="00BE56CB" w:rsidTr="00EC52C5">
        <w:trPr>
          <w:gridAfter w:val="1"/>
          <w:wAfter w:w="12" w:type="dxa"/>
        </w:trPr>
        <w:tc>
          <w:tcPr>
            <w:tcW w:w="534" w:type="dxa"/>
            <w:vMerge/>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2697" w:type="dxa"/>
            <w:vMerge/>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399" w:type="dxa"/>
            <w:vMerge/>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432" w:type="dxa"/>
            <w:vMerge/>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36" w:type="dxa"/>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76" w:type="dxa"/>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75" w:type="dxa"/>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134" w:type="dxa"/>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76" w:type="dxa"/>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418" w:type="dxa"/>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992" w:type="dxa"/>
            <w:gridSpan w:val="2"/>
            <w:vAlign w:val="center"/>
          </w:tcPr>
          <w:p w:rsidR="00335E98" w:rsidRPr="00BE56CB" w:rsidRDefault="00335E98" w:rsidP="00973C8D">
            <w:pPr>
              <w:spacing w:after="0" w:line="240" w:lineRule="auto"/>
              <w:jc w:val="center"/>
              <w:rPr>
                <w:rFonts w:ascii="Times New Roman" w:hAnsi="Times New Roman" w:cs="Times New Roman"/>
                <w:sz w:val="24"/>
                <w:szCs w:val="24"/>
              </w:rPr>
            </w:pPr>
            <w:r w:rsidRPr="00BE56CB">
              <w:rPr>
                <w:rFonts w:ascii="Times New Roman" w:hAnsi="Times New Roman" w:cs="Times New Roman"/>
                <w:sz w:val="24"/>
                <w:szCs w:val="24"/>
              </w:rPr>
              <w:t>Федеральный бюджет (ФБ)</w:t>
            </w:r>
          </w:p>
        </w:tc>
      </w:tr>
      <w:tr w:rsidR="00835EA1" w:rsidRPr="00BE56CB" w:rsidTr="00835EA1">
        <w:trPr>
          <w:gridAfter w:val="1"/>
          <w:wAfter w:w="12" w:type="dxa"/>
        </w:trPr>
        <w:tc>
          <w:tcPr>
            <w:tcW w:w="534" w:type="dxa"/>
            <w:vMerge/>
            <w:vAlign w:val="center"/>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2697" w:type="dxa"/>
            <w:vMerge/>
            <w:vAlign w:val="center"/>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399" w:type="dxa"/>
            <w:vMerge/>
            <w:vAlign w:val="center"/>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432" w:type="dxa"/>
            <w:vMerge/>
            <w:vAlign w:val="center"/>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134527,4</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124801,4</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129793,4</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134985,1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148934,7</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673042,0</w:t>
            </w:r>
          </w:p>
        </w:tc>
        <w:tc>
          <w:tcPr>
            <w:tcW w:w="992" w:type="dxa"/>
            <w:gridSpan w:val="2"/>
            <w:vAlign w:val="center"/>
          </w:tcPr>
          <w:p w:rsidR="00835EA1" w:rsidRPr="00BE56CB" w:rsidRDefault="00835EA1" w:rsidP="00973C8D">
            <w:pPr>
              <w:spacing w:after="0" w:line="240" w:lineRule="auto"/>
              <w:jc w:val="center"/>
              <w:rPr>
                <w:rFonts w:ascii="Times New Roman" w:hAnsi="Times New Roman" w:cs="Times New Roman"/>
                <w:sz w:val="24"/>
                <w:szCs w:val="24"/>
              </w:rPr>
            </w:pPr>
            <w:r w:rsidRPr="00BE56CB">
              <w:rPr>
                <w:rFonts w:ascii="Times New Roman" w:hAnsi="Times New Roman" w:cs="Times New Roman"/>
                <w:sz w:val="24"/>
                <w:szCs w:val="24"/>
              </w:rPr>
              <w:t>Краевой бюджет (КБ)</w:t>
            </w:r>
          </w:p>
        </w:tc>
      </w:tr>
      <w:tr w:rsidR="00835EA1" w:rsidRPr="00BE56CB" w:rsidTr="00835EA1">
        <w:trPr>
          <w:gridAfter w:val="1"/>
          <w:wAfter w:w="12" w:type="dxa"/>
          <w:trHeight w:val="246"/>
        </w:trPr>
        <w:tc>
          <w:tcPr>
            <w:tcW w:w="534" w:type="dxa"/>
            <w:vMerge/>
            <w:vAlign w:val="center"/>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2697" w:type="dxa"/>
            <w:vMerge/>
            <w:vAlign w:val="center"/>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399" w:type="dxa"/>
            <w:vMerge/>
            <w:vAlign w:val="center"/>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432" w:type="dxa"/>
            <w:vMerge/>
            <w:vAlign w:val="center"/>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81299,3</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69115,1</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71880,0</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74755,2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78195,3</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375244,9</w:t>
            </w:r>
          </w:p>
        </w:tc>
        <w:tc>
          <w:tcPr>
            <w:tcW w:w="992" w:type="dxa"/>
            <w:gridSpan w:val="2"/>
            <w:vAlign w:val="center"/>
          </w:tcPr>
          <w:p w:rsidR="00835EA1" w:rsidRPr="00BE56CB" w:rsidRDefault="00835EA1" w:rsidP="00973C8D">
            <w:pPr>
              <w:spacing w:after="0" w:line="240" w:lineRule="auto"/>
              <w:jc w:val="center"/>
              <w:rPr>
                <w:rFonts w:ascii="Times New Roman" w:hAnsi="Times New Roman" w:cs="Times New Roman"/>
                <w:sz w:val="24"/>
                <w:szCs w:val="24"/>
              </w:rPr>
            </w:pPr>
            <w:r w:rsidRPr="00BE56CB">
              <w:rPr>
                <w:rFonts w:ascii="Times New Roman" w:hAnsi="Times New Roman" w:cs="Times New Roman"/>
                <w:sz w:val="24"/>
                <w:szCs w:val="24"/>
              </w:rPr>
              <w:t>Городской бюджет (ГБ)</w:t>
            </w:r>
          </w:p>
        </w:tc>
      </w:tr>
      <w:tr w:rsidR="00335E98" w:rsidRPr="00BE56CB" w:rsidTr="00EC52C5">
        <w:trPr>
          <w:gridAfter w:val="1"/>
          <w:wAfter w:w="12" w:type="dxa"/>
        </w:trPr>
        <w:tc>
          <w:tcPr>
            <w:tcW w:w="534" w:type="dxa"/>
            <w:vMerge/>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2697" w:type="dxa"/>
            <w:vMerge/>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399" w:type="dxa"/>
            <w:vMerge/>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432" w:type="dxa"/>
            <w:vMerge/>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36" w:type="dxa"/>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76" w:type="dxa"/>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75" w:type="dxa"/>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134" w:type="dxa"/>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276" w:type="dxa"/>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1418" w:type="dxa"/>
            <w:vAlign w:val="center"/>
          </w:tcPr>
          <w:p w:rsidR="00335E98" w:rsidRPr="00BE56CB" w:rsidRDefault="00335E98" w:rsidP="00973C8D">
            <w:pPr>
              <w:widowControl w:val="0"/>
              <w:autoSpaceDE w:val="0"/>
              <w:autoSpaceDN w:val="0"/>
              <w:adjustRightInd w:val="0"/>
              <w:spacing w:after="0" w:line="240" w:lineRule="exact"/>
              <w:ind w:left="-15" w:firstLine="15"/>
              <w:jc w:val="center"/>
              <w:rPr>
                <w:rFonts w:ascii="Times New Roman" w:hAnsi="Times New Roman" w:cs="Times New Roman"/>
                <w:sz w:val="24"/>
                <w:szCs w:val="24"/>
              </w:rPr>
            </w:pPr>
          </w:p>
        </w:tc>
        <w:tc>
          <w:tcPr>
            <w:tcW w:w="992" w:type="dxa"/>
            <w:gridSpan w:val="2"/>
            <w:vAlign w:val="center"/>
          </w:tcPr>
          <w:p w:rsidR="00335E98" w:rsidRPr="00BE56CB" w:rsidRDefault="00335E98" w:rsidP="00973C8D">
            <w:pPr>
              <w:spacing w:after="0" w:line="240" w:lineRule="auto"/>
              <w:jc w:val="center"/>
              <w:rPr>
                <w:rFonts w:ascii="Times New Roman" w:hAnsi="Times New Roman" w:cs="Times New Roman"/>
                <w:sz w:val="24"/>
                <w:szCs w:val="24"/>
              </w:rPr>
            </w:pPr>
            <w:r w:rsidRPr="00BE56CB">
              <w:rPr>
                <w:rFonts w:ascii="Times New Roman" w:hAnsi="Times New Roman" w:cs="Times New Roman"/>
                <w:sz w:val="24"/>
                <w:szCs w:val="24"/>
              </w:rPr>
              <w:t xml:space="preserve">Внебюджетные источники </w:t>
            </w:r>
            <w:r w:rsidRPr="00BE56CB">
              <w:rPr>
                <w:rFonts w:ascii="Times New Roman" w:hAnsi="Times New Roman" w:cs="Times New Roman"/>
                <w:sz w:val="24"/>
                <w:szCs w:val="24"/>
              </w:rPr>
              <w:lastRenderedPageBreak/>
              <w:t>(ВИ)</w:t>
            </w:r>
          </w:p>
        </w:tc>
      </w:tr>
      <w:tr w:rsidR="00CE2169" w:rsidRPr="00BE56CB" w:rsidTr="00EC52C5">
        <w:tc>
          <w:tcPr>
            <w:tcW w:w="14681" w:type="dxa"/>
            <w:gridSpan w:val="13"/>
          </w:tcPr>
          <w:p w:rsidR="00CE2169" w:rsidRPr="00BE56CB" w:rsidRDefault="00CE2169" w:rsidP="00973C8D">
            <w:pPr>
              <w:widowControl w:val="0"/>
              <w:autoSpaceDE w:val="0"/>
              <w:autoSpaceDN w:val="0"/>
              <w:adjustRightInd w:val="0"/>
              <w:spacing w:after="0" w:line="240" w:lineRule="exact"/>
              <w:ind w:left="-108" w:right="-5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Подпрограмма 1  «Развитие дошкольного образования»</w:t>
            </w:r>
          </w:p>
        </w:tc>
      </w:tr>
      <w:tr w:rsidR="00835EA1" w:rsidRPr="00BE56CB" w:rsidTr="00EC52C5">
        <w:trPr>
          <w:gridAfter w:val="1"/>
          <w:wAfter w:w="12" w:type="dxa"/>
          <w:trHeight w:val="318"/>
        </w:trPr>
        <w:tc>
          <w:tcPr>
            <w:tcW w:w="534"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r w:rsidRPr="00BE56CB">
              <w:rPr>
                <w:rFonts w:ascii="Times New Roman" w:hAnsi="Times New Roman" w:cs="Times New Roman"/>
              </w:rPr>
              <w:t>2</w:t>
            </w:r>
          </w:p>
        </w:tc>
        <w:tc>
          <w:tcPr>
            <w:tcW w:w="2697" w:type="dxa"/>
            <w:vMerge w:val="restart"/>
          </w:tcPr>
          <w:p w:rsidR="00835EA1" w:rsidRPr="00BE56CB" w:rsidRDefault="00835EA1" w:rsidP="00973C8D">
            <w:pPr>
              <w:pStyle w:val="ConsPlusNormal"/>
              <w:spacing w:line="240" w:lineRule="exact"/>
              <w:jc w:val="both"/>
              <w:rPr>
                <w:rFonts w:ascii="Times New Roman" w:hAnsi="Times New Roman"/>
                <w:bCs/>
                <w:sz w:val="26"/>
                <w:szCs w:val="26"/>
              </w:rPr>
            </w:pPr>
            <w:r w:rsidRPr="00BE56CB">
              <w:rPr>
                <w:rFonts w:ascii="Times New Roman" w:hAnsi="Times New Roman"/>
                <w:bCs/>
                <w:sz w:val="26"/>
                <w:szCs w:val="26"/>
              </w:rPr>
              <w:t>Цель 1.</w:t>
            </w:r>
          </w:p>
          <w:p w:rsidR="00835EA1" w:rsidRPr="00BE56CB" w:rsidRDefault="00835EA1" w:rsidP="00973C8D">
            <w:pPr>
              <w:pStyle w:val="ConsPlusNormal"/>
              <w:spacing w:line="240" w:lineRule="exact"/>
              <w:jc w:val="both"/>
              <w:rPr>
                <w:rFonts w:ascii="Times New Roman" w:hAnsi="Times New Roman"/>
                <w:sz w:val="26"/>
                <w:szCs w:val="26"/>
              </w:rPr>
            </w:pPr>
            <w:r w:rsidRPr="00BE56CB">
              <w:rPr>
                <w:rFonts w:ascii="Times New Roman" w:eastAsia="Times New Roman" w:hAnsi="Times New Roman"/>
                <w:sz w:val="26"/>
                <w:szCs w:val="26"/>
              </w:rPr>
              <w:t>Сохранение доступности и качества дошкольного образо</w:t>
            </w:r>
            <w:r w:rsidRPr="00BE56CB">
              <w:rPr>
                <w:rFonts w:ascii="Times New Roman" w:eastAsia="Times New Roman" w:hAnsi="Times New Roman"/>
                <w:sz w:val="26"/>
                <w:szCs w:val="26"/>
              </w:rPr>
              <w:softHyphen/>
              <w:t>вания, повышение качества   образования посредством об</w:t>
            </w:r>
            <w:r w:rsidRPr="00BE56CB">
              <w:rPr>
                <w:rFonts w:ascii="Times New Roman" w:eastAsia="Times New Roman" w:hAnsi="Times New Roman"/>
                <w:sz w:val="26"/>
                <w:szCs w:val="26"/>
              </w:rPr>
              <w:softHyphen/>
              <w:t>новления содержания, технологий обучения и материально- технической базы.</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835EA1" w:rsidRPr="00BE56CB" w:rsidRDefault="00835EA1" w:rsidP="00973C8D">
            <w:pPr>
              <w:widowControl w:val="0"/>
              <w:autoSpaceDE w:val="0"/>
              <w:autoSpaceDN w:val="0"/>
              <w:adjustRightInd w:val="0"/>
              <w:spacing w:after="0" w:line="240" w:lineRule="exact"/>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110765,8</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98562,4</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102505,0</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106605,2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119869,5</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538307,9</w:t>
            </w:r>
          </w:p>
        </w:tc>
        <w:tc>
          <w:tcPr>
            <w:tcW w:w="992" w:type="dxa"/>
            <w:gridSpan w:val="2"/>
            <w:vAlign w:val="center"/>
          </w:tcPr>
          <w:p w:rsidR="00835EA1" w:rsidRPr="00BE56CB" w:rsidRDefault="00835EA1" w:rsidP="000C27FA">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p w:rsidR="00835EA1" w:rsidRPr="00BE56CB" w:rsidRDefault="00835EA1" w:rsidP="000C27FA">
            <w:pPr>
              <w:widowControl w:val="0"/>
              <w:autoSpaceDE w:val="0"/>
              <w:autoSpaceDN w:val="0"/>
              <w:adjustRightInd w:val="0"/>
              <w:spacing w:after="0" w:line="240" w:lineRule="exact"/>
              <w:jc w:val="center"/>
              <w:rPr>
                <w:rFonts w:ascii="Times New Roman" w:hAnsi="Times New Roman" w:cs="Times New Roman"/>
                <w:bCs/>
                <w:sz w:val="24"/>
                <w:szCs w:val="24"/>
              </w:rPr>
            </w:pPr>
          </w:p>
        </w:tc>
      </w:tr>
      <w:tr w:rsidR="00973C8D" w:rsidRPr="00BE56CB" w:rsidTr="00EC52C5">
        <w:trPr>
          <w:gridAfter w:val="1"/>
          <w:wAfter w:w="12" w:type="dxa"/>
          <w:trHeight w:val="171"/>
        </w:trPr>
        <w:tc>
          <w:tcPr>
            <w:tcW w:w="534"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973C8D" w:rsidRPr="00BE56CB" w:rsidRDefault="00973C8D" w:rsidP="00973C8D">
            <w:pPr>
              <w:pStyle w:val="ConsPlusNormal"/>
              <w:spacing w:line="240" w:lineRule="exact"/>
              <w:jc w:val="both"/>
              <w:rPr>
                <w:rFonts w:ascii="Times New Roman" w:hAnsi="Times New Roman"/>
                <w:bCs/>
                <w:sz w:val="26"/>
                <w:szCs w:val="26"/>
              </w:rPr>
            </w:pPr>
          </w:p>
        </w:tc>
        <w:tc>
          <w:tcPr>
            <w:tcW w:w="1399"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973C8D" w:rsidRPr="00BE56CB" w:rsidRDefault="00973C8D" w:rsidP="00973C8D">
            <w:pPr>
              <w:widowControl w:val="0"/>
              <w:autoSpaceDE w:val="0"/>
              <w:autoSpaceDN w:val="0"/>
              <w:adjustRightInd w:val="0"/>
              <w:spacing w:after="0" w:line="240" w:lineRule="exact"/>
              <w:rPr>
                <w:rFonts w:ascii="Times New Roman" w:hAnsi="Times New Roman" w:cs="Times New Roman"/>
                <w:sz w:val="24"/>
                <w:szCs w:val="24"/>
              </w:rPr>
            </w:pPr>
          </w:p>
        </w:tc>
        <w:tc>
          <w:tcPr>
            <w:tcW w:w="1236"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275" w:type="dxa"/>
            <w:vAlign w:val="center"/>
          </w:tcPr>
          <w:p w:rsidR="00973C8D" w:rsidRPr="00BE56CB" w:rsidRDefault="00973C8D" w:rsidP="00973C8D">
            <w:pPr>
              <w:jc w:val="center"/>
              <w:rPr>
                <w:rFonts w:ascii="Times New Roman" w:hAnsi="Times New Roman" w:cs="Times New Roman"/>
                <w:sz w:val="24"/>
                <w:szCs w:val="24"/>
              </w:rPr>
            </w:pPr>
          </w:p>
        </w:tc>
        <w:tc>
          <w:tcPr>
            <w:tcW w:w="1134"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418" w:type="dxa"/>
            <w:vAlign w:val="center"/>
          </w:tcPr>
          <w:p w:rsidR="00973C8D" w:rsidRPr="00BE56CB" w:rsidRDefault="00973C8D" w:rsidP="00973C8D">
            <w:pPr>
              <w:jc w:val="center"/>
              <w:rPr>
                <w:rFonts w:ascii="Times New Roman" w:hAnsi="Times New Roman" w:cs="Times New Roman"/>
                <w:sz w:val="24"/>
                <w:szCs w:val="24"/>
              </w:rPr>
            </w:pPr>
          </w:p>
        </w:tc>
        <w:tc>
          <w:tcPr>
            <w:tcW w:w="992" w:type="dxa"/>
            <w:gridSpan w:val="2"/>
            <w:vAlign w:val="center"/>
          </w:tcPr>
          <w:p w:rsidR="00973C8D" w:rsidRPr="00BE56CB" w:rsidRDefault="00973C8D" w:rsidP="000C27FA">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5A10B5" w:rsidRPr="00BE56CB" w:rsidTr="00EC52C5">
        <w:trPr>
          <w:gridAfter w:val="1"/>
          <w:wAfter w:w="12" w:type="dxa"/>
        </w:trPr>
        <w:tc>
          <w:tcPr>
            <w:tcW w:w="534" w:type="dxa"/>
            <w:vMerge/>
          </w:tcPr>
          <w:p w:rsidR="005A10B5" w:rsidRPr="00BE56CB" w:rsidRDefault="005A10B5"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5A10B5" w:rsidRPr="00BE56CB" w:rsidRDefault="005A10B5"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5A10B5" w:rsidRPr="00BE56CB" w:rsidRDefault="005A10B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5A10B5" w:rsidRPr="00BE56CB" w:rsidRDefault="005A10B5"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5A10B5" w:rsidRPr="00BE56CB" w:rsidRDefault="005A10B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5A10B5" w:rsidRPr="00BE56CB" w:rsidRDefault="005A10B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5A10B5" w:rsidRPr="00BE56CB" w:rsidRDefault="005A10B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5A10B5" w:rsidRPr="00BE56CB" w:rsidRDefault="005A10B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5A10B5" w:rsidRPr="00BE56CB" w:rsidRDefault="005A10B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5A10B5" w:rsidRPr="00BE56CB" w:rsidRDefault="005A10B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5A10B5" w:rsidRPr="00BE56CB" w:rsidRDefault="005A10B5" w:rsidP="000C27FA">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835EA1" w:rsidRPr="00BE56CB" w:rsidTr="00EC52C5">
        <w:trPr>
          <w:gridAfter w:val="1"/>
          <w:wAfter w:w="12" w:type="dxa"/>
          <w:trHeight w:val="412"/>
        </w:trPr>
        <w:tc>
          <w:tcPr>
            <w:tcW w:w="534"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67193,7</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54774,4</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56965,4</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59244,0</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70163,9</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308341,4</w:t>
            </w:r>
          </w:p>
        </w:tc>
        <w:tc>
          <w:tcPr>
            <w:tcW w:w="992" w:type="dxa"/>
            <w:gridSpan w:val="2"/>
            <w:vAlign w:val="center"/>
          </w:tcPr>
          <w:p w:rsidR="00835EA1" w:rsidRPr="00BE56CB" w:rsidRDefault="00835EA1" w:rsidP="000C27FA">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835EA1" w:rsidRPr="00BE56CB" w:rsidTr="00EC52C5">
        <w:trPr>
          <w:gridAfter w:val="1"/>
          <w:wAfter w:w="12" w:type="dxa"/>
        </w:trPr>
        <w:tc>
          <w:tcPr>
            <w:tcW w:w="534"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43572,1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43788,0</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45539,6</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47361,2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49705,6</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229966,5</w:t>
            </w:r>
          </w:p>
        </w:tc>
        <w:tc>
          <w:tcPr>
            <w:tcW w:w="992" w:type="dxa"/>
            <w:gridSpan w:val="2"/>
            <w:vAlign w:val="center"/>
          </w:tcPr>
          <w:p w:rsidR="00835EA1" w:rsidRPr="00BE56CB" w:rsidRDefault="00835EA1" w:rsidP="000C27FA">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425"/>
        </w:trPr>
        <w:tc>
          <w:tcPr>
            <w:tcW w:w="534" w:type="dxa"/>
            <w:vMerge/>
          </w:tcPr>
          <w:p w:rsidR="00CA3E5D" w:rsidRPr="00BE56CB" w:rsidRDefault="00CA3E5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CA3E5D" w:rsidRPr="00BE56CB" w:rsidRDefault="00CA3E5D"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CA3E5D" w:rsidRPr="00BE56CB" w:rsidRDefault="00CA3E5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CA3E5D" w:rsidRPr="00BE56CB" w:rsidRDefault="00CA3E5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CA3E5D" w:rsidRPr="00BE56CB" w:rsidRDefault="00CA3E5D" w:rsidP="00973C8D">
            <w:pPr>
              <w:jc w:val="center"/>
              <w:rPr>
                <w:rFonts w:ascii="Times New Roman" w:hAnsi="Times New Roman" w:cs="Times New Roman"/>
                <w:sz w:val="24"/>
                <w:szCs w:val="24"/>
              </w:rPr>
            </w:pPr>
          </w:p>
        </w:tc>
        <w:tc>
          <w:tcPr>
            <w:tcW w:w="1276" w:type="dxa"/>
            <w:vAlign w:val="center"/>
          </w:tcPr>
          <w:p w:rsidR="00CA3E5D" w:rsidRPr="00BE56CB" w:rsidRDefault="00CA3E5D" w:rsidP="00973C8D">
            <w:pPr>
              <w:jc w:val="center"/>
              <w:rPr>
                <w:rFonts w:ascii="Times New Roman" w:hAnsi="Times New Roman" w:cs="Times New Roman"/>
                <w:sz w:val="24"/>
                <w:szCs w:val="24"/>
              </w:rPr>
            </w:pPr>
          </w:p>
        </w:tc>
        <w:tc>
          <w:tcPr>
            <w:tcW w:w="1275" w:type="dxa"/>
            <w:vAlign w:val="center"/>
          </w:tcPr>
          <w:p w:rsidR="00CA3E5D" w:rsidRPr="00BE56CB" w:rsidRDefault="00CA3E5D" w:rsidP="00973C8D">
            <w:pPr>
              <w:jc w:val="center"/>
              <w:rPr>
                <w:rFonts w:ascii="Times New Roman" w:hAnsi="Times New Roman" w:cs="Times New Roman"/>
                <w:sz w:val="24"/>
                <w:szCs w:val="24"/>
              </w:rPr>
            </w:pPr>
          </w:p>
        </w:tc>
        <w:tc>
          <w:tcPr>
            <w:tcW w:w="1134" w:type="dxa"/>
            <w:vAlign w:val="center"/>
          </w:tcPr>
          <w:p w:rsidR="00CA3E5D" w:rsidRPr="00BE56CB" w:rsidRDefault="00CA3E5D" w:rsidP="00973C8D">
            <w:pPr>
              <w:jc w:val="center"/>
              <w:rPr>
                <w:rFonts w:ascii="Times New Roman" w:hAnsi="Times New Roman" w:cs="Times New Roman"/>
                <w:sz w:val="24"/>
                <w:szCs w:val="24"/>
              </w:rPr>
            </w:pPr>
          </w:p>
        </w:tc>
        <w:tc>
          <w:tcPr>
            <w:tcW w:w="1276" w:type="dxa"/>
            <w:vAlign w:val="center"/>
          </w:tcPr>
          <w:p w:rsidR="00CA3E5D" w:rsidRPr="00BE56CB" w:rsidRDefault="00CA3E5D" w:rsidP="00973C8D">
            <w:pPr>
              <w:jc w:val="center"/>
              <w:rPr>
                <w:rFonts w:ascii="Times New Roman" w:hAnsi="Times New Roman" w:cs="Times New Roman"/>
                <w:sz w:val="24"/>
                <w:szCs w:val="24"/>
              </w:rPr>
            </w:pPr>
          </w:p>
        </w:tc>
        <w:tc>
          <w:tcPr>
            <w:tcW w:w="1418" w:type="dxa"/>
            <w:vAlign w:val="center"/>
          </w:tcPr>
          <w:p w:rsidR="00CA3E5D" w:rsidRPr="00BE56CB" w:rsidRDefault="00CA3E5D" w:rsidP="00973C8D">
            <w:pPr>
              <w:jc w:val="center"/>
              <w:rPr>
                <w:rFonts w:ascii="Times New Roman" w:hAnsi="Times New Roman" w:cs="Times New Roman"/>
                <w:sz w:val="24"/>
                <w:szCs w:val="24"/>
              </w:rPr>
            </w:pPr>
          </w:p>
        </w:tc>
        <w:tc>
          <w:tcPr>
            <w:tcW w:w="992" w:type="dxa"/>
            <w:gridSpan w:val="2"/>
            <w:vAlign w:val="center"/>
          </w:tcPr>
          <w:p w:rsidR="00CA3E5D" w:rsidRPr="00BE56CB" w:rsidRDefault="00CA3E5D" w:rsidP="000C27FA">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835EA1" w:rsidRPr="00BE56CB" w:rsidTr="00EC52C5">
        <w:trPr>
          <w:gridAfter w:val="1"/>
          <w:wAfter w:w="12" w:type="dxa"/>
        </w:trPr>
        <w:tc>
          <w:tcPr>
            <w:tcW w:w="534"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r w:rsidRPr="00BE56CB">
              <w:rPr>
                <w:rFonts w:ascii="Times New Roman" w:hAnsi="Times New Roman" w:cs="Times New Roman"/>
              </w:rPr>
              <w:t>3</w:t>
            </w:r>
          </w:p>
        </w:tc>
        <w:tc>
          <w:tcPr>
            <w:tcW w:w="2697" w:type="dxa"/>
            <w:vMerge w:val="restart"/>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r w:rsidRPr="00BE56CB">
              <w:rPr>
                <w:rFonts w:ascii="Times New Roman" w:hAnsi="Times New Roman" w:cs="Times New Roman"/>
                <w:bCs/>
                <w:sz w:val="26"/>
                <w:szCs w:val="26"/>
              </w:rPr>
              <w:t>Задача 1.1.</w:t>
            </w:r>
          </w:p>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r w:rsidRPr="00BE56CB">
              <w:rPr>
                <w:rFonts w:ascii="Times New Roman" w:hAnsi="Times New Roman" w:cs="Times New Roman"/>
                <w:sz w:val="26"/>
                <w:szCs w:val="26"/>
              </w:rPr>
              <w:t xml:space="preserve">Повышение доступности услуг дошкольного образования </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110765,8</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98562,4</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102505,0</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106605,2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119869,5</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538307,9</w:t>
            </w:r>
          </w:p>
        </w:tc>
        <w:tc>
          <w:tcPr>
            <w:tcW w:w="992" w:type="dxa"/>
            <w:gridSpan w:val="2"/>
            <w:vAlign w:val="center"/>
          </w:tcPr>
          <w:p w:rsidR="00835EA1" w:rsidRPr="00BE56CB" w:rsidRDefault="00835EA1" w:rsidP="000C27FA">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73C8D" w:rsidRPr="00BE56CB" w:rsidTr="00EC52C5">
        <w:trPr>
          <w:gridAfter w:val="1"/>
          <w:wAfter w:w="12" w:type="dxa"/>
        </w:trPr>
        <w:tc>
          <w:tcPr>
            <w:tcW w:w="534"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973C8D" w:rsidRPr="00BE56CB" w:rsidRDefault="00973C8D"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73C8D" w:rsidRPr="00BE56CB" w:rsidRDefault="00973C8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275" w:type="dxa"/>
            <w:vAlign w:val="center"/>
          </w:tcPr>
          <w:p w:rsidR="00973C8D" w:rsidRPr="00BE56CB" w:rsidRDefault="00973C8D" w:rsidP="00973C8D">
            <w:pPr>
              <w:jc w:val="center"/>
              <w:rPr>
                <w:rFonts w:ascii="Times New Roman" w:hAnsi="Times New Roman" w:cs="Times New Roman"/>
                <w:sz w:val="24"/>
                <w:szCs w:val="24"/>
              </w:rPr>
            </w:pPr>
          </w:p>
        </w:tc>
        <w:tc>
          <w:tcPr>
            <w:tcW w:w="1134"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418" w:type="dxa"/>
            <w:vAlign w:val="center"/>
          </w:tcPr>
          <w:p w:rsidR="00973C8D" w:rsidRPr="00BE56CB" w:rsidRDefault="00973C8D" w:rsidP="00973C8D">
            <w:pPr>
              <w:jc w:val="center"/>
              <w:rPr>
                <w:rFonts w:ascii="Times New Roman" w:hAnsi="Times New Roman" w:cs="Times New Roman"/>
                <w:sz w:val="24"/>
                <w:szCs w:val="24"/>
              </w:rPr>
            </w:pPr>
          </w:p>
        </w:tc>
        <w:tc>
          <w:tcPr>
            <w:tcW w:w="992" w:type="dxa"/>
            <w:gridSpan w:val="2"/>
            <w:vAlign w:val="center"/>
          </w:tcPr>
          <w:p w:rsidR="00973C8D" w:rsidRPr="00BE56CB" w:rsidRDefault="00973C8D" w:rsidP="000C27FA">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Pr>
        <w:tc>
          <w:tcPr>
            <w:tcW w:w="534" w:type="dxa"/>
            <w:vMerge/>
          </w:tcPr>
          <w:p w:rsidR="00CA3E5D" w:rsidRPr="00BE56CB" w:rsidRDefault="00CA3E5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CA3E5D" w:rsidRPr="00BE56CB" w:rsidRDefault="00CA3E5D"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CA3E5D" w:rsidRPr="00BE56CB" w:rsidRDefault="00CA3E5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CA3E5D" w:rsidRPr="00BE56CB" w:rsidRDefault="00CA3E5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CA3E5D" w:rsidRPr="00BE56CB" w:rsidRDefault="00CA3E5D"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835EA1" w:rsidRPr="00BE56CB" w:rsidTr="00EC52C5">
        <w:trPr>
          <w:gridAfter w:val="1"/>
          <w:wAfter w:w="12" w:type="dxa"/>
        </w:trPr>
        <w:tc>
          <w:tcPr>
            <w:tcW w:w="534"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67193,7</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54774,4</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56965,4</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59244,0</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70163,9</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308341,4</w:t>
            </w:r>
          </w:p>
        </w:tc>
        <w:tc>
          <w:tcPr>
            <w:tcW w:w="992" w:type="dxa"/>
            <w:gridSpan w:val="2"/>
            <w:vAlign w:val="center"/>
          </w:tcPr>
          <w:p w:rsidR="00835EA1" w:rsidRPr="00BE56CB" w:rsidRDefault="00835EA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835EA1" w:rsidRPr="00BE56CB" w:rsidTr="00EC52C5">
        <w:trPr>
          <w:gridAfter w:val="1"/>
          <w:wAfter w:w="12" w:type="dxa"/>
        </w:trPr>
        <w:tc>
          <w:tcPr>
            <w:tcW w:w="534"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43572,1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43788,0</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45539,6</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47361,2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49705,6</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229966,5</w:t>
            </w:r>
          </w:p>
        </w:tc>
        <w:tc>
          <w:tcPr>
            <w:tcW w:w="992" w:type="dxa"/>
            <w:gridSpan w:val="2"/>
            <w:vAlign w:val="center"/>
          </w:tcPr>
          <w:p w:rsidR="00835EA1" w:rsidRPr="00BE56CB" w:rsidRDefault="00835EA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261"/>
        </w:trPr>
        <w:tc>
          <w:tcPr>
            <w:tcW w:w="534" w:type="dxa"/>
            <w:vMerge/>
          </w:tcPr>
          <w:p w:rsidR="005B3243" w:rsidRPr="00BE56CB" w:rsidRDefault="005B3243"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5B3243" w:rsidRPr="00BE56CB" w:rsidRDefault="005B3243"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5B3243" w:rsidRPr="00BE56CB" w:rsidRDefault="005B3243"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5B3243" w:rsidRPr="00BE56CB" w:rsidRDefault="005B3243"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5B3243" w:rsidRPr="00BE56CB" w:rsidRDefault="005B3243" w:rsidP="00973C8D">
            <w:pPr>
              <w:widowControl w:val="0"/>
              <w:autoSpaceDE w:val="0"/>
              <w:autoSpaceDN w:val="0"/>
              <w:adjustRightInd w:val="0"/>
              <w:spacing w:after="0" w:line="240" w:lineRule="atLeast"/>
              <w:ind w:firstLine="15"/>
              <w:rPr>
                <w:rFonts w:ascii="Times New Roman" w:hAnsi="Times New Roman" w:cs="Times New Roman"/>
                <w:sz w:val="24"/>
                <w:szCs w:val="24"/>
              </w:rPr>
            </w:pPr>
          </w:p>
        </w:tc>
        <w:tc>
          <w:tcPr>
            <w:tcW w:w="1276" w:type="dxa"/>
          </w:tcPr>
          <w:p w:rsidR="005B3243" w:rsidRPr="00BE56CB" w:rsidRDefault="005B3243" w:rsidP="00973C8D">
            <w:pPr>
              <w:widowControl w:val="0"/>
              <w:autoSpaceDE w:val="0"/>
              <w:autoSpaceDN w:val="0"/>
              <w:adjustRightInd w:val="0"/>
              <w:spacing w:after="0" w:line="240" w:lineRule="atLeast"/>
              <w:ind w:firstLine="15"/>
              <w:rPr>
                <w:rFonts w:ascii="Times New Roman" w:hAnsi="Times New Roman" w:cs="Times New Roman"/>
                <w:sz w:val="24"/>
                <w:szCs w:val="24"/>
              </w:rPr>
            </w:pPr>
          </w:p>
        </w:tc>
        <w:tc>
          <w:tcPr>
            <w:tcW w:w="1275" w:type="dxa"/>
          </w:tcPr>
          <w:p w:rsidR="005B3243" w:rsidRPr="00BE56CB" w:rsidRDefault="005B3243" w:rsidP="00973C8D">
            <w:pPr>
              <w:widowControl w:val="0"/>
              <w:autoSpaceDE w:val="0"/>
              <w:autoSpaceDN w:val="0"/>
              <w:adjustRightInd w:val="0"/>
              <w:spacing w:after="0" w:line="240" w:lineRule="atLeast"/>
              <w:ind w:firstLine="15"/>
              <w:rPr>
                <w:rFonts w:ascii="Times New Roman" w:hAnsi="Times New Roman" w:cs="Times New Roman"/>
                <w:sz w:val="24"/>
                <w:szCs w:val="24"/>
              </w:rPr>
            </w:pPr>
          </w:p>
        </w:tc>
        <w:tc>
          <w:tcPr>
            <w:tcW w:w="1134" w:type="dxa"/>
          </w:tcPr>
          <w:p w:rsidR="005B3243" w:rsidRPr="00BE56CB" w:rsidRDefault="005B3243" w:rsidP="00973C8D">
            <w:pPr>
              <w:widowControl w:val="0"/>
              <w:autoSpaceDE w:val="0"/>
              <w:autoSpaceDN w:val="0"/>
              <w:adjustRightInd w:val="0"/>
              <w:spacing w:after="0" w:line="240" w:lineRule="atLeast"/>
              <w:ind w:firstLine="15"/>
              <w:rPr>
                <w:rFonts w:ascii="Times New Roman" w:hAnsi="Times New Roman" w:cs="Times New Roman"/>
                <w:sz w:val="24"/>
                <w:szCs w:val="24"/>
              </w:rPr>
            </w:pPr>
          </w:p>
        </w:tc>
        <w:tc>
          <w:tcPr>
            <w:tcW w:w="1276" w:type="dxa"/>
          </w:tcPr>
          <w:p w:rsidR="005B3243" w:rsidRPr="00BE56CB" w:rsidRDefault="005B3243" w:rsidP="00973C8D">
            <w:pPr>
              <w:widowControl w:val="0"/>
              <w:autoSpaceDE w:val="0"/>
              <w:autoSpaceDN w:val="0"/>
              <w:adjustRightInd w:val="0"/>
              <w:spacing w:after="0" w:line="240" w:lineRule="atLeast"/>
              <w:ind w:firstLine="15"/>
              <w:rPr>
                <w:rFonts w:ascii="Times New Roman" w:hAnsi="Times New Roman" w:cs="Times New Roman"/>
                <w:sz w:val="24"/>
                <w:szCs w:val="24"/>
              </w:rPr>
            </w:pPr>
          </w:p>
        </w:tc>
        <w:tc>
          <w:tcPr>
            <w:tcW w:w="1418" w:type="dxa"/>
          </w:tcPr>
          <w:p w:rsidR="005B3243" w:rsidRPr="00BE56CB" w:rsidRDefault="005B3243" w:rsidP="00973C8D">
            <w:pPr>
              <w:widowControl w:val="0"/>
              <w:autoSpaceDE w:val="0"/>
              <w:autoSpaceDN w:val="0"/>
              <w:adjustRightInd w:val="0"/>
              <w:spacing w:after="0" w:line="240" w:lineRule="atLeast"/>
              <w:ind w:firstLine="15"/>
              <w:rPr>
                <w:rFonts w:ascii="Times New Roman" w:hAnsi="Times New Roman" w:cs="Times New Roman"/>
                <w:sz w:val="24"/>
                <w:szCs w:val="24"/>
              </w:rPr>
            </w:pPr>
          </w:p>
        </w:tc>
        <w:tc>
          <w:tcPr>
            <w:tcW w:w="992" w:type="dxa"/>
            <w:gridSpan w:val="2"/>
            <w:vAlign w:val="center"/>
          </w:tcPr>
          <w:p w:rsidR="005B3243" w:rsidRPr="00BE56CB" w:rsidRDefault="005B3243"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835EA1" w:rsidRPr="00BE56CB" w:rsidTr="00EC52C5">
        <w:trPr>
          <w:gridAfter w:val="1"/>
          <w:wAfter w:w="12" w:type="dxa"/>
          <w:trHeight w:val="260"/>
        </w:trPr>
        <w:tc>
          <w:tcPr>
            <w:tcW w:w="534"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r w:rsidRPr="00BE56CB">
              <w:rPr>
                <w:rFonts w:ascii="Times New Roman" w:hAnsi="Times New Roman" w:cs="Times New Roman"/>
              </w:rPr>
              <w:t>4</w:t>
            </w:r>
          </w:p>
        </w:tc>
        <w:tc>
          <w:tcPr>
            <w:tcW w:w="2697" w:type="dxa"/>
            <w:vMerge w:val="restart"/>
          </w:tcPr>
          <w:p w:rsidR="00835EA1" w:rsidRPr="00BE56CB" w:rsidRDefault="00835EA1" w:rsidP="00973C8D">
            <w:pPr>
              <w:pStyle w:val="ConsPlusNormal"/>
              <w:spacing w:line="240" w:lineRule="exact"/>
              <w:jc w:val="both"/>
              <w:rPr>
                <w:rFonts w:ascii="Times New Roman" w:hAnsi="Times New Roman"/>
                <w:sz w:val="26"/>
                <w:szCs w:val="26"/>
              </w:rPr>
            </w:pPr>
            <w:r w:rsidRPr="00BE56CB">
              <w:rPr>
                <w:rFonts w:ascii="Times New Roman" w:hAnsi="Times New Roman"/>
                <w:sz w:val="26"/>
                <w:szCs w:val="26"/>
              </w:rPr>
              <w:t>Мероприятие 1.1.1.</w:t>
            </w:r>
          </w:p>
          <w:p w:rsidR="00835EA1" w:rsidRPr="00BE56CB" w:rsidRDefault="00835EA1" w:rsidP="00973C8D">
            <w:pPr>
              <w:pStyle w:val="ConsPlusNormal"/>
              <w:spacing w:line="240" w:lineRule="exact"/>
              <w:jc w:val="both"/>
              <w:rPr>
                <w:rFonts w:ascii="Times New Roman" w:hAnsi="Times New Roman"/>
                <w:sz w:val="26"/>
                <w:szCs w:val="26"/>
              </w:rPr>
            </w:pPr>
            <w:r w:rsidRPr="00BE56CB">
              <w:rPr>
                <w:rFonts w:ascii="Times New Roman" w:hAnsi="Times New Roman"/>
                <w:sz w:val="26"/>
                <w:szCs w:val="26"/>
              </w:rPr>
              <w:t>Оказание муниципальной услуги «Реализация основных общеобразовательных программ дошкольного образования. Присмотр и уход за детьми»</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r w:rsidRPr="00BE56CB">
              <w:rPr>
                <w:rFonts w:ascii="Times New Roman" w:hAnsi="Times New Roman" w:cs="Times New Roman"/>
                <w:sz w:val="24"/>
                <w:szCs w:val="24"/>
              </w:rPr>
              <w:t xml:space="preserve">Комитет администрации г.Яровое по образованию, </w:t>
            </w:r>
            <w:r w:rsidRPr="00BE56CB">
              <w:rPr>
                <w:rFonts w:ascii="Times New Roman" w:eastAsia="Times New Roman" w:hAnsi="Times New Roman" w:cs="Times New Roman"/>
                <w:bCs/>
                <w:sz w:val="24"/>
                <w:szCs w:val="24"/>
                <w:lang w:eastAsia="ru-RU"/>
              </w:rPr>
              <w:t>муниципальные (бюджетные) образовательные организаци</w:t>
            </w:r>
            <w:r w:rsidRPr="00BE56CB">
              <w:rPr>
                <w:rFonts w:ascii="Times New Roman" w:eastAsia="Times New Roman" w:hAnsi="Times New Roman" w:cs="Times New Roman"/>
                <w:bCs/>
                <w:sz w:val="24"/>
                <w:szCs w:val="24"/>
                <w:lang w:eastAsia="ru-RU"/>
              </w:rPr>
              <w:lastRenderedPageBreak/>
              <w:t>и</w:t>
            </w: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lastRenderedPageBreak/>
              <w:t>91316,6</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94969,2</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98768,0</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102718,7</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106827,5</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494600,0</w:t>
            </w:r>
          </w:p>
        </w:tc>
        <w:tc>
          <w:tcPr>
            <w:tcW w:w="992" w:type="dxa"/>
            <w:gridSpan w:val="2"/>
            <w:vAlign w:val="center"/>
          </w:tcPr>
          <w:p w:rsidR="00835EA1" w:rsidRPr="00BE56CB" w:rsidRDefault="00835EA1"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73C8D" w:rsidRPr="00BE56CB" w:rsidTr="00EC52C5">
        <w:trPr>
          <w:gridAfter w:val="1"/>
          <w:wAfter w:w="12" w:type="dxa"/>
          <w:trHeight w:val="260"/>
        </w:trPr>
        <w:tc>
          <w:tcPr>
            <w:tcW w:w="534"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973C8D" w:rsidRPr="00BE56CB" w:rsidRDefault="00973C8D" w:rsidP="00973C8D">
            <w:pPr>
              <w:pStyle w:val="ConsPlusNormal"/>
              <w:spacing w:line="240" w:lineRule="exact"/>
              <w:jc w:val="both"/>
              <w:rPr>
                <w:rFonts w:ascii="Times New Roman" w:hAnsi="Times New Roman"/>
                <w:sz w:val="26"/>
                <w:szCs w:val="26"/>
              </w:rPr>
            </w:pPr>
          </w:p>
        </w:tc>
        <w:tc>
          <w:tcPr>
            <w:tcW w:w="1399"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973C8D" w:rsidRPr="00BE56CB" w:rsidRDefault="00973C8D"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275" w:type="dxa"/>
            <w:vAlign w:val="center"/>
          </w:tcPr>
          <w:p w:rsidR="00973C8D" w:rsidRPr="00BE56CB" w:rsidRDefault="00973C8D" w:rsidP="00973C8D">
            <w:pPr>
              <w:jc w:val="center"/>
              <w:rPr>
                <w:rFonts w:ascii="Times New Roman" w:hAnsi="Times New Roman" w:cs="Times New Roman"/>
                <w:sz w:val="24"/>
                <w:szCs w:val="24"/>
              </w:rPr>
            </w:pPr>
          </w:p>
        </w:tc>
        <w:tc>
          <w:tcPr>
            <w:tcW w:w="1134"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418" w:type="dxa"/>
            <w:vAlign w:val="center"/>
          </w:tcPr>
          <w:p w:rsidR="00973C8D" w:rsidRPr="00BE56CB" w:rsidRDefault="00973C8D" w:rsidP="00973C8D">
            <w:pPr>
              <w:jc w:val="center"/>
              <w:rPr>
                <w:rFonts w:ascii="Times New Roman" w:hAnsi="Times New Roman" w:cs="Times New Roman"/>
                <w:sz w:val="24"/>
                <w:szCs w:val="24"/>
              </w:rPr>
            </w:pPr>
          </w:p>
        </w:tc>
        <w:tc>
          <w:tcPr>
            <w:tcW w:w="992" w:type="dxa"/>
            <w:gridSpan w:val="2"/>
            <w:vAlign w:val="center"/>
          </w:tcPr>
          <w:p w:rsidR="00973C8D" w:rsidRPr="00BE56CB" w:rsidRDefault="00973C8D"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75"/>
        </w:trPr>
        <w:tc>
          <w:tcPr>
            <w:tcW w:w="534" w:type="dxa"/>
            <w:vMerge/>
          </w:tcPr>
          <w:p w:rsidR="00CA3E5D" w:rsidRPr="00BE56CB" w:rsidRDefault="00CA3E5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CA3E5D" w:rsidRPr="00BE56CB" w:rsidRDefault="00CA3E5D"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CA3E5D" w:rsidRPr="00BE56CB" w:rsidRDefault="00CA3E5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CA3E5D" w:rsidRPr="00BE56CB" w:rsidRDefault="00CA3E5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CA3E5D" w:rsidRPr="00BE56CB" w:rsidRDefault="00CA3E5D"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835EA1" w:rsidRPr="00BE56CB" w:rsidTr="00EC52C5">
        <w:trPr>
          <w:gridAfter w:val="1"/>
          <w:wAfter w:w="12" w:type="dxa"/>
          <w:trHeight w:val="283"/>
        </w:trPr>
        <w:tc>
          <w:tcPr>
            <w:tcW w:w="534"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49730,7</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51719,9</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53788,7</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55940,2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58177,9</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269357,4</w:t>
            </w:r>
          </w:p>
        </w:tc>
        <w:tc>
          <w:tcPr>
            <w:tcW w:w="992" w:type="dxa"/>
            <w:gridSpan w:val="2"/>
            <w:vAlign w:val="center"/>
          </w:tcPr>
          <w:p w:rsidR="00835EA1" w:rsidRPr="00BE56CB" w:rsidRDefault="00835EA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835EA1" w:rsidRPr="00BE56CB" w:rsidTr="00EC52C5">
        <w:trPr>
          <w:gridAfter w:val="1"/>
          <w:wAfter w:w="12" w:type="dxa"/>
          <w:trHeight w:val="262"/>
        </w:trPr>
        <w:tc>
          <w:tcPr>
            <w:tcW w:w="534"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41585,9</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43249,3</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44979,3</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46778,5</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48649,6</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225242,6</w:t>
            </w:r>
          </w:p>
        </w:tc>
        <w:tc>
          <w:tcPr>
            <w:tcW w:w="992" w:type="dxa"/>
            <w:gridSpan w:val="2"/>
            <w:vAlign w:val="center"/>
          </w:tcPr>
          <w:p w:rsidR="00835EA1" w:rsidRPr="00BE56CB" w:rsidRDefault="00835EA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231"/>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2174AA" w:rsidRPr="00BE56CB" w:rsidTr="00EC52C5">
        <w:trPr>
          <w:gridAfter w:val="1"/>
          <w:wAfter w:w="12" w:type="dxa"/>
          <w:trHeight w:val="279"/>
        </w:trPr>
        <w:tc>
          <w:tcPr>
            <w:tcW w:w="534" w:type="dxa"/>
            <w:vMerge w:val="restart"/>
          </w:tcPr>
          <w:p w:rsidR="002174AA" w:rsidRPr="00BE56CB" w:rsidRDefault="002174AA" w:rsidP="00973C8D">
            <w:pPr>
              <w:widowControl w:val="0"/>
              <w:autoSpaceDE w:val="0"/>
              <w:autoSpaceDN w:val="0"/>
              <w:adjustRightInd w:val="0"/>
              <w:spacing w:after="0" w:line="240" w:lineRule="exact"/>
              <w:ind w:left="-15" w:firstLine="15"/>
              <w:jc w:val="center"/>
              <w:rPr>
                <w:rFonts w:ascii="Times New Roman" w:hAnsi="Times New Roman" w:cs="Times New Roman"/>
              </w:rPr>
            </w:pPr>
            <w:r w:rsidRPr="00BE56CB">
              <w:rPr>
                <w:rFonts w:ascii="Times New Roman" w:hAnsi="Times New Roman" w:cs="Times New Roman"/>
              </w:rPr>
              <w:lastRenderedPageBreak/>
              <w:t>5</w:t>
            </w:r>
          </w:p>
        </w:tc>
        <w:tc>
          <w:tcPr>
            <w:tcW w:w="2697" w:type="dxa"/>
            <w:vMerge w:val="restart"/>
          </w:tcPr>
          <w:p w:rsidR="002174AA" w:rsidRPr="00BE56CB" w:rsidRDefault="002174AA" w:rsidP="00973C8D">
            <w:pPr>
              <w:pStyle w:val="ConsPlusNormal"/>
              <w:spacing w:line="240" w:lineRule="exact"/>
              <w:jc w:val="both"/>
              <w:rPr>
                <w:rFonts w:ascii="Times New Roman" w:hAnsi="Times New Roman"/>
                <w:sz w:val="26"/>
                <w:szCs w:val="26"/>
              </w:rPr>
            </w:pPr>
            <w:r w:rsidRPr="00BE56CB">
              <w:rPr>
                <w:rFonts w:ascii="Times New Roman" w:hAnsi="Times New Roman"/>
                <w:sz w:val="26"/>
                <w:szCs w:val="26"/>
              </w:rPr>
              <w:t>Мероприятие 1.1.2.</w:t>
            </w:r>
          </w:p>
          <w:p w:rsidR="002174AA" w:rsidRPr="00BE56CB" w:rsidRDefault="002174AA"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Компенсация части родительской платы за присмотр и уход за детьми, осваивающими образовательную программу дошкольного образования в организациях, осуществляющих образовательную деятельность</w:t>
            </w:r>
          </w:p>
        </w:tc>
        <w:tc>
          <w:tcPr>
            <w:tcW w:w="1399" w:type="dxa"/>
            <w:vMerge w:val="restart"/>
          </w:tcPr>
          <w:p w:rsidR="002174AA" w:rsidRPr="00BE56CB" w:rsidRDefault="002174A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2174AA" w:rsidRPr="00BE56CB" w:rsidRDefault="002174A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2174AA" w:rsidRPr="00BE56CB" w:rsidRDefault="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2937,0</w:t>
            </w:r>
          </w:p>
        </w:tc>
        <w:tc>
          <w:tcPr>
            <w:tcW w:w="1276" w:type="dxa"/>
            <w:vAlign w:val="center"/>
          </w:tcPr>
          <w:p w:rsidR="002174AA" w:rsidRPr="00BE56CB" w:rsidRDefault="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3054,5</w:t>
            </w:r>
          </w:p>
        </w:tc>
        <w:tc>
          <w:tcPr>
            <w:tcW w:w="1275" w:type="dxa"/>
            <w:vAlign w:val="center"/>
          </w:tcPr>
          <w:p w:rsidR="002174AA" w:rsidRPr="00BE56CB" w:rsidRDefault="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3176,7</w:t>
            </w:r>
          </w:p>
        </w:tc>
        <w:tc>
          <w:tcPr>
            <w:tcW w:w="1134" w:type="dxa"/>
            <w:vAlign w:val="center"/>
          </w:tcPr>
          <w:p w:rsidR="002174AA" w:rsidRPr="00BE56CB" w:rsidRDefault="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3303,8</w:t>
            </w:r>
          </w:p>
        </w:tc>
        <w:tc>
          <w:tcPr>
            <w:tcW w:w="1276" w:type="dxa"/>
            <w:vAlign w:val="center"/>
          </w:tcPr>
          <w:p w:rsidR="002174AA" w:rsidRPr="00BE56CB" w:rsidRDefault="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3436,0</w:t>
            </w:r>
          </w:p>
        </w:tc>
        <w:tc>
          <w:tcPr>
            <w:tcW w:w="1418" w:type="dxa"/>
            <w:vAlign w:val="center"/>
          </w:tcPr>
          <w:p w:rsidR="002174AA" w:rsidRPr="00BE56CB" w:rsidRDefault="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15908,0</w:t>
            </w:r>
          </w:p>
        </w:tc>
        <w:tc>
          <w:tcPr>
            <w:tcW w:w="992" w:type="dxa"/>
            <w:gridSpan w:val="2"/>
            <w:vAlign w:val="center"/>
          </w:tcPr>
          <w:p w:rsidR="002174AA" w:rsidRPr="00BE56CB" w:rsidRDefault="002174A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73C8D" w:rsidRPr="00BE56CB" w:rsidTr="00EC52C5">
        <w:trPr>
          <w:gridAfter w:val="1"/>
          <w:wAfter w:w="12" w:type="dxa"/>
          <w:trHeight w:val="279"/>
        </w:trPr>
        <w:tc>
          <w:tcPr>
            <w:tcW w:w="534"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973C8D" w:rsidRPr="00BE56CB" w:rsidRDefault="00973C8D" w:rsidP="00973C8D">
            <w:pPr>
              <w:pStyle w:val="ConsPlusNormal"/>
              <w:spacing w:line="240" w:lineRule="exact"/>
              <w:jc w:val="both"/>
              <w:rPr>
                <w:rFonts w:ascii="Times New Roman" w:hAnsi="Times New Roman"/>
                <w:sz w:val="26"/>
                <w:szCs w:val="26"/>
              </w:rPr>
            </w:pPr>
          </w:p>
        </w:tc>
        <w:tc>
          <w:tcPr>
            <w:tcW w:w="1399"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73C8D" w:rsidRPr="00BE56CB" w:rsidRDefault="00973C8D"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73C8D" w:rsidRPr="00BE56CB" w:rsidRDefault="00973C8D" w:rsidP="00973C8D">
            <w:pPr>
              <w:jc w:val="center"/>
              <w:rPr>
                <w:rFonts w:ascii="Times New Roman" w:hAnsi="Times New Roman" w:cs="Times New Roman"/>
                <w:color w:val="000000"/>
                <w:sz w:val="24"/>
                <w:szCs w:val="24"/>
              </w:rPr>
            </w:pPr>
          </w:p>
        </w:tc>
        <w:tc>
          <w:tcPr>
            <w:tcW w:w="1276" w:type="dxa"/>
            <w:vAlign w:val="center"/>
          </w:tcPr>
          <w:p w:rsidR="00973C8D" w:rsidRPr="00BE56CB" w:rsidRDefault="00973C8D" w:rsidP="00973C8D">
            <w:pPr>
              <w:jc w:val="center"/>
              <w:rPr>
                <w:rFonts w:ascii="Times New Roman" w:hAnsi="Times New Roman" w:cs="Times New Roman"/>
                <w:color w:val="000000"/>
                <w:sz w:val="24"/>
                <w:szCs w:val="24"/>
              </w:rPr>
            </w:pPr>
          </w:p>
        </w:tc>
        <w:tc>
          <w:tcPr>
            <w:tcW w:w="1275" w:type="dxa"/>
            <w:vAlign w:val="center"/>
          </w:tcPr>
          <w:p w:rsidR="00973C8D" w:rsidRPr="00BE56CB" w:rsidRDefault="00973C8D" w:rsidP="00973C8D">
            <w:pPr>
              <w:jc w:val="center"/>
              <w:rPr>
                <w:rFonts w:ascii="Times New Roman" w:hAnsi="Times New Roman" w:cs="Times New Roman"/>
                <w:color w:val="000000"/>
                <w:sz w:val="24"/>
                <w:szCs w:val="24"/>
              </w:rPr>
            </w:pPr>
          </w:p>
        </w:tc>
        <w:tc>
          <w:tcPr>
            <w:tcW w:w="1134" w:type="dxa"/>
            <w:vAlign w:val="center"/>
          </w:tcPr>
          <w:p w:rsidR="00973C8D" w:rsidRPr="00BE56CB" w:rsidRDefault="00973C8D" w:rsidP="00973C8D">
            <w:pPr>
              <w:jc w:val="center"/>
              <w:rPr>
                <w:rFonts w:ascii="Times New Roman" w:hAnsi="Times New Roman" w:cs="Times New Roman"/>
                <w:color w:val="000000"/>
                <w:sz w:val="24"/>
                <w:szCs w:val="24"/>
              </w:rPr>
            </w:pPr>
          </w:p>
        </w:tc>
        <w:tc>
          <w:tcPr>
            <w:tcW w:w="1276" w:type="dxa"/>
            <w:vAlign w:val="center"/>
          </w:tcPr>
          <w:p w:rsidR="00973C8D" w:rsidRPr="00BE56CB" w:rsidRDefault="00973C8D" w:rsidP="00973C8D">
            <w:pPr>
              <w:jc w:val="center"/>
              <w:rPr>
                <w:rFonts w:ascii="Times New Roman" w:hAnsi="Times New Roman" w:cs="Times New Roman"/>
                <w:color w:val="000000"/>
                <w:sz w:val="24"/>
                <w:szCs w:val="24"/>
              </w:rPr>
            </w:pPr>
          </w:p>
        </w:tc>
        <w:tc>
          <w:tcPr>
            <w:tcW w:w="1418" w:type="dxa"/>
            <w:vAlign w:val="center"/>
          </w:tcPr>
          <w:p w:rsidR="00973C8D" w:rsidRPr="00BE56CB" w:rsidRDefault="00973C8D" w:rsidP="00973C8D">
            <w:pPr>
              <w:jc w:val="center"/>
              <w:rPr>
                <w:rFonts w:ascii="Times New Roman" w:hAnsi="Times New Roman" w:cs="Times New Roman"/>
                <w:color w:val="000000"/>
                <w:sz w:val="24"/>
                <w:szCs w:val="24"/>
              </w:rPr>
            </w:pPr>
          </w:p>
        </w:tc>
        <w:tc>
          <w:tcPr>
            <w:tcW w:w="992" w:type="dxa"/>
            <w:gridSpan w:val="2"/>
            <w:vAlign w:val="center"/>
          </w:tcPr>
          <w:p w:rsidR="00973C8D" w:rsidRPr="00BE56CB" w:rsidRDefault="00973C8D"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350"/>
        </w:trPr>
        <w:tc>
          <w:tcPr>
            <w:tcW w:w="534" w:type="dxa"/>
            <w:vMerge/>
          </w:tcPr>
          <w:p w:rsidR="00CA3E5D" w:rsidRPr="00BE56CB" w:rsidRDefault="00CA3E5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CA3E5D" w:rsidRPr="00BE56CB" w:rsidRDefault="00CA3E5D" w:rsidP="00973C8D">
            <w:pPr>
              <w:pStyle w:val="ConsPlusNormal"/>
              <w:spacing w:line="240" w:lineRule="exact"/>
              <w:jc w:val="both"/>
              <w:rPr>
                <w:rFonts w:ascii="Times New Roman" w:hAnsi="Times New Roman"/>
                <w:sz w:val="26"/>
                <w:szCs w:val="26"/>
              </w:rPr>
            </w:pPr>
          </w:p>
        </w:tc>
        <w:tc>
          <w:tcPr>
            <w:tcW w:w="1399" w:type="dxa"/>
            <w:vMerge/>
          </w:tcPr>
          <w:p w:rsidR="00CA3E5D" w:rsidRPr="00BE56CB" w:rsidRDefault="00CA3E5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CA3E5D" w:rsidRPr="00BE56CB" w:rsidRDefault="00CA3E5D"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CA3E5D" w:rsidRPr="00BE56CB" w:rsidRDefault="00CA3E5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CA3E5D" w:rsidRPr="00BE56CB" w:rsidRDefault="00CA3E5D"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2174AA" w:rsidRPr="00BE56CB" w:rsidTr="00EC52C5">
        <w:trPr>
          <w:gridAfter w:val="1"/>
          <w:wAfter w:w="12" w:type="dxa"/>
          <w:trHeight w:val="363"/>
        </w:trPr>
        <w:tc>
          <w:tcPr>
            <w:tcW w:w="534" w:type="dxa"/>
            <w:vMerge/>
          </w:tcPr>
          <w:p w:rsidR="002174AA" w:rsidRPr="00BE56CB" w:rsidRDefault="002174AA" w:rsidP="002174AA">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2174AA" w:rsidRPr="00BE56CB" w:rsidRDefault="002174AA" w:rsidP="002174AA">
            <w:pPr>
              <w:pStyle w:val="ConsPlusNormal"/>
              <w:spacing w:line="240" w:lineRule="exact"/>
              <w:jc w:val="both"/>
              <w:rPr>
                <w:rFonts w:ascii="Times New Roman" w:hAnsi="Times New Roman"/>
                <w:sz w:val="26"/>
                <w:szCs w:val="26"/>
              </w:rPr>
            </w:pPr>
          </w:p>
        </w:tc>
        <w:tc>
          <w:tcPr>
            <w:tcW w:w="1399" w:type="dxa"/>
            <w:vMerge/>
          </w:tcPr>
          <w:p w:rsidR="002174AA" w:rsidRPr="00BE56CB" w:rsidRDefault="002174AA" w:rsidP="002174AA">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2174AA" w:rsidRPr="00BE56CB" w:rsidRDefault="002174AA" w:rsidP="002174AA">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2174AA" w:rsidRPr="00BE56CB" w:rsidRDefault="002174AA" w:rsidP="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2937,0</w:t>
            </w:r>
          </w:p>
        </w:tc>
        <w:tc>
          <w:tcPr>
            <w:tcW w:w="1276" w:type="dxa"/>
            <w:vAlign w:val="center"/>
          </w:tcPr>
          <w:p w:rsidR="002174AA" w:rsidRPr="00BE56CB" w:rsidRDefault="002174AA" w:rsidP="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3054,5</w:t>
            </w:r>
          </w:p>
        </w:tc>
        <w:tc>
          <w:tcPr>
            <w:tcW w:w="1275" w:type="dxa"/>
            <w:vAlign w:val="center"/>
          </w:tcPr>
          <w:p w:rsidR="002174AA" w:rsidRPr="00BE56CB" w:rsidRDefault="002174AA" w:rsidP="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3176,7</w:t>
            </w:r>
          </w:p>
        </w:tc>
        <w:tc>
          <w:tcPr>
            <w:tcW w:w="1134" w:type="dxa"/>
            <w:vAlign w:val="center"/>
          </w:tcPr>
          <w:p w:rsidR="002174AA" w:rsidRPr="00BE56CB" w:rsidRDefault="002174AA" w:rsidP="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3303,8</w:t>
            </w:r>
          </w:p>
        </w:tc>
        <w:tc>
          <w:tcPr>
            <w:tcW w:w="1276" w:type="dxa"/>
            <w:vAlign w:val="center"/>
          </w:tcPr>
          <w:p w:rsidR="002174AA" w:rsidRPr="00BE56CB" w:rsidRDefault="002174AA" w:rsidP="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3436,0</w:t>
            </w:r>
          </w:p>
        </w:tc>
        <w:tc>
          <w:tcPr>
            <w:tcW w:w="1418" w:type="dxa"/>
            <w:vAlign w:val="center"/>
          </w:tcPr>
          <w:p w:rsidR="002174AA" w:rsidRPr="00BE56CB" w:rsidRDefault="002174AA" w:rsidP="002174AA">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15908,0</w:t>
            </w:r>
          </w:p>
        </w:tc>
        <w:tc>
          <w:tcPr>
            <w:tcW w:w="992" w:type="dxa"/>
            <w:gridSpan w:val="2"/>
            <w:vAlign w:val="center"/>
          </w:tcPr>
          <w:p w:rsidR="002174AA" w:rsidRPr="00BE56CB" w:rsidRDefault="002174AA" w:rsidP="002174A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413"/>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pStyle w:val="ConsPlusNormal"/>
              <w:spacing w:line="240" w:lineRule="exact"/>
              <w:jc w:val="both"/>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463"/>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pStyle w:val="ConsPlusNormal"/>
              <w:spacing w:line="240" w:lineRule="exact"/>
              <w:jc w:val="both"/>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2174AA" w:rsidRPr="00BE56CB" w:rsidTr="00EC52C5">
        <w:trPr>
          <w:gridAfter w:val="1"/>
          <w:wAfter w:w="12" w:type="dxa"/>
          <w:trHeight w:val="385"/>
        </w:trPr>
        <w:tc>
          <w:tcPr>
            <w:tcW w:w="534" w:type="dxa"/>
            <w:vMerge w:val="restart"/>
          </w:tcPr>
          <w:p w:rsidR="002174AA" w:rsidRPr="00BE56CB" w:rsidRDefault="002174AA" w:rsidP="00973C8D">
            <w:pPr>
              <w:widowControl w:val="0"/>
              <w:autoSpaceDE w:val="0"/>
              <w:autoSpaceDN w:val="0"/>
              <w:adjustRightInd w:val="0"/>
              <w:spacing w:after="0" w:line="240" w:lineRule="exact"/>
              <w:ind w:left="-15" w:firstLine="15"/>
              <w:jc w:val="center"/>
              <w:rPr>
                <w:rFonts w:ascii="Times New Roman" w:hAnsi="Times New Roman" w:cs="Times New Roman"/>
              </w:rPr>
            </w:pPr>
            <w:r w:rsidRPr="00BE56CB">
              <w:rPr>
                <w:rFonts w:ascii="Times New Roman" w:hAnsi="Times New Roman" w:cs="Times New Roman"/>
              </w:rPr>
              <w:t>6</w:t>
            </w:r>
          </w:p>
        </w:tc>
        <w:tc>
          <w:tcPr>
            <w:tcW w:w="2697" w:type="dxa"/>
            <w:vMerge w:val="restart"/>
          </w:tcPr>
          <w:p w:rsidR="002174AA" w:rsidRPr="00BE56CB" w:rsidRDefault="002174AA"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Мероприятие</w:t>
            </w:r>
            <w:r w:rsidRPr="00BE56CB">
              <w:rPr>
                <w:rFonts w:ascii="Times New Roman" w:hAnsi="Times New Roman"/>
                <w:bCs/>
                <w:sz w:val="26"/>
                <w:szCs w:val="26"/>
              </w:rPr>
              <w:t xml:space="preserve"> 1.1.3. </w:t>
            </w:r>
            <w:r w:rsidRPr="00BE56CB">
              <w:rPr>
                <w:rFonts w:ascii="Times New Roman" w:hAnsi="Times New Roman"/>
                <w:sz w:val="26"/>
                <w:szCs w:val="26"/>
              </w:rPr>
              <w:t xml:space="preserve"> Предоставление льготы по оплате родительской доли за присмотр и уход в ДОУ для детей, находящихся в социально опасном положении.</w:t>
            </w:r>
          </w:p>
          <w:p w:rsidR="002174AA" w:rsidRPr="00BE56CB" w:rsidRDefault="002174AA" w:rsidP="00973C8D">
            <w:pPr>
              <w:pStyle w:val="ConsPlusNormal"/>
              <w:spacing w:line="240" w:lineRule="exact"/>
              <w:rPr>
                <w:rFonts w:ascii="Times New Roman" w:hAnsi="Times New Roman"/>
                <w:sz w:val="26"/>
                <w:szCs w:val="26"/>
              </w:rPr>
            </w:pPr>
          </w:p>
          <w:p w:rsidR="002174AA" w:rsidRPr="00BE56CB" w:rsidRDefault="002174AA" w:rsidP="00973C8D">
            <w:pPr>
              <w:pStyle w:val="ConsPlusNormal"/>
              <w:spacing w:line="240" w:lineRule="exact"/>
              <w:rPr>
                <w:rFonts w:ascii="Times New Roman" w:hAnsi="Times New Roman"/>
                <w:sz w:val="26"/>
                <w:szCs w:val="26"/>
              </w:rPr>
            </w:pPr>
          </w:p>
        </w:tc>
        <w:tc>
          <w:tcPr>
            <w:tcW w:w="1399" w:type="dxa"/>
            <w:vMerge w:val="restart"/>
          </w:tcPr>
          <w:p w:rsidR="002174AA" w:rsidRPr="00BE56CB" w:rsidRDefault="002174A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2174AA" w:rsidRPr="00BE56CB" w:rsidRDefault="002174A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2174AA" w:rsidRPr="00BE56CB" w:rsidRDefault="002174A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2174AA" w:rsidRPr="00BE56CB" w:rsidRDefault="002174AA">
            <w:pPr>
              <w:jc w:val="center"/>
              <w:rPr>
                <w:rFonts w:ascii="Times New Roman" w:hAnsi="Times New Roman" w:cs="Times New Roman"/>
                <w:sz w:val="24"/>
                <w:szCs w:val="24"/>
              </w:rPr>
            </w:pPr>
            <w:r w:rsidRPr="00BE56CB">
              <w:rPr>
                <w:rFonts w:ascii="Times New Roman" w:hAnsi="Times New Roman" w:cs="Times New Roman"/>
                <w:sz w:val="24"/>
                <w:szCs w:val="24"/>
              </w:rPr>
              <w:t>156,0</w:t>
            </w:r>
          </w:p>
        </w:tc>
        <w:tc>
          <w:tcPr>
            <w:tcW w:w="1276" w:type="dxa"/>
            <w:vAlign w:val="center"/>
          </w:tcPr>
          <w:p w:rsidR="002174AA" w:rsidRPr="00BE56CB" w:rsidRDefault="002174AA">
            <w:pPr>
              <w:jc w:val="center"/>
              <w:rPr>
                <w:rFonts w:ascii="Times New Roman" w:hAnsi="Times New Roman" w:cs="Times New Roman"/>
                <w:sz w:val="24"/>
                <w:szCs w:val="24"/>
              </w:rPr>
            </w:pPr>
            <w:r w:rsidRPr="00BE56CB">
              <w:rPr>
                <w:rFonts w:ascii="Times New Roman" w:hAnsi="Times New Roman" w:cs="Times New Roman"/>
                <w:sz w:val="24"/>
                <w:szCs w:val="24"/>
              </w:rPr>
              <w:t>162,2</w:t>
            </w:r>
          </w:p>
        </w:tc>
        <w:tc>
          <w:tcPr>
            <w:tcW w:w="1275" w:type="dxa"/>
            <w:vAlign w:val="center"/>
          </w:tcPr>
          <w:p w:rsidR="002174AA" w:rsidRPr="00BE56CB" w:rsidRDefault="002174AA">
            <w:pPr>
              <w:jc w:val="center"/>
              <w:rPr>
                <w:rFonts w:ascii="Times New Roman" w:hAnsi="Times New Roman" w:cs="Times New Roman"/>
                <w:sz w:val="24"/>
                <w:szCs w:val="24"/>
              </w:rPr>
            </w:pPr>
            <w:r w:rsidRPr="00BE56CB">
              <w:rPr>
                <w:rFonts w:ascii="Times New Roman" w:hAnsi="Times New Roman" w:cs="Times New Roman"/>
                <w:sz w:val="24"/>
                <w:szCs w:val="24"/>
              </w:rPr>
              <w:t>168,7</w:t>
            </w:r>
          </w:p>
        </w:tc>
        <w:tc>
          <w:tcPr>
            <w:tcW w:w="1134" w:type="dxa"/>
            <w:vAlign w:val="center"/>
          </w:tcPr>
          <w:p w:rsidR="002174AA" w:rsidRPr="00BE56CB" w:rsidRDefault="002174AA">
            <w:pPr>
              <w:jc w:val="center"/>
              <w:rPr>
                <w:rFonts w:ascii="Times New Roman" w:hAnsi="Times New Roman" w:cs="Times New Roman"/>
                <w:sz w:val="24"/>
                <w:szCs w:val="24"/>
              </w:rPr>
            </w:pPr>
            <w:r w:rsidRPr="00BE56CB">
              <w:rPr>
                <w:rFonts w:ascii="Times New Roman" w:hAnsi="Times New Roman" w:cs="Times New Roman"/>
                <w:sz w:val="24"/>
                <w:szCs w:val="24"/>
              </w:rPr>
              <w:t>175,4</w:t>
            </w:r>
          </w:p>
        </w:tc>
        <w:tc>
          <w:tcPr>
            <w:tcW w:w="1276" w:type="dxa"/>
            <w:vAlign w:val="center"/>
          </w:tcPr>
          <w:p w:rsidR="002174AA" w:rsidRPr="00BE56CB" w:rsidRDefault="002174AA">
            <w:pPr>
              <w:jc w:val="center"/>
              <w:rPr>
                <w:rFonts w:ascii="Times New Roman" w:hAnsi="Times New Roman" w:cs="Times New Roman"/>
                <w:sz w:val="24"/>
                <w:szCs w:val="24"/>
              </w:rPr>
            </w:pPr>
            <w:r w:rsidRPr="00BE56CB">
              <w:rPr>
                <w:rFonts w:ascii="Times New Roman" w:hAnsi="Times New Roman" w:cs="Times New Roman"/>
                <w:sz w:val="24"/>
                <w:szCs w:val="24"/>
              </w:rPr>
              <w:t>182,4</w:t>
            </w:r>
          </w:p>
        </w:tc>
        <w:tc>
          <w:tcPr>
            <w:tcW w:w="1418" w:type="dxa"/>
            <w:vAlign w:val="center"/>
          </w:tcPr>
          <w:p w:rsidR="002174AA" w:rsidRPr="00BE56CB" w:rsidRDefault="002174AA">
            <w:pPr>
              <w:jc w:val="center"/>
              <w:rPr>
                <w:rFonts w:ascii="Times New Roman" w:hAnsi="Times New Roman" w:cs="Times New Roman"/>
                <w:sz w:val="24"/>
                <w:szCs w:val="24"/>
              </w:rPr>
            </w:pPr>
            <w:r w:rsidRPr="00BE56CB">
              <w:rPr>
                <w:rFonts w:ascii="Times New Roman" w:hAnsi="Times New Roman" w:cs="Times New Roman"/>
                <w:sz w:val="24"/>
                <w:szCs w:val="24"/>
              </w:rPr>
              <w:t>844,7</w:t>
            </w:r>
          </w:p>
        </w:tc>
        <w:tc>
          <w:tcPr>
            <w:tcW w:w="992" w:type="dxa"/>
            <w:gridSpan w:val="2"/>
            <w:vAlign w:val="center"/>
          </w:tcPr>
          <w:p w:rsidR="002174AA" w:rsidRPr="00BE56CB" w:rsidRDefault="002174A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73C8D" w:rsidRPr="00BE56CB" w:rsidTr="00EC52C5">
        <w:trPr>
          <w:gridAfter w:val="1"/>
          <w:wAfter w:w="12" w:type="dxa"/>
          <w:trHeight w:val="385"/>
        </w:trPr>
        <w:tc>
          <w:tcPr>
            <w:tcW w:w="534"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tcPr>
          <w:p w:rsidR="00973C8D" w:rsidRPr="00BE56CB" w:rsidRDefault="00973C8D" w:rsidP="00973C8D">
            <w:pPr>
              <w:pStyle w:val="ConsPlusNormal"/>
              <w:spacing w:line="240" w:lineRule="exact"/>
              <w:rPr>
                <w:rFonts w:ascii="Times New Roman" w:hAnsi="Times New Roman"/>
                <w:sz w:val="26"/>
                <w:szCs w:val="26"/>
              </w:rPr>
            </w:pPr>
          </w:p>
        </w:tc>
        <w:tc>
          <w:tcPr>
            <w:tcW w:w="1399"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973C8D" w:rsidRPr="00BE56CB" w:rsidRDefault="00973C8D"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275" w:type="dxa"/>
            <w:vAlign w:val="center"/>
          </w:tcPr>
          <w:p w:rsidR="00973C8D" w:rsidRPr="00BE56CB" w:rsidRDefault="00973C8D" w:rsidP="00973C8D">
            <w:pPr>
              <w:jc w:val="center"/>
              <w:rPr>
                <w:rFonts w:ascii="Times New Roman" w:hAnsi="Times New Roman" w:cs="Times New Roman"/>
                <w:sz w:val="24"/>
                <w:szCs w:val="24"/>
              </w:rPr>
            </w:pPr>
          </w:p>
        </w:tc>
        <w:tc>
          <w:tcPr>
            <w:tcW w:w="1134"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418" w:type="dxa"/>
            <w:vAlign w:val="center"/>
          </w:tcPr>
          <w:p w:rsidR="00973C8D" w:rsidRPr="00BE56CB" w:rsidRDefault="00973C8D" w:rsidP="00973C8D">
            <w:pPr>
              <w:jc w:val="center"/>
              <w:rPr>
                <w:rFonts w:ascii="Times New Roman" w:hAnsi="Times New Roman" w:cs="Times New Roman"/>
                <w:sz w:val="24"/>
                <w:szCs w:val="24"/>
              </w:rPr>
            </w:pPr>
          </w:p>
        </w:tc>
        <w:tc>
          <w:tcPr>
            <w:tcW w:w="992" w:type="dxa"/>
            <w:gridSpan w:val="2"/>
            <w:vAlign w:val="center"/>
          </w:tcPr>
          <w:p w:rsidR="00973C8D" w:rsidRPr="00BE56CB" w:rsidRDefault="00973C8D"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413"/>
        </w:trPr>
        <w:tc>
          <w:tcPr>
            <w:tcW w:w="534" w:type="dxa"/>
            <w:vMerge/>
          </w:tcPr>
          <w:p w:rsidR="006D79F1" w:rsidRPr="00BE56CB" w:rsidRDefault="006D79F1"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vAlign w:val="bottom"/>
          </w:tcPr>
          <w:p w:rsidR="006D79F1" w:rsidRPr="00BE56CB" w:rsidRDefault="006D79F1" w:rsidP="00973C8D">
            <w:pPr>
              <w:spacing w:after="0" w:line="240" w:lineRule="exact"/>
              <w:rPr>
                <w:rFonts w:ascii="Times New Roman" w:hAnsi="Times New Roman" w:cs="Times New Roman"/>
                <w:bCs/>
                <w:sz w:val="26"/>
                <w:szCs w:val="26"/>
              </w:rPr>
            </w:pPr>
          </w:p>
        </w:tc>
        <w:tc>
          <w:tcPr>
            <w:tcW w:w="1399" w:type="dxa"/>
            <w:vMerge/>
          </w:tcPr>
          <w:p w:rsidR="006D79F1" w:rsidRPr="00BE56CB" w:rsidRDefault="006D79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D79F1" w:rsidRPr="00BE56CB" w:rsidRDefault="006D79F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D79F1" w:rsidRPr="00BE56CB" w:rsidRDefault="006D79F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325"/>
        </w:trPr>
        <w:tc>
          <w:tcPr>
            <w:tcW w:w="534" w:type="dxa"/>
            <w:vMerge/>
          </w:tcPr>
          <w:p w:rsidR="006D79F1" w:rsidRPr="00BE56CB" w:rsidRDefault="006D79F1"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vAlign w:val="bottom"/>
          </w:tcPr>
          <w:p w:rsidR="006D79F1" w:rsidRPr="00BE56CB" w:rsidRDefault="006D79F1" w:rsidP="00973C8D">
            <w:pPr>
              <w:spacing w:after="0" w:line="240" w:lineRule="exact"/>
              <w:rPr>
                <w:rFonts w:ascii="Times New Roman" w:hAnsi="Times New Roman" w:cs="Times New Roman"/>
                <w:bCs/>
                <w:sz w:val="26"/>
                <w:szCs w:val="26"/>
              </w:rPr>
            </w:pPr>
          </w:p>
        </w:tc>
        <w:tc>
          <w:tcPr>
            <w:tcW w:w="1399" w:type="dxa"/>
            <w:vMerge/>
          </w:tcPr>
          <w:p w:rsidR="006D79F1" w:rsidRPr="00BE56CB" w:rsidRDefault="006D79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D79F1" w:rsidRPr="00BE56CB" w:rsidRDefault="006D79F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D79F1" w:rsidRPr="00BE56CB" w:rsidRDefault="006D79F1"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D79F1" w:rsidRPr="00BE56CB" w:rsidRDefault="006D79F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2174AA" w:rsidRPr="00BE56CB" w:rsidTr="00EC52C5">
        <w:trPr>
          <w:gridAfter w:val="1"/>
          <w:wAfter w:w="12" w:type="dxa"/>
          <w:trHeight w:val="350"/>
        </w:trPr>
        <w:tc>
          <w:tcPr>
            <w:tcW w:w="534" w:type="dxa"/>
            <w:vMerge/>
          </w:tcPr>
          <w:p w:rsidR="002174AA" w:rsidRPr="00BE56CB" w:rsidRDefault="002174AA" w:rsidP="002174AA">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vAlign w:val="bottom"/>
          </w:tcPr>
          <w:p w:rsidR="002174AA" w:rsidRPr="00BE56CB" w:rsidRDefault="002174AA" w:rsidP="002174AA">
            <w:pPr>
              <w:spacing w:after="0" w:line="240" w:lineRule="exact"/>
              <w:rPr>
                <w:rFonts w:ascii="Times New Roman" w:hAnsi="Times New Roman" w:cs="Times New Roman"/>
                <w:bCs/>
                <w:sz w:val="26"/>
                <w:szCs w:val="26"/>
              </w:rPr>
            </w:pPr>
          </w:p>
        </w:tc>
        <w:tc>
          <w:tcPr>
            <w:tcW w:w="1399" w:type="dxa"/>
            <w:vMerge/>
          </w:tcPr>
          <w:p w:rsidR="002174AA" w:rsidRPr="00BE56CB" w:rsidRDefault="002174AA" w:rsidP="002174AA">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2174AA" w:rsidRPr="00BE56CB" w:rsidRDefault="002174AA" w:rsidP="002174AA">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2174AA" w:rsidRPr="00BE56CB" w:rsidRDefault="002174AA" w:rsidP="002174AA">
            <w:pPr>
              <w:jc w:val="center"/>
              <w:rPr>
                <w:rFonts w:ascii="Times New Roman" w:hAnsi="Times New Roman" w:cs="Times New Roman"/>
                <w:sz w:val="24"/>
                <w:szCs w:val="24"/>
              </w:rPr>
            </w:pPr>
            <w:r w:rsidRPr="00BE56CB">
              <w:rPr>
                <w:rFonts w:ascii="Times New Roman" w:hAnsi="Times New Roman" w:cs="Times New Roman"/>
                <w:sz w:val="24"/>
                <w:szCs w:val="24"/>
              </w:rPr>
              <w:t>156,0</w:t>
            </w:r>
          </w:p>
        </w:tc>
        <w:tc>
          <w:tcPr>
            <w:tcW w:w="1276" w:type="dxa"/>
            <w:vAlign w:val="center"/>
          </w:tcPr>
          <w:p w:rsidR="002174AA" w:rsidRPr="00BE56CB" w:rsidRDefault="002174AA" w:rsidP="002174AA">
            <w:pPr>
              <w:jc w:val="center"/>
              <w:rPr>
                <w:rFonts w:ascii="Times New Roman" w:hAnsi="Times New Roman" w:cs="Times New Roman"/>
                <w:sz w:val="24"/>
                <w:szCs w:val="24"/>
              </w:rPr>
            </w:pPr>
            <w:r w:rsidRPr="00BE56CB">
              <w:rPr>
                <w:rFonts w:ascii="Times New Roman" w:hAnsi="Times New Roman" w:cs="Times New Roman"/>
                <w:sz w:val="24"/>
                <w:szCs w:val="24"/>
              </w:rPr>
              <w:t>162,2</w:t>
            </w:r>
          </w:p>
        </w:tc>
        <w:tc>
          <w:tcPr>
            <w:tcW w:w="1275" w:type="dxa"/>
            <w:vAlign w:val="center"/>
          </w:tcPr>
          <w:p w:rsidR="002174AA" w:rsidRPr="00BE56CB" w:rsidRDefault="002174AA" w:rsidP="002174AA">
            <w:pPr>
              <w:jc w:val="center"/>
              <w:rPr>
                <w:rFonts w:ascii="Times New Roman" w:hAnsi="Times New Roman" w:cs="Times New Roman"/>
                <w:sz w:val="24"/>
                <w:szCs w:val="24"/>
              </w:rPr>
            </w:pPr>
            <w:r w:rsidRPr="00BE56CB">
              <w:rPr>
                <w:rFonts w:ascii="Times New Roman" w:hAnsi="Times New Roman" w:cs="Times New Roman"/>
                <w:sz w:val="24"/>
                <w:szCs w:val="24"/>
              </w:rPr>
              <w:t>168,7</w:t>
            </w:r>
          </w:p>
        </w:tc>
        <w:tc>
          <w:tcPr>
            <w:tcW w:w="1134" w:type="dxa"/>
            <w:vAlign w:val="center"/>
          </w:tcPr>
          <w:p w:rsidR="002174AA" w:rsidRPr="00BE56CB" w:rsidRDefault="002174AA" w:rsidP="002174AA">
            <w:pPr>
              <w:jc w:val="center"/>
              <w:rPr>
                <w:rFonts w:ascii="Times New Roman" w:hAnsi="Times New Roman" w:cs="Times New Roman"/>
                <w:sz w:val="24"/>
                <w:szCs w:val="24"/>
              </w:rPr>
            </w:pPr>
            <w:r w:rsidRPr="00BE56CB">
              <w:rPr>
                <w:rFonts w:ascii="Times New Roman" w:hAnsi="Times New Roman" w:cs="Times New Roman"/>
                <w:sz w:val="24"/>
                <w:szCs w:val="24"/>
              </w:rPr>
              <w:t>175,4</w:t>
            </w:r>
          </w:p>
        </w:tc>
        <w:tc>
          <w:tcPr>
            <w:tcW w:w="1276" w:type="dxa"/>
            <w:vAlign w:val="center"/>
          </w:tcPr>
          <w:p w:rsidR="002174AA" w:rsidRPr="00BE56CB" w:rsidRDefault="002174AA" w:rsidP="002174AA">
            <w:pPr>
              <w:jc w:val="center"/>
              <w:rPr>
                <w:rFonts w:ascii="Times New Roman" w:hAnsi="Times New Roman" w:cs="Times New Roman"/>
                <w:sz w:val="24"/>
                <w:szCs w:val="24"/>
              </w:rPr>
            </w:pPr>
            <w:r w:rsidRPr="00BE56CB">
              <w:rPr>
                <w:rFonts w:ascii="Times New Roman" w:hAnsi="Times New Roman" w:cs="Times New Roman"/>
                <w:sz w:val="24"/>
                <w:szCs w:val="24"/>
              </w:rPr>
              <w:t>182,4</w:t>
            </w:r>
          </w:p>
        </w:tc>
        <w:tc>
          <w:tcPr>
            <w:tcW w:w="1418" w:type="dxa"/>
            <w:vAlign w:val="center"/>
          </w:tcPr>
          <w:p w:rsidR="002174AA" w:rsidRPr="00BE56CB" w:rsidRDefault="002174AA" w:rsidP="002174AA">
            <w:pPr>
              <w:jc w:val="center"/>
              <w:rPr>
                <w:rFonts w:ascii="Times New Roman" w:hAnsi="Times New Roman" w:cs="Times New Roman"/>
                <w:sz w:val="24"/>
                <w:szCs w:val="24"/>
              </w:rPr>
            </w:pPr>
            <w:r w:rsidRPr="00BE56CB">
              <w:rPr>
                <w:rFonts w:ascii="Times New Roman" w:hAnsi="Times New Roman" w:cs="Times New Roman"/>
                <w:sz w:val="24"/>
                <w:szCs w:val="24"/>
              </w:rPr>
              <w:t>844,7</w:t>
            </w:r>
          </w:p>
        </w:tc>
        <w:tc>
          <w:tcPr>
            <w:tcW w:w="992" w:type="dxa"/>
            <w:gridSpan w:val="2"/>
            <w:vAlign w:val="center"/>
          </w:tcPr>
          <w:p w:rsidR="002174AA" w:rsidRPr="00BE56CB" w:rsidRDefault="002174AA" w:rsidP="002174A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401"/>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after="0" w:line="240" w:lineRule="exact"/>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250"/>
        </w:trPr>
        <w:tc>
          <w:tcPr>
            <w:tcW w:w="534" w:type="dxa"/>
            <w:vMerge w:val="restart"/>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rPr>
            </w:pPr>
            <w:r w:rsidRPr="00BE56CB">
              <w:rPr>
                <w:rFonts w:ascii="Times New Roman" w:hAnsi="Times New Roman" w:cs="Times New Roman"/>
              </w:rPr>
              <w:t>7</w:t>
            </w:r>
          </w:p>
        </w:tc>
        <w:tc>
          <w:tcPr>
            <w:tcW w:w="2697" w:type="dxa"/>
            <w:vMerge w:val="restart"/>
          </w:tcPr>
          <w:p w:rsidR="006D79F1" w:rsidRPr="00BE56CB" w:rsidRDefault="006D79F1" w:rsidP="00973C8D">
            <w:pPr>
              <w:spacing w:after="0" w:line="240" w:lineRule="exact"/>
              <w:rPr>
                <w:rFonts w:ascii="Times New Roman" w:hAnsi="Times New Roman" w:cs="Times New Roman"/>
                <w:bCs/>
                <w:sz w:val="26"/>
                <w:szCs w:val="26"/>
              </w:rPr>
            </w:pPr>
            <w:r w:rsidRPr="00BE56CB">
              <w:rPr>
                <w:rFonts w:ascii="Times New Roman" w:hAnsi="Times New Roman" w:cs="Times New Roman"/>
                <w:sz w:val="26"/>
                <w:szCs w:val="26"/>
              </w:rPr>
              <w:t>Мероприятие</w:t>
            </w:r>
            <w:r w:rsidRPr="00BE56CB">
              <w:rPr>
                <w:rFonts w:ascii="Times New Roman" w:hAnsi="Times New Roman" w:cs="Times New Roman"/>
                <w:bCs/>
                <w:sz w:val="26"/>
                <w:szCs w:val="26"/>
              </w:rPr>
              <w:t xml:space="preserve"> 1.1.4.</w:t>
            </w:r>
          </w:p>
          <w:p w:rsidR="006D79F1" w:rsidRPr="00BE56CB" w:rsidRDefault="006D79F1"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Ремонт зданий дошкольных учреждений</w:t>
            </w:r>
          </w:p>
        </w:tc>
        <w:tc>
          <w:tcPr>
            <w:tcW w:w="1399" w:type="dxa"/>
            <w:vMerge w:val="restart"/>
          </w:tcPr>
          <w:p w:rsidR="006D79F1" w:rsidRPr="00BE56CB" w:rsidRDefault="006D79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6D79F1" w:rsidRPr="00BE56CB" w:rsidRDefault="006D79F1" w:rsidP="00973C8D">
            <w:pPr>
              <w:widowControl w:val="0"/>
              <w:autoSpaceDE w:val="0"/>
              <w:autoSpaceDN w:val="0"/>
              <w:adjustRightInd w:val="0"/>
              <w:spacing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proofErr w:type="spellStart"/>
            <w:r w:rsidRPr="00BE56CB">
              <w:rPr>
                <w:rFonts w:ascii="Times New Roman" w:hAnsi="Times New Roman" w:cs="Times New Roman"/>
                <w:sz w:val="24"/>
                <w:szCs w:val="24"/>
              </w:rPr>
              <w:t>образованию</w:t>
            </w:r>
            <w:r w:rsidR="000E690F" w:rsidRPr="00BE56CB">
              <w:rPr>
                <w:rFonts w:ascii="Times New Roman" w:hAnsi="Times New Roman" w:cs="Times New Roman"/>
                <w:sz w:val="24"/>
                <w:szCs w:val="24"/>
              </w:rPr>
              <w:t>,</w:t>
            </w:r>
            <w:r w:rsidR="000E690F" w:rsidRPr="00BE56CB">
              <w:rPr>
                <w:rFonts w:ascii="Times New Roman" w:eastAsia="Times New Roman" w:hAnsi="Times New Roman" w:cs="Times New Roman"/>
                <w:bCs/>
                <w:sz w:val="24"/>
                <w:szCs w:val="24"/>
                <w:lang w:eastAsia="ru-RU"/>
              </w:rPr>
              <w:t>муници</w:t>
            </w:r>
            <w:r w:rsidR="00BD6759" w:rsidRPr="00BE56CB">
              <w:rPr>
                <w:rFonts w:ascii="Times New Roman" w:eastAsia="Times New Roman" w:hAnsi="Times New Roman" w:cs="Times New Roman"/>
                <w:bCs/>
                <w:sz w:val="24"/>
                <w:szCs w:val="24"/>
                <w:lang w:eastAsia="ru-RU"/>
              </w:rPr>
              <w:t>-</w:t>
            </w:r>
            <w:r w:rsidR="000E690F" w:rsidRPr="00BE56CB">
              <w:rPr>
                <w:rFonts w:ascii="Times New Roman" w:eastAsia="Times New Roman" w:hAnsi="Times New Roman" w:cs="Times New Roman"/>
                <w:bCs/>
                <w:sz w:val="24"/>
                <w:szCs w:val="24"/>
                <w:lang w:eastAsia="ru-RU"/>
              </w:rPr>
              <w:t>пальные</w:t>
            </w:r>
            <w:proofErr w:type="spellEnd"/>
            <w:r w:rsidR="000E690F" w:rsidRPr="00BE56CB">
              <w:rPr>
                <w:rFonts w:ascii="Times New Roman" w:eastAsia="Times New Roman" w:hAnsi="Times New Roman" w:cs="Times New Roman"/>
                <w:bCs/>
                <w:sz w:val="24"/>
                <w:szCs w:val="24"/>
                <w:lang w:eastAsia="ru-RU"/>
              </w:rPr>
              <w:t xml:space="preserve"> (</w:t>
            </w:r>
            <w:proofErr w:type="spellStart"/>
            <w:r w:rsidR="000E690F" w:rsidRPr="00BE56CB">
              <w:rPr>
                <w:rFonts w:ascii="Times New Roman" w:eastAsia="Times New Roman" w:hAnsi="Times New Roman" w:cs="Times New Roman"/>
                <w:bCs/>
                <w:sz w:val="24"/>
                <w:szCs w:val="24"/>
                <w:lang w:eastAsia="ru-RU"/>
              </w:rPr>
              <w:t>бюджет</w:t>
            </w:r>
            <w:r w:rsidR="00BD6759" w:rsidRPr="00BE56CB">
              <w:rPr>
                <w:rFonts w:ascii="Times New Roman" w:eastAsia="Times New Roman" w:hAnsi="Times New Roman" w:cs="Times New Roman"/>
                <w:bCs/>
                <w:sz w:val="24"/>
                <w:szCs w:val="24"/>
                <w:lang w:eastAsia="ru-RU"/>
              </w:rPr>
              <w:t>-</w:t>
            </w:r>
            <w:r w:rsidR="000E690F" w:rsidRPr="00BE56CB">
              <w:rPr>
                <w:rFonts w:ascii="Times New Roman" w:eastAsia="Times New Roman" w:hAnsi="Times New Roman" w:cs="Times New Roman"/>
                <w:bCs/>
                <w:sz w:val="24"/>
                <w:szCs w:val="24"/>
                <w:lang w:eastAsia="ru-RU"/>
              </w:rPr>
              <w:t>ные</w:t>
            </w:r>
            <w:proofErr w:type="spellEnd"/>
            <w:r w:rsidR="000E690F" w:rsidRPr="00BE56CB">
              <w:rPr>
                <w:rFonts w:ascii="Times New Roman" w:eastAsia="Times New Roman" w:hAnsi="Times New Roman" w:cs="Times New Roman"/>
                <w:bCs/>
                <w:sz w:val="24"/>
                <w:szCs w:val="24"/>
                <w:lang w:eastAsia="ru-RU"/>
              </w:rPr>
              <w:t xml:space="preserve">) </w:t>
            </w:r>
            <w:proofErr w:type="spellStart"/>
            <w:r w:rsidR="000E690F" w:rsidRPr="00BE56CB">
              <w:rPr>
                <w:rFonts w:ascii="Times New Roman" w:eastAsia="Times New Roman" w:hAnsi="Times New Roman" w:cs="Times New Roman"/>
                <w:bCs/>
                <w:sz w:val="24"/>
                <w:szCs w:val="24"/>
                <w:lang w:eastAsia="ru-RU"/>
              </w:rPr>
              <w:t>обра</w:t>
            </w:r>
            <w:r w:rsidR="00BD6759" w:rsidRPr="00BE56CB">
              <w:rPr>
                <w:rFonts w:ascii="Times New Roman" w:eastAsia="Times New Roman" w:hAnsi="Times New Roman" w:cs="Times New Roman"/>
                <w:bCs/>
                <w:sz w:val="24"/>
                <w:szCs w:val="24"/>
                <w:lang w:eastAsia="ru-RU"/>
              </w:rPr>
              <w:t>-</w:t>
            </w:r>
            <w:r w:rsidR="000E690F" w:rsidRPr="00BE56CB">
              <w:rPr>
                <w:rFonts w:ascii="Times New Roman" w:eastAsia="Times New Roman" w:hAnsi="Times New Roman" w:cs="Times New Roman"/>
                <w:bCs/>
                <w:sz w:val="24"/>
                <w:szCs w:val="24"/>
                <w:lang w:eastAsia="ru-RU"/>
              </w:rPr>
              <w:t>зователь</w:t>
            </w:r>
            <w:r w:rsidR="00BD6759" w:rsidRPr="00BE56CB">
              <w:rPr>
                <w:rFonts w:ascii="Times New Roman" w:eastAsia="Times New Roman" w:hAnsi="Times New Roman" w:cs="Times New Roman"/>
                <w:bCs/>
                <w:sz w:val="24"/>
                <w:szCs w:val="24"/>
                <w:lang w:eastAsia="ru-RU"/>
              </w:rPr>
              <w:t>-</w:t>
            </w:r>
            <w:r w:rsidR="000E690F" w:rsidRPr="00BE56CB">
              <w:rPr>
                <w:rFonts w:ascii="Times New Roman" w:eastAsia="Times New Roman" w:hAnsi="Times New Roman" w:cs="Times New Roman"/>
                <w:bCs/>
                <w:sz w:val="24"/>
                <w:szCs w:val="24"/>
                <w:lang w:eastAsia="ru-RU"/>
              </w:rPr>
              <w:t>ныеорга</w:t>
            </w:r>
            <w:r w:rsidR="00BD6759" w:rsidRPr="00BE56CB">
              <w:rPr>
                <w:rFonts w:ascii="Times New Roman" w:eastAsia="Times New Roman" w:hAnsi="Times New Roman" w:cs="Times New Roman"/>
                <w:bCs/>
                <w:sz w:val="24"/>
                <w:szCs w:val="24"/>
                <w:lang w:eastAsia="ru-RU"/>
              </w:rPr>
              <w:t>-</w:t>
            </w:r>
            <w:r w:rsidR="000E690F" w:rsidRPr="00BE56CB">
              <w:rPr>
                <w:rFonts w:ascii="Times New Roman" w:eastAsia="Times New Roman" w:hAnsi="Times New Roman" w:cs="Times New Roman"/>
                <w:bCs/>
                <w:sz w:val="24"/>
                <w:szCs w:val="24"/>
                <w:lang w:eastAsia="ru-RU"/>
              </w:rPr>
              <w:t>низации</w:t>
            </w:r>
            <w:proofErr w:type="spellEnd"/>
          </w:p>
        </w:tc>
        <w:tc>
          <w:tcPr>
            <w:tcW w:w="123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713,9</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418"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713,9</w:t>
            </w:r>
          </w:p>
        </w:tc>
        <w:tc>
          <w:tcPr>
            <w:tcW w:w="992" w:type="dxa"/>
            <w:gridSpan w:val="2"/>
            <w:vAlign w:val="center"/>
          </w:tcPr>
          <w:p w:rsidR="006D79F1" w:rsidRPr="00BE56CB" w:rsidRDefault="00973C8D"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73C8D" w:rsidRPr="00BE56CB" w:rsidTr="00EC52C5">
        <w:trPr>
          <w:gridAfter w:val="1"/>
          <w:wAfter w:w="12" w:type="dxa"/>
          <w:trHeight w:val="250"/>
        </w:trPr>
        <w:tc>
          <w:tcPr>
            <w:tcW w:w="534" w:type="dxa"/>
            <w:vMerge/>
          </w:tcPr>
          <w:p w:rsidR="00973C8D" w:rsidRPr="00BE56CB" w:rsidRDefault="00973C8D"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973C8D" w:rsidRPr="00BE56CB" w:rsidRDefault="00973C8D" w:rsidP="00973C8D">
            <w:pPr>
              <w:spacing w:after="0" w:line="240" w:lineRule="exact"/>
              <w:rPr>
                <w:rFonts w:ascii="Times New Roman" w:hAnsi="Times New Roman" w:cs="Times New Roman"/>
                <w:sz w:val="26"/>
                <w:szCs w:val="26"/>
              </w:rPr>
            </w:pPr>
          </w:p>
        </w:tc>
        <w:tc>
          <w:tcPr>
            <w:tcW w:w="1399" w:type="dxa"/>
            <w:vMerge/>
          </w:tcPr>
          <w:p w:rsidR="00973C8D" w:rsidRPr="00BE56CB" w:rsidRDefault="00973C8D"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73C8D" w:rsidRPr="00BE56CB" w:rsidRDefault="00973C8D"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275" w:type="dxa"/>
            <w:vAlign w:val="center"/>
          </w:tcPr>
          <w:p w:rsidR="00973C8D" w:rsidRPr="00BE56CB" w:rsidRDefault="00973C8D" w:rsidP="00973C8D">
            <w:pPr>
              <w:jc w:val="center"/>
              <w:rPr>
                <w:rFonts w:ascii="Times New Roman" w:hAnsi="Times New Roman" w:cs="Times New Roman"/>
                <w:sz w:val="24"/>
                <w:szCs w:val="24"/>
              </w:rPr>
            </w:pPr>
          </w:p>
        </w:tc>
        <w:tc>
          <w:tcPr>
            <w:tcW w:w="1134" w:type="dxa"/>
            <w:vAlign w:val="center"/>
          </w:tcPr>
          <w:p w:rsidR="00973C8D" w:rsidRPr="00BE56CB" w:rsidRDefault="00973C8D" w:rsidP="00973C8D">
            <w:pPr>
              <w:jc w:val="center"/>
              <w:rPr>
                <w:rFonts w:ascii="Times New Roman" w:hAnsi="Times New Roman" w:cs="Times New Roman"/>
                <w:sz w:val="24"/>
                <w:szCs w:val="24"/>
              </w:rPr>
            </w:pPr>
          </w:p>
        </w:tc>
        <w:tc>
          <w:tcPr>
            <w:tcW w:w="1276" w:type="dxa"/>
            <w:vAlign w:val="center"/>
          </w:tcPr>
          <w:p w:rsidR="00973C8D" w:rsidRPr="00BE56CB" w:rsidRDefault="00973C8D" w:rsidP="00973C8D">
            <w:pPr>
              <w:jc w:val="center"/>
              <w:rPr>
                <w:rFonts w:ascii="Times New Roman" w:hAnsi="Times New Roman" w:cs="Times New Roman"/>
                <w:sz w:val="24"/>
                <w:szCs w:val="24"/>
              </w:rPr>
            </w:pPr>
          </w:p>
        </w:tc>
        <w:tc>
          <w:tcPr>
            <w:tcW w:w="1418" w:type="dxa"/>
            <w:vAlign w:val="center"/>
          </w:tcPr>
          <w:p w:rsidR="00973C8D" w:rsidRPr="00BE56CB" w:rsidRDefault="00973C8D" w:rsidP="00973C8D">
            <w:pPr>
              <w:jc w:val="center"/>
              <w:rPr>
                <w:rFonts w:ascii="Times New Roman" w:hAnsi="Times New Roman" w:cs="Times New Roman"/>
                <w:sz w:val="24"/>
                <w:szCs w:val="24"/>
              </w:rPr>
            </w:pPr>
          </w:p>
        </w:tc>
        <w:tc>
          <w:tcPr>
            <w:tcW w:w="992" w:type="dxa"/>
            <w:gridSpan w:val="2"/>
            <w:vAlign w:val="center"/>
          </w:tcPr>
          <w:p w:rsidR="00973C8D" w:rsidRPr="00BE56CB" w:rsidRDefault="00973C8D"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187"/>
        </w:trPr>
        <w:tc>
          <w:tcPr>
            <w:tcW w:w="534"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6D79F1" w:rsidRPr="00BE56CB" w:rsidRDefault="006D79F1" w:rsidP="00973C8D">
            <w:pPr>
              <w:spacing w:line="240" w:lineRule="exact"/>
              <w:rPr>
                <w:rFonts w:ascii="Times New Roman" w:hAnsi="Times New Roman" w:cs="Times New Roman"/>
                <w:sz w:val="26"/>
                <w:szCs w:val="26"/>
              </w:rPr>
            </w:pPr>
          </w:p>
        </w:tc>
        <w:tc>
          <w:tcPr>
            <w:tcW w:w="1399"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6D79F1" w:rsidRPr="00BE56CB" w:rsidRDefault="006D79F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D79F1" w:rsidRPr="00BE56CB" w:rsidRDefault="006D79F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213"/>
        </w:trPr>
        <w:tc>
          <w:tcPr>
            <w:tcW w:w="534"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6D79F1" w:rsidRPr="00BE56CB" w:rsidRDefault="006D79F1" w:rsidP="00973C8D">
            <w:pPr>
              <w:spacing w:line="240" w:lineRule="exact"/>
              <w:rPr>
                <w:rFonts w:ascii="Times New Roman" w:hAnsi="Times New Roman" w:cs="Times New Roman"/>
                <w:sz w:val="26"/>
                <w:szCs w:val="26"/>
              </w:rPr>
            </w:pPr>
          </w:p>
        </w:tc>
        <w:tc>
          <w:tcPr>
            <w:tcW w:w="1399"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6D79F1" w:rsidRPr="00BE56CB" w:rsidRDefault="006D79F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D79F1" w:rsidRPr="00BE56CB" w:rsidRDefault="006D79F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200"/>
        </w:trPr>
        <w:tc>
          <w:tcPr>
            <w:tcW w:w="534"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6D79F1" w:rsidRPr="00BE56CB" w:rsidRDefault="006D79F1" w:rsidP="00973C8D">
            <w:pPr>
              <w:spacing w:line="240" w:lineRule="exact"/>
              <w:rPr>
                <w:rFonts w:ascii="Times New Roman" w:hAnsi="Times New Roman" w:cs="Times New Roman"/>
                <w:sz w:val="26"/>
                <w:szCs w:val="26"/>
              </w:rPr>
            </w:pPr>
          </w:p>
        </w:tc>
        <w:tc>
          <w:tcPr>
            <w:tcW w:w="1399"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6D79F1" w:rsidRPr="00BE56CB" w:rsidRDefault="006D79F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713,9</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418"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713,9</w:t>
            </w:r>
          </w:p>
        </w:tc>
        <w:tc>
          <w:tcPr>
            <w:tcW w:w="992" w:type="dxa"/>
            <w:gridSpan w:val="2"/>
            <w:vAlign w:val="center"/>
          </w:tcPr>
          <w:p w:rsidR="006D79F1" w:rsidRPr="00BE56CB" w:rsidRDefault="006D79F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86"/>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86"/>
        </w:trPr>
        <w:tc>
          <w:tcPr>
            <w:tcW w:w="534" w:type="dxa"/>
            <w:vMerge w:val="restart"/>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rPr>
            </w:pPr>
            <w:r w:rsidRPr="00BE56CB">
              <w:rPr>
                <w:rFonts w:ascii="Times New Roman" w:hAnsi="Times New Roman" w:cs="Times New Roman"/>
              </w:rPr>
              <w:lastRenderedPageBreak/>
              <w:t>8</w:t>
            </w:r>
          </w:p>
        </w:tc>
        <w:tc>
          <w:tcPr>
            <w:tcW w:w="2697" w:type="dxa"/>
            <w:vMerge w:val="restart"/>
          </w:tcPr>
          <w:p w:rsidR="006D79F1" w:rsidRPr="00BE56CB" w:rsidRDefault="006D79F1" w:rsidP="00973C8D">
            <w:pPr>
              <w:spacing w:after="0" w:line="240" w:lineRule="exact"/>
              <w:rPr>
                <w:rFonts w:ascii="Times New Roman" w:hAnsi="Times New Roman" w:cs="Times New Roman"/>
                <w:bCs/>
                <w:sz w:val="26"/>
                <w:szCs w:val="26"/>
              </w:rPr>
            </w:pPr>
            <w:r w:rsidRPr="00BE56CB">
              <w:rPr>
                <w:rFonts w:ascii="Times New Roman" w:hAnsi="Times New Roman" w:cs="Times New Roman"/>
                <w:sz w:val="26"/>
                <w:szCs w:val="26"/>
              </w:rPr>
              <w:t>Мероприятие</w:t>
            </w:r>
            <w:r w:rsidRPr="00BE56CB">
              <w:rPr>
                <w:rFonts w:ascii="Times New Roman" w:hAnsi="Times New Roman" w:cs="Times New Roman"/>
                <w:bCs/>
                <w:sz w:val="26"/>
                <w:szCs w:val="26"/>
              </w:rPr>
              <w:t xml:space="preserve"> 1.1.5. </w:t>
            </w:r>
          </w:p>
          <w:p w:rsidR="006D79F1" w:rsidRPr="00BE56CB" w:rsidRDefault="006D79F1"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Выборочный капитальный ремонт МБДОУ ЦРР – детский сад № 28,32, МБДОУ- детский  сад №29</w:t>
            </w:r>
          </w:p>
        </w:tc>
        <w:tc>
          <w:tcPr>
            <w:tcW w:w="1399" w:type="dxa"/>
            <w:vMerge w:val="restart"/>
          </w:tcPr>
          <w:p w:rsidR="006D79F1" w:rsidRPr="00BE56CB" w:rsidRDefault="006D79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6D79F1" w:rsidRPr="00BE56CB" w:rsidRDefault="006D79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6D79F1" w:rsidRPr="00BE56CB" w:rsidRDefault="006D79F1" w:rsidP="00973C8D">
            <w:pPr>
              <w:widowControl w:val="0"/>
              <w:autoSpaceDE w:val="0"/>
              <w:autoSpaceDN w:val="0"/>
              <w:adjustRightInd w:val="0"/>
              <w:spacing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r w:rsidR="004E15F3" w:rsidRPr="00BE56CB">
              <w:rPr>
                <w:rFonts w:ascii="Times New Roman" w:hAnsi="Times New Roman" w:cs="Times New Roman"/>
                <w:sz w:val="24"/>
                <w:szCs w:val="24"/>
              </w:rPr>
              <w:t xml:space="preserve">, </w:t>
            </w:r>
            <w:proofErr w:type="spellStart"/>
            <w:r w:rsidR="004E15F3" w:rsidRPr="00BE56CB">
              <w:rPr>
                <w:rFonts w:ascii="Times New Roman" w:eastAsia="Times New Roman" w:hAnsi="Times New Roman" w:cs="Times New Roman"/>
                <w:bCs/>
                <w:sz w:val="24"/>
                <w:szCs w:val="24"/>
                <w:lang w:eastAsia="ru-RU"/>
              </w:rPr>
              <w:t>муници-пальные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бюджет-ные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образова-тельные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организа-ции</w:t>
            </w:r>
            <w:proofErr w:type="spellEnd"/>
          </w:p>
        </w:tc>
        <w:tc>
          <w:tcPr>
            <w:tcW w:w="1236" w:type="dxa"/>
            <w:vAlign w:val="center"/>
          </w:tcPr>
          <w:p w:rsidR="006D79F1" w:rsidRPr="00BE56CB" w:rsidRDefault="00335E98" w:rsidP="00973C8D">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11</w:t>
            </w:r>
            <w:r w:rsidR="006D79F1" w:rsidRPr="00BE56CB">
              <w:rPr>
                <w:rFonts w:ascii="Times New Roman" w:hAnsi="Times New Roman" w:cs="Times New Roman"/>
                <w:color w:val="000000"/>
                <w:sz w:val="24"/>
                <w:szCs w:val="24"/>
              </w:rPr>
              <w:t>205,7</w:t>
            </w:r>
          </w:p>
        </w:tc>
        <w:tc>
          <w:tcPr>
            <w:tcW w:w="1276" w:type="dxa"/>
            <w:vAlign w:val="center"/>
          </w:tcPr>
          <w:p w:rsidR="006D79F1" w:rsidRPr="00BE56CB" w:rsidRDefault="006D79F1" w:rsidP="00973C8D">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0,0</w:t>
            </w:r>
          </w:p>
        </w:tc>
        <w:tc>
          <w:tcPr>
            <w:tcW w:w="1275" w:type="dxa"/>
            <w:vAlign w:val="center"/>
          </w:tcPr>
          <w:p w:rsidR="006D79F1" w:rsidRPr="00BE56CB" w:rsidRDefault="006D79F1" w:rsidP="00973C8D">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0,0</w:t>
            </w:r>
          </w:p>
        </w:tc>
        <w:tc>
          <w:tcPr>
            <w:tcW w:w="1134" w:type="dxa"/>
            <w:vAlign w:val="center"/>
          </w:tcPr>
          <w:p w:rsidR="006D79F1" w:rsidRPr="00BE56CB" w:rsidRDefault="006D79F1" w:rsidP="00973C8D">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0,0</w:t>
            </w:r>
          </w:p>
        </w:tc>
        <w:tc>
          <w:tcPr>
            <w:tcW w:w="1276" w:type="dxa"/>
            <w:vAlign w:val="center"/>
          </w:tcPr>
          <w:p w:rsidR="006D79F1" w:rsidRPr="00BE56CB" w:rsidRDefault="00335E98" w:rsidP="00973C8D">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9</w:t>
            </w:r>
            <w:r w:rsidR="006D79F1" w:rsidRPr="00BE56CB">
              <w:rPr>
                <w:rFonts w:ascii="Times New Roman" w:hAnsi="Times New Roman" w:cs="Times New Roman"/>
                <w:color w:val="000000"/>
                <w:sz w:val="24"/>
                <w:szCs w:val="24"/>
              </w:rPr>
              <w:t>000,0</w:t>
            </w:r>
          </w:p>
        </w:tc>
        <w:tc>
          <w:tcPr>
            <w:tcW w:w="1418" w:type="dxa"/>
            <w:vAlign w:val="center"/>
          </w:tcPr>
          <w:p w:rsidR="006D79F1" w:rsidRPr="00BE56CB" w:rsidRDefault="00335E98" w:rsidP="00973C8D">
            <w:pPr>
              <w:jc w:val="center"/>
              <w:rPr>
                <w:rFonts w:ascii="Times New Roman" w:hAnsi="Times New Roman" w:cs="Times New Roman"/>
                <w:color w:val="000000"/>
                <w:sz w:val="24"/>
                <w:szCs w:val="24"/>
              </w:rPr>
            </w:pPr>
            <w:r w:rsidRPr="00BE56CB">
              <w:rPr>
                <w:rFonts w:ascii="Times New Roman" w:hAnsi="Times New Roman" w:cs="Times New Roman"/>
                <w:color w:val="000000"/>
                <w:sz w:val="24"/>
                <w:szCs w:val="24"/>
              </w:rPr>
              <w:t>20</w:t>
            </w:r>
            <w:r w:rsidR="006D79F1" w:rsidRPr="00BE56CB">
              <w:rPr>
                <w:rFonts w:ascii="Times New Roman" w:hAnsi="Times New Roman" w:cs="Times New Roman"/>
                <w:color w:val="000000"/>
                <w:sz w:val="24"/>
                <w:szCs w:val="24"/>
              </w:rPr>
              <w:t>205,7</w:t>
            </w:r>
          </w:p>
        </w:tc>
        <w:tc>
          <w:tcPr>
            <w:tcW w:w="992" w:type="dxa"/>
            <w:gridSpan w:val="2"/>
            <w:vAlign w:val="center"/>
          </w:tcPr>
          <w:p w:rsidR="006D79F1"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86"/>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0C27FA" w:rsidRPr="00BE56CB" w:rsidRDefault="000C27FA" w:rsidP="00973C8D">
            <w:pPr>
              <w:spacing w:after="0"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color w:val="000000"/>
                <w:sz w:val="24"/>
                <w:szCs w:val="24"/>
              </w:rPr>
            </w:pPr>
          </w:p>
        </w:tc>
        <w:tc>
          <w:tcPr>
            <w:tcW w:w="1276" w:type="dxa"/>
            <w:vAlign w:val="center"/>
          </w:tcPr>
          <w:p w:rsidR="000C27FA" w:rsidRPr="00BE56CB" w:rsidRDefault="000C27FA" w:rsidP="00973C8D">
            <w:pPr>
              <w:jc w:val="center"/>
              <w:rPr>
                <w:rFonts w:ascii="Times New Roman" w:hAnsi="Times New Roman" w:cs="Times New Roman"/>
                <w:color w:val="000000"/>
                <w:sz w:val="24"/>
                <w:szCs w:val="24"/>
              </w:rPr>
            </w:pPr>
          </w:p>
        </w:tc>
        <w:tc>
          <w:tcPr>
            <w:tcW w:w="1275" w:type="dxa"/>
            <w:vAlign w:val="center"/>
          </w:tcPr>
          <w:p w:rsidR="000C27FA" w:rsidRPr="00BE56CB" w:rsidRDefault="000C27FA" w:rsidP="00973C8D">
            <w:pPr>
              <w:jc w:val="center"/>
              <w:rPr>
                <w:rFonts w:ascii="Times New Roman" w:hAnsi="Times New Roman" w:cs="Times New Roman"/>
                <w:color w:val="000000"/>
                <w:sz w:val="24"/>
                <w:szCs w:val="24"/>
              </w:rPr>
            </w:pPr>
          </w:p>
        </w:tc>
        <w:tc>
          <w:tcPr>
            <w:tcW w:w="1134" w:type="dxa"/>
            <w:vAlign w:val="center"/>
          </w:tcPr>
          <w:p w:rsidR="000C27FA" w:rsidRPr="00BE56CB" w:rsidRDefault="000C27FA" w:rsidP="00973C8D">
            <w:pPr>
              <w:jc w:val="center"/>
              <w:rPr>
                <w:rFonts w:ascii="Times New Roman" w:hAnsi="Times New Roman" w:cs="Times New Roman"/>
                <w:color w:val="000000"/>
                <w:sz w:val="24"/>
                <w:szCs w:val="24"/>
              </w:rPr>
            </w:pPr>
          </w:p>
        </w:tc>
        <w:tc>
          <w:tcPr>
            <w:tcW w:w="1276" w:type="dxa"/>
            <w:vAlign w:val="center"/>
          </w:tcPr>
          <w:p w:rsidR="000C27FA" w:rsidRPr="00BE56CB" w:rsidRDefault="000C27FA" w:rsidP="00973C8D">
            <w:pPr>
              <w:jc w:val="center"/>
              <w:rPr>
                <w:rFonts w:ascii="Times New Roman" w:hAnsi="Times New Roman" w:cs="Times New Roman"/>
                <w:color w:val="000000"/>
                <w:sz w:val="24"/>
                <w:szCs w:val="24"/>
              </w:rPr>
            </w:pPr>
          </w:p>
        </w:tc>
        <w:tc>
          <w:tcPr>
            <w:tcW w:w="1418" w:type="dxa"/>
            <w:vAlign w:val="center"/>
          </w:tcPr>
          <w:p w:rsidR="000C27FA" w:rsidRPr="00BE56CB" w:rsidRDefault="000C27FA" w:rsidP="00973C8D">
            <w:pPr>
              <w:jc w:val="center"/>
              <w:rPr>
                <w:rFonts w:ascii="Times New Roman" w:hAnsi="Times New Roman" w:cs="Times New Roman"/>
                <w:color w:val="000000"/>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300"/>
        </w:trPr>
        <w:tc>
          <w:tcPr>
            <w:tcW w:w="534"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6D79F1" w:rsidRPr="00BE56CB" w:rsidRDefault="006D79F1" w:rsidP="00973C8D">
            <w:pPr>
              <w:spacing w:line="240" w:lineRule="exact"/>
              <w:rPr>
                <w:rFonts w:ascii="Times New Roman" w:hAnsi="Times New Roman" w:cs="Times New Roman"/>
                <w:sz w:val="26"/>
                <w:szCs w:val="26"/>
              </w:rPr>
            </w:pPr>
          </w:p>
        </w:tc>
        <w:tc>
          <w:tcPr>
            <w:tcW w:w="1399"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6D79F1" w:rsidRPr="00BE56CB" w:rsidRDefault="006D79F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D79F1" w:rsidRPr="00BE56CB" w:rsidRDefault="006D79F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225"/>
        </w:trPr>
        <w:tc>
          <w:tcPr>
            <w:tcW w:w="534"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6D79F1" w:rsidRPr="00BE56CB" w:rsidRDefault="006D79F1" w:rsidP="00973C8D">
            <w:pPr>
              <w:spacing w:line="240" w:lineRule="exact"/>
              <w:rPr>
                <w:rFonts w:ascii="Times New Roman" w:hAnsi="Times New Roman" w:cs="Times New Roman"/>
                <w:sz w:val="26"/>
                <w:szCs w:val="26"/>
              </w:rPr>
            </w:pPr>
          </w:p>
        </w:tc>
        <w:tc>
          <w:tcPr>
            <w:tcW w:w="1399"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6D79F1" w:rsidRPr="00BE56CB" w:rsidRDefault="006D79F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6D79F1"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10</w:t>
            </w:r>
            <w:r w:rsidR="006D79F1" w:rsidRPr="00BE56CB">
              <w:rPr>
                <w:rFonts w:ascii="Times New Roman" w:hAnsi="Times New Roman" w:cs="Times New Roman"/>
                <w:sz w:val="24"/>
                <w:szCs w:val="24"/>
              </w:rPr>
              <w:t>645,4</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6D79F1"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8</w:t>
            </w:r>
            <w:r w:rsidR="006D79F1" w:rsidRPr="00BE56CB">
              <w:rPr>
                <w:rFonts w:ascii="Times New Roman" w:hAnsi="Times New Roman" w:cs="Times New Roman"/>
                <w:sz w:val="24"/>
                <w:szCs w:val="24"/>
              </w:rPr>
              <w:t>550,0</w:t>
            </w:r>
          </w:p>
        </w:tc>
        <w:tc>
          <w:tcPr>
            <w:tcW w:w="1418" w:type="dxa"/>
            <w:vAlign w:val="center"/>
          </w:tcPr>
          <w:p w:rsidR="006D79F1"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19</w:t>
            </w:r>
            <w:r w:rsidR="006D79F1" w:rsidRPr="00BE56CB">
              <w:rPr>
                <w:rFonts w:ascii="Times New Roman" w:hAnsi="Times New Roman" w:cs="Times New Roman"/>
                <w:sz w:val="24"/>
                <w:szCs w:val="24"/>
              </w:rPr>
              <w:t>195,4</w:t>
            </w:r>
          </w:p>
        </w:tc>
        <w:tc>
          <w:tcPr>
            <w:tcW w:w="992" w:type="dxa"/>
            <w:gridSpan w:val="2"/>
            <w:vAlign w:val="center"/>
          </w:tcPr>
          <w:p w:rsidR="006D79F1" w:rsidRPr="00BE56CB" w:rsidRDefault="006D79F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212"/>
        </w:trPr>
        <w:tc>
          <w:tcPr>
            <w:tcW w:w="534"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6D79F1" w:rsidRPr="00BE56CB" w:rsidRDefault="006D79F1" w:rsidP="00973C8D">
            <w:pPr>
              <w:spacing w:line="240" w:lineRule="exact"/>
              <w:rPr>
                <w:rFonts w:ascii="Times New Roman" w:hAnsi="Times New Roman" w:cs="Times New Roman"/>
                <w:sz w:val="26"/>
                <w:szCs w:val="26"/>
              </w:rPr>
            </w:pPr>
          </w:p>
        </w:tc>
        <w:tc>
          <w:tcPr>
            <w:tcW w:w="1399" w:type="dxa"/>
            <w:vMerge/>
          </w:tcPr>
          <w:p w:rsidR="006D79F1" w:rsidRPr="00BE56CB" w:rsidRDefault="006D79F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6D79F1" w:rsidRPr="00BE56CB" w:rsidRDefault="006D79F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560,3</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6D79F1" w:rsidRPr="00BE56CB" w:rsidRDefault="006D79F1" w:rsidP="00973C8D">
            <w:pPr>
              <w:jc w:val="center"/>
              <w:rPr>
                <w:rFonts w:ascii="Times New Roman" w:hAnsi="Times New Roman" w:cs="Times New Roman"/>
                <w:sz w:val="24"/>
                <w:szCs w:val="24"/>
              </w:rPr>
            </w:pPr>
            <w:r w:rsidRPr="00BE56CB">
              <w:rPr>
                <w:rFonts w:ascii="Times New Roman" w:hAnsi="Times New Roman" w:cs="Times New Roman"/>
                <w:sz w:val="24"/>
                <w:szCs w:val="24"/>
              </w:rPr>
              <w:t>450,0</w:t>
            </w:r>
          </w:p>
        </w:tc>
        <w:tc>
          <w:tcPr>
            <w:tcW w:w="1418" w:type="dxa"/>
            <w:vAlign w:val="center"/>
          </w:tcPr>
          <w:p w:rsidR="006D79F1"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1</w:t>
            </w:r>
            <w:r w:rsidR="006D79F1" w:rsidRPr="00BE56CB">
              <w:rPr>
                <w:rFonts w:ascii="Times New Roman" w:hAnsi="Times New Roman" w:cs="Times New Roman"/>
                <w:sz w:val="24"/>
                <w:szCs w:val="24"/>
              </w:rPr>
              <w:t>010,3</w:t>
            </w:r>
          </w:p>
        </w:tc>
        <w:tc>
          <w:tcPr>
            <w:tcW w:w="992" w:type="dxa"/>
            <w:gridSpan w:val="2"/>
            <w:vAlign w:val="center"/>
          </w:tcPr>
          <w:p w:rsidR="006D79F1" w:rsidRPr="00BE56CB" w:rsidRDefault="006D79F1"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18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375"/>
        </w:trPr>
        <w:tc>
          <w:tcPr>
            <w:tcW w:w="534" w:type="dxa"/>
            <w:vMerge w:val="restart"/>
          </w:tcPr>
          <w:p w:rsidR="008B6494" w:rsidRPr="00BE56CB" w:rsidRDefault="008B6494" w:rsidP="00973C8D">
            <w:pPr>
              <w:widowControl w:val="0"/>
              <w:autoSpaceDE w:val="0"/>
              <w:autoSpaceDN w:val="0"/>
              <w:adjustRightInd w:val="0"/>
              <w:spacing w:line="240" w:lineRule="exact"/>
              <w:ind w:left="-15" w:firstLine="15"/>
              <w:jc w:val="center"/>
              <w:rPr>
                <w:rFonts w:ascii="Times New Roman" w:hAnsi="Times New Roman" w:cs="Times New Roman"/>
              </w:rPr>
            </w:pPr>
            <w:r w:rsidRPr="00BE56CB">
              <w:rPr>
                <w:rFonts w:ascii="Times New Roman" w:hAnsi="Times New Roman" w:cs="Times New Roman"/>
              </w:rPr>
              <w:t>9</w:t>
            </w:r>
          </w:p>
        </w:tc>
        <w:tc>
          <w:tcPr>
            <w:tcW w:w="2697" w:type="dxa"/>
            <w:vMerge w:val="restart"/>
          </w:tcPr>
          <w:p w:rsidR="008B6494" w:rsidRPr="00BE56CB" w:rsidRDefault="008B6494" w:rsidP="00973C8D">
            <w:pPr>
              <w:spacing w:line="240" w:lineRule="exact"/>
              <w:rPr>
                <w:rFonts w:ascii="Times New Roman" w:hAnsi="Times New Roman" w:cs="Times New Roman"/>
                <w:bCs/>
                <w:sz w:val="26"/>
                <w:szCs w:val="26"/>
              </w:rPr>
            </w:pPr>
            <w:r w:rsidRPr="00BE56CB">
              <w:rPr>
                <w:rFonts w:ascii="Times New Roman" w:hAnsi="Times New Roman" w:cs="Times New Roman"/>
                <w:sz w:val="26"/>
                <w:szCs w:val="26"/>
              </w:rPr>
              <w:t>Мероприятие</w:t>
            </w:r>
            <w:r w:rsidRPr="00BE56CB">
              <w:rPr>
                <w:rFonts w:ascii="Times New Roman" w:hAnsi="Times New Roman" w:cs="Times New Roman"/>
                <w:bCs/>
                <w:sz w:val="26"/>
                <w:szCs w:val="26"/>
              </w:rPr>
              <w:t xml:space="preserve"> 1.1.6. </w:t>
            </w:r>
          </w:p>
          <w:p w:rsidR="008B6494" w:rsidRPr="00BE56CB" w:rsidRDefault="008B6494" w:rsidP="00973C8D">
            <w:pPr>
              <w:spacing w:line="240" w:lineRule="exact"/>
              <w:rPr>
                <w:rFonts w:ascii="Times New Roman" w:hAnsi="Times New Roman" w:cs="Times New Roman"/>
                <w:sz w:val="26"/>
                <w:szCs w:val="26"/>
              </w:rPr>
            </w:pPr>
            <w:r w:rsidRPr="00BE56CB">
              <w:rPr>
                <w:rFonts w:ascii="Times New Roman" w:hAnsi="Times New Roman" w:cs="Times New Roman"/>
                <w:sz w:val="26"/>
                <w:szCs w:val="26"/>
              </w:rPr>
              <w:t>Выборочный капитальный ремонт кровли МБДОУ ЦРР – детский сад №  32</w:t>
            </w:r>
          </w:p>
        </w:tc>
        <w:tc>
          <w:tcPr>
            <w:tcW w:w="1399" w:type="dxa"/>
            <w:vMerge w:val="restart"/>
          </w:tcPr>
          <w:p w:rsidR="008B6494" w:rsidRPr="00BE56CB" w:rsidRDefault="008B6494"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8B6494" w:rsidRPr="00BE56CB" w:rsidRDefault="008B6494" w:rsidP="00973C8D">
            <w:pPr>
              <w:widowControl w:val="0"/>
              <w:autoSpaceDE w:val="0"/>
              <w:autoSpaceDN w:val="0"/>
              <w:adjustRightInd w:val="0"/>
              <w:spacing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r w:rsidR="00BD6759" w:rsidRPr="00BE56CB">
              <w:rPr>
                <w:rFonts w:ascii="Times New Roman" w:hAnsi="Times New Roman" w:cs="Times New Roman"/>
                <w:sz w:val="24"/>
                <w:szCs w:val="24"/>
              </w:rPr>
              <w:t xml:space="preserve">, </w:t>
            </w:r>
            <w:proofErr w:type="spellStart"/>
            <w:r w:rsidR="00BD6759" w:rsidRPr="00BE56CB">
              <w:rPr>
                <w:rFonts w:ascii="Times New Roman" w:eastAsia="Times New Roman" w:hAnsi="Times New Roman" w:cs="Times New Roman"/>
                <w:bCs/>
                <w:sz w:val="24"/>
                <w:szCs w:val="24"/>
                <w:lang w:eastAsia="ru-RU"/>
              </w:rPr>
              <w:t>муници-пальная</w:t>
            </w:r>
            <w:proofErr w:type="spellEnd"/>
            <w:r w:rsidR="00BD6759" w:rsidRPr="00BE56CB">
              <w:rPr>
                <w:rFonts w:ascii="Times New Roman" w:eastAsia="Times New Roman" w:hAnsi="Times New Roman" w:cs="Times New Roman"/>
                <w:bCs/>
                <w:sz w:val="24"/>
                <w:szCs w:val="24"/>
                <w:lang w:eastAsia="ru-RU"/>
              </w:rPr>
              <w:t xml:space="preserve"> (бюджет- </w:t>
            </w:r>
            <w:proofErr w:type="spellStart"/>
            <w:r w:rsidR="00BD6759" w:rsidRPr="00BE56CB">
              <w:rPr>
                <w:rFonts w:ascii="Times New Roman" w:eastAsia="Times New Roman" w:hAnsi="Times New Roman" w:cs="Times New Roman"/>
                <w:bCs/>
                <w:sz w:val="24"/>
                <w:szCs w:val="24"/>
                <w:lang w:eastAsia="ru-RU"/>
              </w:rPr>
              <w:t>ные</w:t>
            </w:r>
            <w:proofErr w:type="spellEnd"/>
            <w:r w:rsidR="00BD6759" w:rsidRPr="00BE56CB">
              <w:rPr>
                <w:rFonts w:ascii="Times New Roman" w:eastAsia="Times New Roman" w:hAnsi="Times New Roman" w:cs="Times New Roman"/>
                <w:bCs/>
                <w:sz w:val="24"/>
                <w:szCs w:val="24"/>
                <w:lang w:eastAsia="ru-RU"/>
              </w:rPr>
              <w:t xml:space="preserve">) образовательная </w:t>
            </w:r>
            <w:proofErr w:type="spellStart"/>
            <w:r w:rsidR="00BD6759" w:rsidRPr="00BE56CB">
              <w:rPr>
                <w:rFonts w:ascii="Times New Roman" w:eastAsia="Times New Roman" w:hAnsi="Times New Roman" w:cs="Times New Roman"/>
                <w:bCs/>
                <w:sz w:val="24"/>
                <w:szCs w:val="24"/>
                <w:lang w:eastAsia="ru-RU"/>
              </w:rPr>
              <w:t>организа</w:t>
            </w:r>
            <w:proofErr w:type="spellEnd"/>
            <w:r w:rsidR="00BD6759" w:rsidRPr="00BE56CB">
              <w:rPr>
                <w:rFonts w:ascii="Times New Roman" w:eastAsia="Times New Roman" w:hAnsi="Times New Roman" w:cs="Times New Roman"/>
                <w:bCs/>
                <w:sz w:val="24"/>
                <w:szCs w:val="24"/>
                <w:lang w:eastAsia="ru-RU"/>
              </w:rPr>
              <w:t xml:space="preserve">- </w:t>
            </w:r>
            <w:proofErr w:type="spellStart"/>
            <w:r w:rsidR="00BD6759" w:rsidRPr="00BE56CB">
              <w:rPr>
                <w:rFonts w:ascii="Times New Roman" w:eastAsia="Times New Roman" w:hAnsi="Times New Roman" w:cs="Times New Roman"/>
                <w:bCs/>
                <w:sz w:val="24"/>
                <w:szCs w:val="24"/>
                <w:lang w:eastAsia="ru-RU"/>
              </w:rPr>
              <w:t>ция</w:t>
            </w:r>
            <w:proofErr w:type="spellEnd"/>
          </w:p>
        </w:tc>
        <w:tc>
          <w:tcPr>
            <w:tcW w:w="1236" w:type="dxa"/>
            <w:vAlign w:val="center"/>
          </w:tcPr>
          <w:p w:rsidR="008B6494"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4</w:t>
            </w:r>
            <w:r w:rsidR="008B6494" w:rsidRPr="00BE56CB">
              <w:rPr>
                <w:rFonts w:ascii="Times New Roman" w:hAnsi="Times New Roman" w:cs="Times New Roman"/>
                <w:sz w:val="24"/>
                <w:szCs w:val="24"/>
              </w:rPr>
              <w:t>074,6</w:t>
            </w:r>
          </w:p>
        </w:tc>
        <w:tc>
          <w:tcPr>
            <w:tcW w:w="127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418" w:type="dxa"/>
            <w:vAlign w:val="center"/>
          </w:tcPr>
          <w:p w:rsidR="008B6494"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4</w:t>
            </w:r>
            <w:r w:rsidR="008B6494" w:rsidRPr="00BE56CB">
              <w:rPr>
                <w:rFonts w:ascii="Times New Roman" w:hAnsi="Times New Roman" w:cs="Times New Roman"/>
                <w:sz w:val="24"/>
                <w:szCs w:val="24"/>
              </w:rPr>
              <w:t>074,6</w:t>
            </w:r>
          </w:p>
        </w:tc>
        <w:tc>
          <w:tcPr>
            <w:tcW w:w="992" w:type="dxa"/>
            <w:gridSpan w:val="2"/>
            <w:vAlign w:val="center"/>
          </w:tcPr>
          <w:p w:rsidR="008B6494"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375"/>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0C27FA" w:rsidRPr="00BE56CB" w:rsidRDefault="000C27FA" w:rsidP="00973C8D">
            <w:pPr>
              <w:spacing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0C27FA" w:rsidRPr="00BE56CB" w:rsidRDefault="000C27FA"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52"/>
        </w:trPr>
        <w:tc>
          <w:tcPr>
            <w:tcW w:w="534" w:type="dxa"/>
            <w:vMerge/>
          </w:tcPr>
          <w:p w:rsidR="008B6494" w:rsidRPr="00BE56CB" w:rsidRDefault="008B6494"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8B6494" w:rsidRPr="00BE56CB" w:rsidRDefault="008B6494" w:rsidP="00973C8D">
            <w:pPr>
              <w:spacing w:line="240" w:lineRule="exact"/>
              <w:rPr>
                <w:rFonts w:ascii="Times New Roman" w:hAnsi="Times New Roman" w:cs="Times New Roman"/>
                <w:sz w:val="26"/>
                <w:szCs w:val="26"/>
              </w:rPr>
            </w:pPr>
          </w:p>
        </w:tc>
        <w:tc>
          <w:tcPr>
            <w:tcW w:w="1399" w:type="dxa"/>
            <w:vMerge/>
          </w:tcPr>
          <w:p w:rsidR="008B6494" w:rsidRPr="00BE56CB" w:rsidRDefault="008B6494"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B6494" w:rsidRPr="00BE56CB" w:rsidRDefault="008B6494"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8B6494" w:rsidRPr="00BE56CB" w:rsidRDefault="008B6494"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238"/>
        </w:trPr>
        <w:tc>
          <w:tcPr>
            <w:tcW w:w="534" w:type="dxa"/>
            <w:vMerge/>
          </w:tcPr>
          <w:p w:rsidR="008B6494" w:rsidRPr="00BE56CB" w:rsidRDefault="008B6494"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8B6494" w:rsidRPr="00BE56CB" w:rsidRDefault="008B6494" w:rsidP="00973C8D">
            <w:pPr>
              <w:spacing w:line="240" w:lineRule="exact"/>
              <w:rPr>
                <w:rFonts w:ascii="Times New Roman" w:hAnsi="Times New Roman" w:cs="Times New Roman"/>
                <w:sz w:val="26"/>
                <w:szCs w:val="26"/>
              </w:rPr>
            </w:pPr>
          </w:p>
        </w:tc>
        <w:tc>
          <w:tcPr>
            <w:tcW w:w="1399" w:type="dxa"/>
            <w:vMerge/>
          </w:tcPr>
          <w:p w:rsidR="008B6494" w:rsidRPr="00BE56CB" w:rsidRDefault="008B6494"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B6494" w:rsidRPr="00BE56CB" w:rsidRDefault="008B6494"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B6494"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3</w:t>
            </w:r>
            <w:r w:rsidR="008B6494" w:rsidRPr="00BE56CB">
              <w:rPr>
                <w:rFonts w:ascii="Times New Roman" w:hAnsi="Times New Roman" w:cs="Times New Roman"/>
                <w:sz w:val="24"/>
                <w:szCs w:val="24"/>
              </w:rPr>
              <w:t>880,6</w:t>
            </w:r>
          </w:p>
        </w:tc>
        <w:tc>
          <w:tcPr>
            <w:tcW w:w="127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418" w:type="dxa"/>
            <w:vAlign w:val="center"/>
          </w:tcPr>
          <w:p w:rsidR="008B6494"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3</w:t>
            </w:r>
            <w:r w:rsidR="008B6494" w:rsidRPr="00BE56CB">
              <w:rPr>
                <w:rFonts w:ascii="Times New Roman" w:hAnsi="Times New Roman" w:cs="Times New Roman"/>
                <w:sz w:val="24"/>
                <w:szCs w:val="24"/>
              </w:rPr>
              <w:t>880,6</w:t>
            </w:r>
          </w:p>
        </w:tc>
        <w:tc>
          <w:tcPr>
            <w:tcW w:w="992" w:type="dxa"/>
            <w:gridSpan w:val="2"/>
            <w:vAlign w:val="center"/>
          </w:tcPr>
          <w:p w:rsidR="008B6494" w:rsidRPr="00BE56CB" w:rsidRDefault="008B6494"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262"/>
        </w:trPr>
        <w:tc>
          <w:tcPr>
            <w:tcW w:w="534" w:type="dxa"/>
            <w:vMerge/>
          </w:tcPr>
          <w:p w:rsidR="008B6494" w:rsidRPr="00BE56CB" w:rsidRDefault="008B6494"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8B6494" w:rsidRPr="00BE56CB" w:rsidRDefault="008B6494" w:rsidP="00973C8D">
            <w:pPr>
              <w:spacing w:line="240" w:lineRule="exact"/>
              <w:rPr>
                <w:rFonts w:ascii="Times New Roman" w:hAnsi="Times New Roman" w:cs="Times New Roman"/>
                <w:sz w:val="26"/>
                <w:szCs w:val="26"/>
              </w:rPr>
            </w:pPr>
          </w:p>
        </w:tc>
        <w:tc>
          <w:tcPr>
            <w:tcW w:w="1399" w:type="dxa"/>
            <w:vMerge/>
          </w:tcPr>
          <w:p w:rsidR="008B6494" w:rsidRPr="00BE56CB" w:rsidRDefault="008B6494"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B6494" w:rsidRPr="00BE56CB" w:rsidRDefault="008B6494"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194,0</w:t>
            </w:r>
          </w:p>
        </w:tc>
        <w:tc>
          <w:tcPr>
            <w:tcW w:w="127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418" w:type="dxa"/>
            <w:vAlign w:val="center"/>
          </w:tcPr>
          <w:p w:rsidR="008B6494" w:rsidRPr="00BE56CB" w:rsidRDefault="008B6494" w:rsidP="00973C8D">
            <w:pPr>
              <w:jc w:val="center"/>
              <w:rPr>
                <w:rFonts w:ascii="Times New Roman" w:hAnsi="Times New Roman" w:cs="Times New Roman"/>
                <w:sz w:val="24"/>
                <w:szCs w:val="24"/>
              </w:rPr>
            </w:pPr>
            <w:r w:rsidRPr="00BE56CB">
              <w:rPr>
                <w:rFonts w:ascii="Times New Roman" w:hAnsi="Times New Roman" w:cs="Times New Roman"/>
                <w:sz w:val="24"/>
                <w:szCs w:val="24"/>
              </w:rPr>
              <w:t>194,0</w:t>
            </w:r>
          </w:p>
        </w:tc>
        <w:tc>
          <w:tcPr>
            <w:tcW w:w="992" w:type="dxa"/>
            <w:gridSpan w:val="2"/>
            <w:vAlign w:val="center"/>
          </w:tcPr>
          <w:p w:rsidR="008B6494" w:rsidRPr="00BE56CB" w:rsidRDefault="008B6494"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13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573"/>
        </w:trPr>
        <w:tc>
          <w:tcPr>
            <w:tcW w:w="534"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r w:rsidRPr="00BE56CB">
              <w:rPr>
                <w:rFonts w:ascii="Times New Roman" w:hAnsi="Times New Roman" w:cs="Times New Roman"/>
              </w:rPr>
              <w:t>10</w:t>
            </w:r>
          </w:p>
        </w:tc>
        <w:tc>
          <w:tcPr>
            <w:tcW w:w="2697" w:type="dxa"/>
            <w:vMerge w:val="restart"/>
          </w:tcPr>
          <w:p w:rsidR="00E5432E" w:rsidRPr="00BE56CB" w:rsidRDefault="00E5432E" w:rsidP="00973C8D">
            <w:pPr>
              <w:spacing w:after="0" w:line="240" w:lineRule="exact"/>
              <w:rPr>
                <w:rFonts w:ascii="Times New Roman" w:hAnsi="Times New Roman" w:cs="Times New Roman"/>
                <w:bCs/>
                <w:sz w:val="26"/>
                <w:szCs w:val="26"/>
              </w:rPr>
            </w:pPr>
            <w:r w:rsidRPr="00BE56CB">
              <w:rPr>
                <w:rFonts w:ascii="Times New Roman" w:hAnsi="Times New Roman" w:cs="Times New Roman"/>
                <w:sz w:val="26"/>
                <w:szCs w:val="26"/>
              </w:rPr>
              <w:t>Мероприятие</w:t>
            </w:r>
            <w:r w:rsidRPr="00BE56CB">
              <w:rPr>
                <w:rFonts w:ascii="Times New Roman" w:hAnsi="Times New Roman" w:cs="Times New Roman"/>
                <w:bCs/>
                <w:sz w:val="26"/>
                <w:szCs w:val="26"/>
              </w:rPr>
              <w:t xml:space="preserve"> 1.1.7. </w:t>
            </w:r>
          </w:p>
          <w:p w:rsidR="00E5432E" w:rsidRPr="00BE56CB" w:rsidRDefault="00E5432E"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Исполнение административного регламента предоставления муниципальной услуги «Прием заявлений, постановка на учет и зачисление детей в образовательные </w:t>
            </w:r>
            <w:r w:rsidRPr="00BE56CB">
              <w:rPr>
                <w:rFonts w:ascii="Times New Roman" w:hAnsi="Times New Roman" w:cs="Times New Roman"/>
                <w:sz w:val="26"/>
                <w:szCs w:val="26"/>
              </w:rPr>
              <w:lastRenderedPageBreak/>
              <w:t>учреждения, реализующие основную образовательную программу дошкольного образования (детские сады)»</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2021-2025</w:t>
            </w:r>
          </w:p>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proofErr w:type="spellStart"/>
            <w:r w:rsidRPr="00BE56CB">
              <w:rPr>
                <w:rFonts w:ascii="Times New Roman" w:hAnsi="Times New Roman" w:cs="Times New Roman"/>
                <w:sz w:val="24"/>
                <w:szCs w:val="24"/>
              </w:rPr>
              <w:t>образованию</w:t>
            </w:r>
            <w:r w:rsidR="004E15F3" w:rsidRPr="00BE56CB">
              <w:rPr>
                <w:rFonts w:ascii="Times New Roman" w:hAnsi="Times New Roman" w:cs="Times New Roman"/>
                <w:sz w:val="24"/>
                <w:szCs w:val="24"/>
              </w:rPr>
              <w:t>,</w:t>
            </w:r>
            <w:r w:rsidR="004E15F3" w:rsidRPr="00BE56CB">
              <w:rPr>
                <w:rFonts w:ascii="Times New Roman" w:eastAsia="Times New Roman" w:hAnsi="Times New Roman" w:cs="Times New Roman"/>
                <w:bCs/>
                <w:sz w:val="24"/>
                <w:szCs w:val="24"/>
                <w:lang w:eastAsia="ru-RU"/>
              </w:rPr>
              <w:t>муниципальные</w:t>
            </w:r>
            <w:proofErr w:type="spellEnd"/>
            <w:r w:rsidR="004E15F3" w:rsidRPr="00BE56CB">
              <w:rPr>
                <w:rFonts w:ascii="Times New Roman" w:eastAsia="Times New Roman" w:hAnsi="Times New Roman" w:cs="Times New Roman"/>
                <w:bCs/>
                <w:sz w:val="24"/>
                <w:szCs w:val="24"/>
                <w:lang w:eastAsia="ru-RU"/>
              </w:rPr>
              <w:t xml:space="preserve"> (бюджетные) образовательные </w:t>
            </w:r>
            <w:r w:rsidR="004E15F3" w:rsidRPr="00BE56CB">
              <w:rPr>
                <w:rFonts w:ascii="Times New Roman" w:eastAsia="Times New Roman" w:hAnsi="Times New Roman" w:cs="Times New Roman"/>
                <w:bCs/>
                <w:sz w:val="24"/>
                <w:szCs w:val="24"/>
                <w:lang w:eastAsia="ru-RU"/>
              </w:rPr>
              <w:lastRenderedPageBreak/>
              <w:t>организации</w:t>
            </w: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573"/>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0C27FA" w:rsidRPr="00BE56CB" w:rsidRDefault="000C27FA" w:rsidP="00973C8D">
            <w:pPr>
              <w:spacing w:after="0"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54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561"/>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38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434"/>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522"/>
        </w:trPr>
        <w:tc>
          <w:tcPr>
            <w:tcW w:w="534" w:type="dxa"/>
            <w:vMerge w:val="restart"/>
          </w:tcPr>
          <w:p w:rsidR="00825C25" w:rsidRPr="00BE56CB" w:rsidRDefault="00825C25" w:rsidP="00973C8D">
            <w:pPr>
              <w:widowControl w:val="0"/>
              <w:autoSpaceDE w:val="0"/>
              <w:autoSpaceDN w:val="0"/>
              <w:adjustRightInd w:val="0"/>
              <w:spacing w:line="240" w:lineRule="exact"/>
              <w:ind w:left="-15" w:firstLine="15"/>
              <w:jc w:val="center"/>
              <w:rPr>
                <w:rFonts w:ascii="Times New Roman" w:hAnsi="Times New Roman" w:cs="Times New Roman"/>
              </w:rPr>
            </w:pPr>
            <w:r w:rsidRPr="00BE56CB">
              <w:rPr>
                <w:rFonts w:ascii="Times New Roman" w:hAnsi="Times New Roman" w:cs="Times New Roman"/>
              </w:rPr>
              <w:lastRenderedPageBreak/>
              <w:t>11</w:t>
            </w:r>
          </w:p>
        </w:tc>
        <w:tc>
          <w:tcPr>
            <w:tcW w:w="2697" w:type="dxa"/>
            <w:vMerge w:val="restart"/>
          </w:tcPr>
          <w:p w:rsidR="00825C25" w:rsidRPr="00BE56CB" w:rsidRDefault="00825C25" w:rsidP="00973C8D">
            <w:pPr>
              <w:spacing w:after="0" w:line="240" w:lineRule="exact"/>
              <w:rPr>
                <w:rFonts w:ascii="Times New Roman" w:hAnsi="Times New Roman" w:cs="Times New Roman"/>
                <w:bCs/>
                <w:sz w:val="26"/>
                <w:szCs w:val="26"/>
              </w:rPr>
            </w:pPr>
            <w:r w:rsidRPr="00BE56CB">
              <w:rPr>
                <w:rFonts w:ascii="Times New Roman" w:hAnsi="Times New Roman" w:cs="Times New Roman"/>
                <w:sz w:val="26"/>
                <w:szCs w:val="26"/>
              </w:rPr>
              <w:t>Мероприятие</w:t>
            </w:r>
            <w:r w:rsidRPr="00BE56CB">
              <w:rPr>
                <w:rFonts w:ascii="Times New Roman" w:hAnsi="Times New Roman" w:cs="Times New Roman"/>
                <w:bCs/>
                <w:sz w:val="26"/>
                <w:szCs w:val="26"/>
              </w:rPr>
              <w:t xml:space="preserve"> 1.1.8. </w:t>
            </w:r>
          </w:p>
          <w:p w:rsidR="00825C25" w:rsidRPr="00BE56CB" w:rsidRDefault="00825C25"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Оплата за присмотр и уход за детьми-инвалидами, детьми сиротами и детьми, оставшимися без попечения родителей, посещающими ДОУ</w:t>
            </w:r>
          </w:p>
        </w:tc>
        <w:tc>
          <w:tcPr>
            <w:tcW w:w="1399" w:type="dxa"/>
            <w:vMerge w:val="restart"/>
          </w:tcPr>
          <w:p w:rsidR="00825C25" w:rsidRPr="00BE56CB" w:rsidRDefault="00825C2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825C25" w:rsidRPr="00BE56CB" w:rsidRDefault="00825C25"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362,0</w:t>
            </w:r>
          </w:p>
        </w:tc>
        <w:tc>
          <w:tcPr>
            <w:tcW w:w="1276"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376,5</w:t>
            </w:r>
          </w:p>
        </w:tc>
        <w:tc>
          <w:tcPr>
            <w:tcW w:w="1275" w:type="dxa"/>
            <w:vAlign w:val="center"/>
          </w:tcPr>
          <w:p w:rsidR="00825C25" w:rsidRPr="00BE56CB" w:rsidRDefault="00825C25" w:rsidP="00A76603">
            <w:pPr>
              <w:jc w:val="center"/>
              <w:rPr>
                <w:rFonts w:ascii="Times New Roman" w:hAnsi="Times New Roman" w:cs="Times New Roman"/>
                <w:sz w:val="24"/>
                <w:szCs w:val="24"/>
              </w:rPr>
            </w:pPr>
            <w:r w:rsidRPr="00BE56CB">
              <w:rPr>
                <w:rFonts w:ascii="Times New Roman" w:hAnsi="Times New Roman" w:cs="Times New Roman"/>
                <w:sz w:val="24"/>
                <w:szCs w:val="24"/>
              </w:rPr>
              <w:t>391,</w:t>
            </w:r>
            <w:r w:rsidR="00A76603" w:rsidRPr="00BE56CB">
              <w:rPr>
                <w:rFonts w:ascii="Times New Roman" w:hAnsi="Times New Roman" w:cs="Times New Roman"/>
                <w:sz w:val="24"/>
                <w:szCs w:val="24"/>
              </w:rPr>
              <w:t>6</w:t>
            </w:r>
          </w:p>
        </w:tc>
        <w:tc>
          <w:tcPr>
            <w:tcW w:w="1134" w:type="dxa"/>
            <w:vAlign w:val="center"/>
          </w:tcPr>
          <w:p w:rsidR="00825C25" w:rsidRPr="00BE56CB" w:rsidRDefault="00825C25" w:rsidP="00A76603">
            <w:pPr>
              <w:jc w:val="center"/>
              <w:rPr>
                <w:rFonts w:ascii="Times New Roman" w:hAnsi="Times New Roman" w:cs="Times New Roman"/>
                <w:sz w:val="24"/>
                <w:szCs w:val="24"/>
              </w:rPr>
            </w:pPr>
            <w:r w:rsidRPr="00BE56CB">
              <w:rPr>
                <w:rFonts w:ascii="Times New Roman" w:hAnsi="Times New Roman" w:cs="Times New Roman"/>
                <w:sz w:val="24"/>
                <w:szCs w:val="24"/>
              </w:rPr>
              <w:t>407,</w:t>
            </w:r>
            <w:r w:rsidR="00A76603" w:rsidRPr="00BE56CB">
              <w:rPr>
                <w:rFonts w:ascii="Times New Roman" w:hAnsi="Times New Roman" w:cs="Times New Roman"/>
                <w:sz w:val="24"/>
                <w:szCs w:val="24"/>
              </w:rPr>
              <w:t>3</w:t>
            </w:r>
          </w:p>
        </w:tc>
        <w:tc>
          <w:tcPr>
            <w:tcW w:w="1276" w:type="dxa"/>
            <w:vAlign w:val="center"/>
          </w:tcPr>
          <w:p w:rsidR="00825C25" w:rsidRPr="00BE56CB" w:rsidRDefault="00825C25" w:rsidP="00A76603">
            <w:pPr>
              <w:jc w:val="center"/>
              <w:rPr>
                <w:rFonts w:ascii="Times New Roman" w:hAnsi="Times New Roman" w:cs="Times New Roman"/>
                <w:sz w:val="24"/>
                <w:szCs w:val="24"/>
              </w:rPr>
            </w:pPr>
            <w:r w:rsidRPr="00BE56CB">
              <w:rPr>
                <w:rFonts w:ascii="Times New Roman" w:hAnsi="Times New Roman" w:cs="Times New Roman"/>
                <w:sz w:val="24"/>
                <w:szCs w:val="24"/>
              </w:rPr>
              <w:t>423,</w:t>
            </w:r>
            <w:r w:rsidR="00A76603" w:rsidRPr="00BE56CB">
              <w:rPr>
                <w:rFonts w:ascii="Times New Roman" w:hAnsi="Times New Roman" w:cs="Times New Roman"/>
                <w:sz w:val="24"/>
                <w:szCs w:val="24"/>
              </w:rPr>
              <w:t>6</w:t>
            </w:r>
          </w:p>
        </w:tc>
        <w:tc>
          <w:tcPr>
            <w:tcW w:w="1418" w:type="dxa"/>
            <w:vAlign w:val="center"/>
          </w:tcPr>
          <w:p w:rsidR="00825C25" w:rsidRPr="00BE56CB" w:rsidRDefault="00335E98" w:rsidP="00A76603">
            <w:pPr>
              <w:jc w:val="center"/>
              <w:rPr>
                <w:rFonts w:ascii="Times New Roman" w:hAnsi="Times New Roman" w:cs="Times New Roman"/>
                <w:sz w:val="24"/>
                <w:szCs w:val="24"/>
              </w:rPr>
            </w:pPr>
            <w:r w:rsidRPr="00BE56CB">
              <w:rPr>
                <w:rFonts w:ascii="Times New Roman" w:hAnsi="Times New Roman" w:cs="Times New Roman"/>
                <w:sz w:val="24"/>
                <w:szCs w:val="24"/>
              </w:rPr>
              <w:t>1</w:t>
            </w:r>
            <w:r w:rsidR="00825C25" w:rsidRPr="00BE56CB">
              <w:rPr>
                <w:rFonts w:ascii="Times New Roman" w:hAnsi="Times New Roman" w:cs="Times New Roman"/>
                <w:sz w:val="24"/>
                <w:szCs w:val="24"/>
              </w:rPr>
              <w:t>96</w:t>
            </w:r>
            <w:r w:rsidR="00A76603" w:rsidRPr="00BE56CB">
              <w:rPr>
                <w:rFonts w:ascii="Times New Roman" w:hAnsi="Times New Roman" w:cs="Times New Roman"/>
                <w:sz w:val="24"/>
                <w:szCs w:val="24"/>
              </w:rPr>
              <w:t>1</w:t>
            </w:r>
            <w:r w:rsidR="00825C25" w:rsidRPr="00BE56CB">
              <w:rPr>
                <w:rFonts w:ascii="Times New Roman" w:hAnsi="Times New Roman" w:cs="Times New Roman"/>
                <w:sz w:val="24"/>
                <w:szCs w:val="24"/>
              </w:rPr>
              <w:t>,</w:t>
            </w:r>
            <w:r w:rsidR="00A76603" w:rsidRPr="00BE56CB">
              <w:rPr>
                <w:rFonts w:ascii="Times New Roman" w:hAnsi="Times New Roman" w:cs="Times New Roman"/>
                <w:sz w:val="24"/>
                <w:szCs w:val="24"/>
              </w:rPr>
              <w:t>0</w:t>
            </w:r>
          </w:p>
        </w:tc>
        <w:tc>
          <w:tcPr>
            <w:tcW w:w="992" w:type="dxa"/>
            <w:gridSpan w:val="2"/>
            <w:vAlign w:val="center"/>
          </w:tcPr>
          <w:p w:rsidR="00825C25"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522"/>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0C27FA" w:rsidRPr="00BE56CB" w:rsidRDefault="000C27FA" w:rsidP="00973C8D">
            <w:pPr>
              <w:spacing w:after="0"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25"/>
        </w:trPr>
        <w:tc>
          <w:tcPr>
            <w:tcW w:w="534" w:type="dxa"/>
            <w:vMerge/>
          </w:tcPr>
          <w:p w:rsidR="00825C25" w:rsidRPr="00BE56CB" w:rsidRDefault="00825C25"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825C25" w:rsidRPr="00BE56CB" w:rsidRDefault="00825C25" w:rsidP="00973C8D">
            <w:pPr>
              <w:spacing w:line="240" w:lineRule="exact"/>
              <w:rPr>
                <w:rFonts w:ascii="Times New Roman" w:hAnsi="Times New Roman" w:cs="Times New Roman"/>
                <w:sz w:val="26"/>
                <w:szCs w:val="26"/>
              </w:rPr>
            </w:pPr>
          </w:p>
        </w:tc>
        <w:tc>
          <w:tcPr>
            <w:tcW w:w="1399" w:type="dxa"/>
            <w:vMerge/>
          </w:tcPr>
          <w:p w:rsidR="00825C25" w:rsidRPr="00BE56CB" w:rsidRDefault="00825C25"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25C25" w:rsidRPr="00BE56CB" w:rsidRDefault="00825C2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825C25" w:rsidRPr="00BE56CB" w:rsidRDefault="00825C25"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325"/>
        </w:trPr>
        <w:tc>
          <w:tcPr>
            <w:tcW w:w="534" w:type="dxa"/>
            <w:vMerge/>
          </w:tcPr>
          <w:p w:rsidR="00825C25" w:rsidRPr="00BE56CB" w:rsidRDefault="00825C25"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825C25" w:rsidRPr="00BE56CB" w:rsidRDefault="00825C25" w:rsidP="00973C8D">
            <w:pPr>
              <w:spacing w:line="240" w:lineRule="exact"/>
              <w:rPr>
                <w:rFonts w:ascii="Times New Roman" w:hAnsi="Times New Roman" w:cs="Times New Roman"/>
                <w:sz w:val="26"/>
                <w:szCs w:val="26"/>
              </w:rPr>
            </w:pPr>
          </w:p>
        </w:tc>
        <w:tc>
          <w:tcPr>
            <w:tcW w:w="1399" w:type="dxa"/>
            <w:vMerge/>
          </w:tcPr>
          <w:p w:rsidR="00825C25" w:rsidRPr="00BE56CB" w:rsidRDefault="00825C25"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25C25" w:rsidRPr="00BE56CB" w:rsidRDefault="00825C2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825C25" w:rsidRPr="00BE56CB" w:rsidRDefault="00825C25"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825C25" w:rsidRPr="00BE56CB" w:rsidRDefault="00825C25"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A76603" w:rsidRPr="00BE56CB" w:rsidTr="00EC52C5">
        <w:trPr>
          <w:gridAfter w:val="1"/>
          <w:wAfter w:w="12" w:type="dxa"/>
          <w:trHeight w:val="325"/>
        </w:trPr>
        <w:tc>
          <w:tcPr>
            <w:tcW w:w="534" w:type="dxa"/>
            <w:vMerge/>
          </w:tcPr>
          <w:p w:rsidR="00A76603" w:rsidRPr="00BE56CB" w:rsidRDefault="00A76603" w:rsidP="00A76603">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A76603" w:rsidRPr="00BE56CB" w:rsidRDefault="00A76603" w:rsidP="00A76603">
            <w:pPr>
              <w:spacing w:line="240" w:lineRule="exact"/>
              <w:rPr>
                <w:rFonts w:ascii="Times New Roman" w:hAnsi="Times New Roman" w:cs="Times New Roman"/>
                <w:sz w:val="26"/>
                <w:szCs w:val="26"/>
              </w:rPr>
            </w:pPr>
          </w:p>
        </w:tc>
        <w:tc>
          <w:tcPr>
            <w:tcW w:w="1399" w:type="dxa"/>
            <w:vMerge/>
          </w:tcPr>
          <w:p w:rsidR="00A76603" w:rsidRPr="00BE56CB" w:rsidRDefault="00A76603" w:rsidP="00A76603">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A76603" w:rsidRPr="00BE56CB" w:rsidRDefault="00A76603" w:rsidP="00A76603">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A76603" w:rsidRPr="00BE56CB" w:rsidRDefault="00A76603" w:rsidP="00A76603">
            <w:pPr>
              <w:jc w:val="center"/>
              <w:rPr>
                <w:rFonts w:ascii="Times New Roman" w:hAnsi="Times New Roman" w:cs="Times New Roman"/>
                <w:sz w:val="24"/>
                <w:szCs w:val="24"/>
              </w:rPr>
            </w:pPr>
            <w:r w:rsidRPr="00BE56CB">
              <w:rPr>
                <w:rFonts w:ascii="Times New Roman" w:hAnsi="Times New Roman" w:cs="Times New Roman"/>
                <w:sz w:val="24"/>
                <w:szCs w:val="24"/>
              </w:rPr>
              <w:t>362,0</w:t>
            </w:r>
          </w:p>
        </w:tc>
        <w:tc>
          <w:tcPr>
            <w:tcW w:w="1276" w:type="dxa"/>
            <w:vAlign w:val="center"/>
          </w:tcPr>
          <w:p w:rsidR="00A76603" w:rsidRPr="00BE56CB" w:rsidRDefault="00A76603" w:rsidP="00A76603">
            <w:pPr>
              <w:jc w:val="center"/>
              <w:rPr>
                <w:rFonts w:ascii="Times New Roman" w:hAnsi="Times New Roman" w:cs="Times New Roman"/>
                <w:sz w:val="24"/>
                <w:szCs w:val="24"/>
              </w:rPr>
            </w:pPr>
            <w:r w:rsidRPr="00BE56CB">
              <w:rPr>
                <w:rFonts w:ascii="Times New Roman" w:hAnsi="Times New Roman" w:cs="Times New Roman"/>
                <w:sz w:val="24"/>
                <w:szCs w:val="24"/>
              </w:rPr>
              <w:t>376,5</w:t>
            </w:r>
          </w:p>
        </w:tc>
        <w:tc>
          <w:tcPr>
            <w:tcW w:w="1275" w:type="dxa"/>
            <w:vAlign w:val="center"/>
          </w:tcPr>
          <w:p w:rsidR="00A76603" w:rsidRPr="00BE56CB" w:rsidRDefault="00A76603" w:rsidP="00A76603">
            <w:pPr>
              <w:jc w:val="center"/>
              <w:rPr>
                <w:rFonts w:ascii="Times New Roman" w:hAnsi="Times New Roman" w:cs="Times New Roman"/>
                <w:sz w:val="24"/>
                <w:szCs w:val="24"/>
              </w:rPr>
            </w:pPr>
            <w:r w:rsidRPr="00BE56CB">
              <w:rPr>
                <w:rFonts w:ascii="Times New Roman" w:hAnsi="Times New Roman" w:cs="Times New Roman"/>
                <w:sz w:val="24"/>
                <w:szCs w:val="24"/>
              </w:rPr>
              <w:t>391,6</w:t>
            </w:r>
          </w:p>
        </w:tc>
        <w:tc>
          <w:tcPr>
            <w:tcW w:w="1134" w:type="dxa"/>
            <w:vAlign w:val="center"/>
          </w:tcPr>
          <w:p w:rsidR="00A76603" w:rsidRPr="00BE56CB" w:rsidRDefault="00A76603" w:rsidP="00A76603">
            <w:pPr>
              <w:jc w:val="center"/>
              <w:rPr>
                <w:rFonts w:ascii="Times New Roman" w:hAnsi="Times New Roman" w:cs="Times New Roman"/>
                <w:sz w:val="24"/>
                <w:szCs w:val="24"/>
              </w:rPr>
            </w:pPr>
            <w:r w:rsidRPr="00BE56CB">
              <w:rPr>
                <w:rFonts w:ascii="Times New Roman" w:hAnsi="Times New Roman" w:cs="Times New Roman"/>
                <w:sz w:val="24"/>
                <w:szCs w:val="24"/>
              </w:rPr>
              <w:t>407,3</w:t>
            </w:r>
          </w:p>
        </w:tc>
        <w:tc>
          <w:tcPr>
            <w:tcW w:w="1276" w:type="dxa"/>
            <w:vAlign w:val="center"/>
          </w:tcPr>
          <w:p w:rsidR="00A76603" w:rsidRPr="00BE56CB" w:rsidRDefault="00A76603" w:rsidP="00A76603">
            <w:pPr>
              <w:jc w:val="center"/>
              <w:rPr>
                <w:rFonts w:ascii="Times New Roman" w:hAnsi="Times New Roman" w:cs="Times New Roman"/>
                <w:sz w:val="24"/>
                <w:szCs w:val="24"/>
              </w:rPr>
            </w:pPr>
            <w:r w:rsidRPr="00BE56CB">
              <w:rPr>
                <w:rFonts w:ascii="Times New Roman" w:hAnsi="Times New Roman" w:cs="Times New Roman"/>
                <w:sz w:val="24"/>
                <w:szCs w:val="24"/>
              </w:rPr>
              <w:t>423,6</w:t>
            </w:r>
          </w:p>
        </w:tc>
        <w:tc>
          <w:tcPr>
            <w:tcW w:w="1418" w:type="dxa"/>
            <w:vAlign w:val="center"/>
          </w:tcPr>
          <w:p w:rsidR="00A76603" w:rsidRPr="00BE56CB" w:rsidRDefault="00A76603" w:rsidP="00A76603">
            <w:pPr>
              <w:jc w:val="center"/>
              <w:rPr>
                <w:rFonts w:ascii="Times New Roman" w:hAnsi="Times New Roman" w:cs="Times New Roman"/>
                <w:sz w:val="24"/>
                <w:szCs w:val="24"/>
              </w:rPr>
            </w:pPr>
            <w:r w:rsidRPr="00BE56CB">
              <w:rPr>
                <w:rFonts w:ascii="Times New Roman" w:hAnsi="Times New Roman" w:cs="Times New Roman"/>
                <w:sz w:val="24"/>
                <w:szCs w:val="24"/>
              </w:rPr>
              <w:t>1961,0</w:t>
            </w:r>
          </w:p>
        </w:tc>
        <w:tc>
          <w:tcPr>
            <w:tcW w:w="992" w:type="dxa"/>
            <w:gridSpan w:val="2"/>
            <w:vAlign w:val="center"/>
          </w:tcPr>
          <w:p w:rsidR="00A76603" w:rsidRPr="00BE56CB" w:rsidRDefault="00A76603" w:rsidP="00A76603">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31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547"/>
        </w:trPr>
        <w:tc>
          <w:tcPr>
            <w:tcW w:w="534"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r w:rsidRPr="00BE56CB">
              <w:rPr>
                <w:rFonts w:ascii="Times New Roman" w:hAnsi="Times New Roman" w:cs="Times New Roman"/>
              </w:rPr>
              <w:t>12</w:t>
            </w:r>
          </w:p>
        </w:tc>
        <w:tc>
          <w:tcPr>
            <w:tcW w:w="2697" w:type="dxa"/>
            <w:vMerge w:val="restart"/>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Задача 1.2. </w:t>
            </w:r>
          </w:p>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Реализация регионального проекта «Поддержка семей, имеющих детей»: 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в том числе получающих дошкольное </w:t>
            </w:r>
            <w:r w:rsidRPr="00BE56CB">
              <w:rPr>
                <w:rFonts w:ascii="Times New Roman" w:hAnsi="Times New Roman" w:cs="Times New Roman"/>
                <w:sz w:val="26"/>
                <w:szCs w:val="26"/>
              </w:rPr>
              <w:lastRenderedPageBreak/>
              <w:t>образование в семье</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2021-2025</w:t>
            </w:r>
          </w:p>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proofErr w:type="spellStart"/>
            <w:r w:rsidRPr="00BE56CB">
              <w:rPr>
                <w:rFonts w:ascii="Times New Roman" w:hAnsi="Times New Roman" w:cs="Times New Roman"/>
                <w:sz w:val="24"/>
                <w:szCs w:val="24"/>
              </w:rPr>
              <w:t>образова</w:t>
            </w:r>
            <w:r w:rsidR="004E15F3" w:rsidRPr="00BE56CB">
              <w:rPr>
                <w:rFonts w:ascii="Times New Roman" w:hAnsi="Times New Roman" w:cs="Times New Roman"/>
                <w:sz w:val="24"/>
                <w:szCs w:val="24"/>
              </w:rPr>
              <w:t>-</w:t>
            </w:r>
            <w:r w:rsidRPr="00BE56CB">
              <w:rPr>
                <w:rFonts w:ascii="Times New Roman" w:hAnsi="Times New Roman" w:cs="Times New Roman"/>
                <w:sz w:val="24"/>
                <w:szCs w:val="24"/>
              </w:rPr>
              <w:t>нию</w:t>
            </w:r>
            <w:proofErr w:type="spellEnd"/>
            <w:r w:rsidR="004E15F3" w:rsidRPr="00BE56CB">
              <w:rPr>
                <w:rFonts w:ascii="Times New Roman" w:hAnsi="Times New Roman" w:cs="Times New Roman"/>
                <w:sz w:val="24"/>
                <w:szCs w:val="24"/>
              </w:rPr>
              <w:t xml:space="preserve">, </w:t>
            </w:r>
            <w:proofErr w:type="spellStart"/>
            <w:r w:rsidR="004E15F3" w:rsidRPr="00BE56CB">
              <w:rPr>
                <w:rFonts w:ascii="Times New Roman" w:eastAsia="Times New Roman" w:hAnsi="Times New Roman" w:cs="Times New Roman"/>
                <w:bCs/>
                <w:sz w:val="24"/>
                <w:szCs w:val="24"/>
                <w:lang w:eastAsia="ru-RU"/>
              </w:rPr>
              <w:t>муници-пальные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бюджет-ные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образова-тельные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организа-ции</w:t>
            </w:r>
            <w:proofErr w:type="spellEnd"/>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0C27FA" w:rsidP="000C27FA">
            <w:pPr>
              <w:widowControl w:val="0"/>
              <w:autoSpaceDE w:val="0"/>
              <w:autoSpaceDN w:val="0"/>
              <w:adjustRightInd w:val="0"/>
              <w:spacing w:line="240" w:lineRule="atLeast"/>
              <w:ind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547"/>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0C27FA" w:rsidRPr="00BE56CB" w:rsidRDefault="000C27FA"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line="240" w:lineRule="atLeast"/>
              <w:ind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547"/>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475"/>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626"/>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614"/>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238"/>
        </w:trPr>
        <w:tc>
          <w:tcPr>
            <w:tcW w:w="534"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r w:rsidRPr="00BE56CB">
              <w:rPr>
                <w:rFonts w:ascii="Times New Roman" w:hAnsi="Times New Roman" w:cs="Times New Roman"/>
              </w:rPr>
              <w:lastRenderedPageBreak/>
              <w:t>13</w:t>
            </w:r>
          </w:p>
        </w:tc>
        <w:tc>
          <w:tcPr>
            <w:tcW w:w="2697" w:type="dxa"/>
            <w:vMerge w:val="restart"/>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Мероприятие 1.2.1.</w:t>
            </w:r>
          </w:p>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Пре</w:t>
            </w:r>
            <w:r w:rsidRPr="00BE56CB">
              <w:rPr>
                <w:rFonts w:ascii="Times New Roman" w:hAnsi="Times New Roman" w:cs="Times New Roman"/>
                <w:sz w:val="26"/>
                <w:szCs w:val="26"/>
              </w:rPr>
              <w:softHyphen/>
              <w:t>доставление родителям (законным представителям) детей услуг психолого-педагогической, методической и консульта</w:t>
            </w:r>
            <w:r w:rsidRPr="00BE56CB">
              <w:rPr>
                <w:rFonts w:ascii="Times New Roman" w:hAnsi="Times New Roman" w:cs="Times New Roman"/>
                <w:sz w:val="26"/>
                <w:szCs w:val="26"/>
              </w:rPr>
              <w:softHyphen/>
              <w:t>тивной помощи, а также оказание поддержки гражданам, желающим принять на воспитание в свои семьи детей, оставшихся без попечения родителей</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proofErr w:type="spellStart"/>
            <w:r w:rsidRPr="00BE56CB">
              <w:rPr>
                <w:rFonts w:ascii="Times New Roman" w:hAnsi="Times New Roman" w:cs="Times New Roman"/>
                <w:sz w:val="24"/>
                <w:szCs w:val="24"/>
              </w:rPr>
              <w:t>образова</w:t>
            </w:r>
            <w:r w:rsidR="004E15F3" w:rsidRPr="00BE56CB">
              <w:rPr>
                <w:rFonts w:ascii="Times New Roman" w:hAnsi="Times New Roman" w:cs="Times New Roman"/>
                <w:sz w:val="24"/>
                <w:szCs w:val="24"/>
              </w:rPr>
              <w:t>-</w:t>
            </w:r>
            <w:r w:rsidRPr="00BE56CB">
              <w:rPr>
                <w:rFonts w:ascii="Times New Roman" w:hAnsi="Times New Roman" w:cs="Times New Roman"/>
                <w:sz w:val="24"/>
                <w:szCs w:val="24"/>
              </w:rPr>
              <w:t>нию</w:t>
            </w:r>
            <w:proofErr w:type="spellEnd"/>
            <w:r w:rsidR="004E15F3" w:rsidRPr="00BE56CB">
              <w:rPr>
                <w:rFonts w:ascii="Times New Roman" w:hAnsi="Times New Roman" w:cs="Times New Roman"/>
                <w:sz w:val="24"/>
                <w:szCs w:val="24"/>
              </w:rPr>
              <w:t xml:space="preserve">, </w:t>
            </w:r>
            <w:proofErr w:type="spellStart"/>
            <w:r w:rsidR="004E15F3" w:rsidRPr="00BE56CB">
              <w:rPr>
                <w:rFonts w:ascii="Times New Roman" w:eastAsia="Times New Roman" w:hAnsi="Times New Roman" w:cs="Times New Roman"/>
                <w:bCs/>
                <w:sz w:val="24"/>
                <w:szCs w:val="24"/>
                <w:lang w:eastAsia="ru-RU"/>
              </w:rPr>
              <w:t>муници-пальные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бюджет-ные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образова-тельные</w:t>
            </w:r>
            <w:proofErr w:type="spellEnd"/>
            <w:r w:rsidR="004E15F3" w:rsidRPr="00BE56CB">
              <w:rPr>
                <w:rFonts w:ascii="Times New Roman" w:eastAsia="Times New Roman" w:hAnsi="Times New Roman" w:cs="Times New Roman"/>
                <w:bCs/>
                <w:sz w:val="24"/>
                <w:szCs w:val="24"/>
                <w:lang w:eastAsia="ru-RU"/>
              </w:rPr>
              <w:t xml:space="preserve"> </w:t>
            </w:r>
            <w:proofErr w:type="spellStart"/>
            <w:r w:rsidR="004E15F3" w:rsidRPr="00BE56CB">
              <w:rPr>
                <w:rFonts w:ascii="Times New Roman" w:eastAsia="Times New Roman" w:hAnsi="Times New Roman" w:cs="Times New Roman"/>
                <w:bCs/>
                <w:sz w:val="24"/>
                <w:szCs w:val="24"/>
                <w:lang w:eastAsia="ru-RU"/>
              </w:rPr>
              <w:t>организа-ции</w:t>
            </w:r>
            <w:proofErr w:type="spellEnd"/>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0C27FA" w:rsidP="000C27FA">
            <w:pPr>
              <w:widowControl w:val="0"/>
              <w:autoSpaceDE w:val="0"/>
              <w:autoSpaceDN w:val="0"/>
              <w:adjustRightInd w:val="0"/>
              <w:spacing w:line="240" w:lineRule="atLeast"/>
              <w:ind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238"/>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0C27FA" w:rsidRPr="00BE56CB" w:rsidRDefault="000C27FA"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line="240" w:lineRule="atLeast"/>
              <w:ind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48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37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50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639"/>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E5432E" w:rsidRPr="00BE56CB" w:rsidTr="00EC52C5">
        <w:trPr>
          <w:trHeight w:val="206"/>
        </w:trPr>
        <w:tc>
          <w:tcPr>
            <w:tcW w:w="14681" w:type="dxa"/>
            <w:gridSpan w:val="13"/>
          </w:tcPr>
          <w:p w:rsidR="00E5432E" w:rsidRPr="00BE56CB" w:rsidRDefault="00E5432E" w:rsidP="000C27FA">
            <w:pPr>
              <w:widowControl w:val="0"/>
              <w:autoSpaceDE w:val="0"/>
              <w:autoSpaceDN w:val="0"/>
              <w:adjustRightInd w:val="0"/>
              <w:spacing w:line="240" w:lineRule="atLeast"/>
              <w:ind w:firstLine="15"/>
              <w:jc w:val="center"/>
              <w:rPr>
                <w:rFonts w:ascii="Times New Roman" w:hAnsi="Times New Roman" w:cs="Times New Roman"/>
                <w:bCs/>
                <w:sz w:val="26"/>
                <w:szCs w:val="26"/>
              </w:rPr>
            </w:pPr>
            <w:r w:rsidRPr="00BE56CB">
              <w:rPr>
                <w:rFonts w:ascii="Times New Roman" w:hAnsi="Times New Roman" w:cs="Times New Roman"/>
                <w:sz w:val="26"/>
                <w:szCs w:val="26"/>
              </w:rPr>
              <w:t>Подпрограмма 2 «Развитие общего образования»</w:t>
            </w:r>
          </w:p>
        </w:tc>
      </w:tr>
      <w:tr w:rsidR="00835EA1" w:rsidRPr="00BE56CB" w:rsidTr="00EC52C5">
        <w:trPr>
          <w:gridAfter w:val="1"/>
          <w:wAfter w:w="12" w:type="dxa"/>
        </w:trPr>
        <w:tc>
          <w:tcPr>
            <w:tcW w:w="534" w:type="dxa"/>
            <w:vMerge w:val="restart"/>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14</w:t>
            </w:r>
          </w:p>
        </w:tc>
        <w:tc>
          <w:tcPr>
            <w:tcW w:w="2697" w:type="dxa"/>
            <w:vMerge w:val="restart"/>
          </w:tcPr>
          <w:p w:rsidR="00835EA1" w:rsidRPr="00BE56CB" w:rsidRDefault="00835EA1" w:rsidP="00973C8D">
            <w:pPr>
              <w:widowControl w:val="0"/>
              <w:autoSpaceDE w:val="0"/>
              <w:autoSpaceDN w:val="0"/>
              <w:adjustRightInd w:val="0"/>
              <w:spacing w:after="0" w:line="240" w:lineRule="exact"/>
              <w:jc w:val="both"/>
              <w:rPr>
                <w:rFonts w:ascii="Times New Roman" w:hAnsi="Times New Roman" w:cs="Times New Roman"/>
                <w:bCs/>
                <w:sz w:val="26"/>
                <w:szCs w:val="26"/>
              </w:rPr>
            </w:pPr>
            <w:r w:rsidRPr="00BE56CB">
              <w:rPr>
                <w:rFonts w:ascii="Times New Roman" w:hAnsi="Times New Roman" w:cs="Times New Roman"/>
                <w:bCs/>
                <w:sz w:val="26"/>
                <w:szCs w:val="26"/>
              </w:rPr>
              <w:t>Цель 2.</w:t>
            </w:r>
          </w:p>
          <w:p w:rsidR="00835EA1" w:rsidRPr="00BE56CB" w:rsidRDefault="00835EA1" w:rsidP="00973C8D">
            <w:pPr>
              <w:widowControl w:val="0"/>
              <w:autoSpaceDE w:val="0"/>
              <w:autoSpaceDN w:val="0"/>
              <w:adjustRightInd w:val="0"/>
              <w:spacing w:after="0" w:line="240" w:lineRule="exact"/>
              <w:jc w:val="both"/>
              <w:rPr>
                <w:rFonts w:ascii="Times New Roman" w:hAnsi="Times New Roman" w:cs="Times New Roman"/>
                <w:sz w:val="26"/>
                <w:szCs w:val="26"/>
              </w:rPr>
            </w:pPr>
            <w:r w:rsidRPr="00BE56CB">
              <w:rPr>
                <w:rFonts w:ascii="Times New Roman" w:hAnsi="Times New Roman" w:cs="Times New Roman"/>
                <w:bCs/>
                <w:sz w:val="26"/>
                <w:szCs w:val="26"/>
              </w:rPr>
              <w:t>С</w:t>
            </w:r>
            <w:r w:rsidRPr="00BE56CB">
              <w:rPr>
                <w:rFonts w:ascii="Times New Roman" w:hAnsi="Times New Roman" w:cs="Times New Roman"/>
                <w:sz w:val="26"/>
                <w:szCs w:val="26"/>
              </w:rPr>
              <w:t>оздание в системе общего и дополнительного образования     детей равных возможностей для получения современного качественного образования и позитивной социализации детей</w:t>
            </w:r>
          </w:p>
        </w:tc>
        <w:tc>
          <w:tcPr>
            <w:tcW w:w="1399" w:type="dxa"/>
            <w:vMerge w:val="restart"/>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tc>
        <w:tc>
          <w:tcPr>
            <w:tcW w:w="1432" w:type="dxa"/>
            <w:vMerge w:val="restart"/>
          </w:tcPr>
          <w:p w:rsidR="00835EA1" w:rsidRPr="00BE56CB" w:rsidRDefault="00835EA1" w:rsidP="00973C8D">
            <w:pPr>
              <w:widowControl w:val="0"/>
              <w:autoSpaceDE w:val="0"/>
              <w:autoSpaceDN w:val="0"/>
              <w:adjustRightInd w:val="0"/>
              <w:spacing w:line="240" w:lineRule="exact"/>
              <w:jc w:val="both"/>
              <w:rPr>
                <w:rFonts w:ascii="Times New Roman" w:hAnsi="Times New Roman" w:cs="Times New Roman"/>
                <w:sz w:val="24"/>
                <w:szCs w:val="24"/>
              </w:rPr>
            </w:pPr>
          </w:p>
          <w:p w:rsidR="00835EA1" w:rsidRPr="00BE56CB" w:rsidRDefault="00835EA1" w:rsidP="00973C8D">
            <w:pPr>
              <w:widowControl w:val="0"/>
              <w:autoSpaceDE w:val="0"/>
              <w:autoSpaceDN w:val="0"/>
              <w:adjustRightInd w:val="0"/>
              <w:spacing w:line="240" w:lineRule="exact"/>
              <w:jc w:val="both"/>
              <w:rPr>
                <w:rFonts w:ascii="Times New Roman" w:hAnsi="Times New Roman" w:cs="Times New Roman"/>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89125,1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78780,9</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81932,1</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85209,4</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88617,8</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423665,3</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widowControl w:val="0"/>
              <w:autoSpaceDE w:val="0"/>
              <w:autoSpaceDN w:val="0"/>
              <w:adjustRightInd w:val="0"/>
              <w:spacing w:after="0" w:line="240" w:lineRule="exact"/>
              <w:jc w:val="both"/>
              <w:rPr>
                <w:rFonts w:ascii="Times New Roman" w:hAnsi="Times New Roman" w:cs="Times New Roman"/>
                <w:bCs/>
                <w:sz w:val="26"/>
                <w:szCs w:val="26"/>
              </w:rPr>
            </w:pPr>
          </w:p>
        </w:tc>
        <w:tc>
          <w:tcPr>
            <w:tcW w:w="1399"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line="240" w:lineRule="exact"/>
              <w:jc w:val="both"/>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Pr>
        <w:tc>
          <w:tcPr>
            <w:tcW w:w="534"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315DB7" w:rsidRPr="00BE56CB" w:rsidRDefault="00315DB7"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15DB7" w:rsidRPr="00BE56CB" w:rsidRDefault="00315DB7"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15DB7" w:rsidRPr="00BE56CB" w:rsidRDefault="00315DB7"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835EA1" w:rsidRPr="00BE56CB" w:rsidTr="00EC52C5">
        <w:trPr>
          <w:gridAfter w:val="1"/>
          <w:wAfter w:w="12" w:type="dxa"/>
        </w:trPr>
        <w:tc>
          <w:tcPr>
            <w:tcW w:w="534"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63664,6</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66211,2</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68859,6</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71614,0</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74478,6</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344828,0</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835EA1" w:rsidRPr="00BE56CB" w:rsidTr="00EC52C5">
        <w:trPr>
          <w:gridAfter w:val="1"/>
          <w:wAfter w:w="12" w:type="dxa"/>
        </w:trPr>
        <w:tc>
          <w:tcPr>
            <w:tcW w:w="534"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25460,5</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12569,7</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13072,5</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13595,4</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14139,2</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78837,3</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835EA1" w:rsidRPr="00BE56CB" w:rsidTr="00EC52C5">
        <w:trPr>
          <w:gridAfter w:val="1"/>
          <w:wAfter w:w="12" w:type="dxa"/>
        </w:trPr>
        <w:tc>
          <w:tcPr>
            <w:tcW w:w="534" w:type="dxa"/>
            <w:vMerge w:val="restart"/>
          </w:tcPr>
          <w:p w:rsidR="00835EA1" w:rsidRPr="00BE56CB" w:rsidRDefault="00835EA1" w:rsidP="00973C8D">
            <w:pPr>
              <w:widowControl w:val="0"/>
              <w:autoSpaceDE w:val="0"/>
              <w:autoSpaceDN w:val="0"/>
              <w:adjustRightInd w:val="0"/>
              <w:spacing w:line="240" w:lineRule="exact"/>
              <w:jc w:val="center"/>
              <w:rPr>
                <w:rFonts w:ascii="Times New Roman" w:hAnsi="Times New Roman" w:cs="Times New Roman"/>
                <w:bCs/>
                <w:sz w:val="26"/>
                <w:szCs w:val="26"/>
              </w:rPr>
            </w:pPr>
            <w:r w:rsidRPr="00BE56CB">
              <w:rPr>
                <w:rFonts w:ascii="Times New Roman" w:hAnsi="Times New Roman" w:cs="Times New Roman"/>
                <w:bCs/>
                <w:sz w:val="26"/>
                <w:szCs w:val="26"/>
              </w:rPr>
              <w:t>15</w:t>
            </w:r>
          </w:p>
        </w:tc>
        <w:tc>
          <w:tcPr>
            <w:tcW w:w="2697" w:type="dxa"/>
            <w:vMerge w:val="restart"/>
          </w:tcPr>
          <w:p w:rsidR="00835EA1" w:rsidRPr="00BE56CB" w:rsidRDefault="00835EA1" w:rsidP="00973C8D">
            <w:pPr>
              <w:widowControl w:val="0"/>
              <w:autoSpaceDE w:val="0"/>
              <w:autoSpaceDN w:val="0"/>
              <w:adjustRightInd w:val="0"/>
              <w:spacing w:after="0" w:line="240" w:lineRule="exact"/>
              <w:rPr>
                <w:rFonts w:ascii="Times New Roman" w:hAnsi="Times New Roman" w:cs="Times New Roman"/>
                <w:bCs/>
                <w:sz w:val="26"/>
                <w:szCs w:val="26"/>
              </w:rPr>
            </w:pPr>
            <w:r w:rsidRPr="00BE56CB">
              <w:rPr>
                <w:rFonts w:ascii="Times New Roman" w:hAnsi="Times New Roman" w:cs="Times New Roman"/>
                <w:bCs/>
                <w:sz w:val="26"/>
                <w:szCs w:val="26"/>
              </w:rPr>
              <w:t>Задача 2.1.</w:t>
            </w:r>
          </w:p>
          <w:p w:rsidR="00835EA1" w:rsidRPr="00BE56CB" w:rsidRDefault="00835EA1" w:rsidP="00973C8D">
            <w:pPr>
              <w:widowControl w:val="0"/>
              <w:autoSpaceDE w:val="0"/>
              <w:autoSpaceDN w:val="0"/>
              <w:adjustRightInd w:val="0"/>
              <w:spacing w:after="0" w:line="240" w:lineRule="exact"/>
              <w:rPr>
                <w:rFonts w:ascii="Times New Roman" w:hAnsi="Times New Roman" w:cs="Times New Roman"/>
                <w:bCs/>
                <w:sz w:val="26"/>
                <w:szCs w:val="26"/>
              </w:rPr>
            </w:pPr>
            <w:r w:rsidRPr="00BE56CB">
              <w:rPr>
                <w:rFonts w:ascii="Times New Roman" w:hAnsi="Times New Roman" w:cs="Times New Roman"/>
                <w:sz w:val="26"/>
                <w:szCs w:val="26"/>
              </w:rPr>
              <w:t xml:space="preserve">Модернизация образовательных программ и </w:t>
            </w:r>
            <w:r w:rsidRPr="00BE56CB">
              <w:rPr>
                <w:rFonts w:ascii="Times New Roman" w:hAnsi="Times New Roman" w:cs="Times New Roman"/>
                <w:sz w:val="26"/>
                <w:szCs w:val="26"/>
              </w:rPr>
              <w:lastRenderedPageBreak/>
              <w:t>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2021-2025</w:t>
            </w:r>
          </w:p>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89125,1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78780,9</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81932,1</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85209,4</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88617,8</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423665,3</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Pr>
        <w:tc>
          <w:tcPr>
            <w:tcW w:w="534" w:type="dxa"/>
            <w:vMerge/>
          </w:tcPr>
          <w:p w:rsidR="000C27FA" w:rsidRPr="00BE56CB" w:rsidRDefault="000C27FA" w:rsidP="00973C8D">
            <w:pPr>
              <w:widowControl w:val="0"/>
              <w:autoSpaceDE w:val="0"/>
              <w:autoSpaceDN w:val="0"/>
              <w:adjustRightInd w:val="0"/>
              <w:spacing w:line="240" w:lineRule="exact"/>
              <w:jc w:val="center"/>
              <w:rPr>
                <w:rFonts w:ascii="Times New Roman" w:hAnsi="Times New Roman" w:cs="Times New Roman"/>
                <w:bCs/>
                <w:sz w:val="26"/>
                <w:szCs w:val="26"/>
              </w:rPr>
            </w:pPr>
          </w:p>
        </w:tc>
        <w:tc>
          <w:tcPr>
            <w:tcW w:w="2697" w:type="dxa"/>
            <w:vMerge/>
          </w:tcPr>
          <w:p w:rsidR="000C27FA" w:rsidRPr="00BE56CB" w:rsidRDefault="000C27FA" w:rsidP="00973C8D">
            <w:pPr>
              <w:widowControl w:val="0"/>
              <w:autoSpaceDE w:val="0"/>
              <w:autoSpaceDN w:val="0"/>
              <w:adjustRightInd w:val="0"/>
              <w:spacing w:after="0" w:line="240" w:lineRule="exact"/>
              <w:rPr>
                <w:rFonts w:ascii="Times New Roman" w:hAnsi="Times New Roman" w:cs="Times New Roman"/>
                <w:bCs/>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Pr>
        <w:tc>
          <w:tcPr>
            <w:tcW w:w="534"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315DB7" w:rsidRPr="00BE56CB" w:rsidRDefault="00315DB7"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15DB7" w:rsidRPr="00BE56CB" w:rsidRDefault="00315DB7"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15DB7" w:rsidRPr="00BE56CB" w:rsidRDefault="00315DB7"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ФБ</w:t>
            </w:r>
          </w:p>
        </w:tc>
      </w:tr>
      <w:tr w:rsidR="00835EA1" w:rsidRPr="00BE56CB" w:rsidTr="00EC52C5">
        <w:trPr>
          <w:gridAfter w:val="1"/>
          <w:wAfter w:w="12" w:type="dxa"/>
        </w:trPr>
        <w:tc>
          <w:tcPr>
            <w:tcW w:w="534"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63664,6</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66211,2</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68859,6</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71614,0</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74478,6</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344828,0</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КБ</w:t>
            </w:r>
          </w:p>
        </w:tc>
      </w:tr>
      <w:tr w:rsidR="00835EA1" w:rsidRPr="00BE56CB" w:rsidTr="00EC52C5">
        <w:trPr>
          <w:gridAfter w:val="1"/>
          <w:wAfter w:w="12" w:type="dxa"/>
        </w:trPr>
        <w:tc>
          <w:tcPr>
            <w:tcW w:w="534"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25460,5</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12569,7</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13072,5</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13595,4</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14139,2</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78837,3</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ГБ</w:t>
            </w:r>
          </w:p>
        </w:tc>
      </w:tr>
      <w:tr w:rsidR="00055404" w:rsidRPr="00BE56CB" w:rsidTr="00324E7A">
        <w:trPr>
          <w:gridAfter w:val="1"/>
          <w:wAfter w:w="12" w:type="dxa"/>
          <w:trHeight w:val="1195"/>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992" w:type="dxa"/>
            <w:gridSpan w:val="2"/>
            <w:vAlign w:val="center"/>
          </w:tcPr>
          <w:p w:rsidR="00E5432E" w:rsidRPr="00BE56CB" w:rsidRDefault="00E5432E" w:rsidP="00324E7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ВИ</w:t>
            </w:r>
          </w:p>
        </w:tc>
      </w:tr>
      <w:tr w:rsidR="00835EA1" w:rsidRPr="00BE56CB" w:rsidTr="00EC52C5">
        <w:trPr>
          <w:gridAfter w:val="1"/>
          <w:wAfter w:w="12" w:type="dxa"/>
          <w:trHeight w:val="312"/>
        </w:trPr>
        <w:tc>
          <w:tcPr>
            <w:tcW w:w="534" w:type="dxa"/>
            <w:vMerge w:val="restart"/>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16</w:t>
            </w:r>
          </w:p>
        </w:tc>
        <w:tc>
          <w:tcPr>
            <w:tcW w:w="2697" w:type="dxa"/>
            <w:vMerge w:val="restart"/>
          </w:tcPr>
          <w:p w:rsidR="00835EA1" w:rsidRPr="00BE56CB" w:rsidRDefault="00835EA1" w:rsidP="00973C8D">
            <w:pPr>
              <w:widowControl w:val="0"/>
              <w:autoSpaceDE w:val="0"/>
              <w:autoSpaceDN w:val="0"/>
              <w:adjustRightInd w:val="0"/>
              <w:spacing w:after="0" w:line="240" w:lineRule="exact"/>
              <w:jc w:val="both"/>
              <w:rPr>
                <w:rFonts w:ascii="Times New Roman" w:hAnsi="Times New Roman" w:cs="Times New Roman"/>
                <w:sz w:val="26"/>
                <w:szCs w:val="26"/>
              </w:rPr>
            </w:pPr>
            <w:r w:rsidRPr="00BE56CB">
              <w:rPr>
                <w:rFonts w:ascii="Times New Roman" w:hAnsi="Times New Roman" w:cs="Times New Roman"/>
                <w:sz w:val="26"/>
                <w:szCs w:val="26"/>
              </w:rPr>
              <w:t>Мероприятие 2.1.1.</w:t>
            </w:r>
          </w:p>
          <w:p w:rsidR="00835EA1" w:rsidRPr="00BE56CB" w:rsidRDefault="00835EA1" w:rsidP="00973C8D">
            <w:pPr>
              <w:widowControl w:val="0"/>
              <w:autoSpaceDE w:val="0"/>
              <w:autoSpaceDN w:val="0"/>
              <w:adjustRightInd w:val="0"/>
              <w:spacing w:after="0" w:line="240" w:lineRule="exact"/>
              <w:jc w:val="both"/>
              <w:rPr>
                <w:rFonts w:ascii="Times New Roman" w:hAnsi="Times New Roman" w:cs="Times New Roman"/>
                <w:sz w:val="26"/>
                <w:szCs w:val="26"/>
              </w:rPr>
            </w:pPr>
            <w:r w:rsidRPr="00BE56CB">
              <w:rPr>
                <w:rFonts w:ascii="Times New Roman" w:hAnsi="Times New Roman" w:cs="Times New Roman"/>
                <w:sz w:val="26"/>
                <w:szCs w:val="26"/>
              </w:rPr>
              <w:t>Оказание муниципальной услуги «Реализация основных образовательных программ общего образования»</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образованию, </w:t>
            </w:r>
            <w:proofErr w:type="spellStart"/>
            <w:r w:rsidRPr="00BE56CB">
              <w:rPr>
                <w:rFonts w:ascii="Times New Roman" w:eastAsia="Times New Roman" w:hAnsi="Times New Roman" w:cs="Times New Roman"/>
                <w:bCs/>
                <w:sz w:val="24"/>
                <w:szCs w:val="24"/>
                <w:lang w:eastAsia="ru-RU"/>
              </w:rPr>
              <w:t>муници-пальные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бюджет-ные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образова-тельные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организа-ции</w:t>
            </w:r>
            <w:proofErr w:type="spellEnd"/>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75729,2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78758,4</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81908,7</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85185,1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88592,5</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410173,9</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312"/>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widowControl w:val="0"/>
              <w:autoSpaceDE w:val="0"/>
              <w:autoSpaceDN w:val="0"/>
              <w:adjustRightInd w:val="0"/>
              <w:spacing w:after="0" w:line="240" w:lineRule="exact"/>
              <w:jc w:val="both"/>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Pr>
        <w:tc>
          <w:tcPr>
            <w:tcW w:w="534"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315DB7" w:rsidRPr="00BE56CB" w:rsidRDefault="00315DB7"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15DB7" w:rsidRPr="00BE56CB" w:rsidRDefault="00315DB7"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15DB7" w:rsidRPr="00BE56CB" w:rsidRDefault="00315DB7"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15DB7" w:rsidRPr="00BE56CB" w:rsidRDefault="00315DB7"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ФБ</w:t>
            </w:r>
          </w:p>
        </w:tc>
      </w:tr>
      <w:tr w:rsidR="00835EA1" w:rsidRPr="00BE56CB" w:rsidTr="00EC52C5">
        <w:trPr>
          <w:gridAfter w:val="1"/>
          <w:wAfter w:w="12" w:type="dxa"/>
        </w:trPr>
        <w:tc>
          <w:tcPr>
            <w:tcW w:w="534"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63664,6</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66211,2</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68859,6</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71614,0</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74478,6</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344828,0</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КБ</w:t>
            </w:r>
          </w:p>
        </w:tc>
      </w:tr>
      <w:tr w:rsidR="00835EA1" w:rsidRPr="00BE56CB" w:rsidTr="00EC52C5">
        <w:trPr>
          <w:gridAfter w:val="1"/>
          <w:wAfter w:w="12" w:type="dxa"/>
          <w:trHeight w:val="237"/>
        </w:trPr>
        <w:tc>
          <w:tcPr>
            <w:tcW w:w="534"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12064,6</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12547,2</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13049,1</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13571,1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14113,9</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65345,9</w:t>
            </w:r>
          </w:p>
        </w:tc>
        <w:tc>
          <w:tcPr>
            <w:tcW w:w="992" w:type="dxa"/>
            <w:gridSpan w:val="2"/>
            <w:vAlign w:val="center"/>
          </w:tcPr>
          <w:p w:rsidR="00835EA1" w:rsidRPr="00BE56CB" w:rsidRDefault="00835EA1"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ГБ</w:t>
            </w:r>
          </w:p>
        </w:tc>
      </w:tr>
      <w:tr w:rsidR="00055404" w:rsidRPr="00BE56CB" w:rsidTr="00EC52C5">
        <w:trPr>
          <w:gridAfter w:val="1"/>
          <w:wAfter w:w="12" w:type="dxa"/>
          <w:trHeight w:val="16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ВИ</w:t>
            </w:r>
          </w:p>
        </w:tc>
      </w:tr>
      <w:tr w:rsidR="00835EA1" w:rsidRPr="00BE56CB" w:rsidTr="00EC52C5">
        <w:trPr>
          <w:gridAfter w:val="1"/>
          <w:wAfter w:w="12" w:type="dxa"/>
          <w:trHeight w:val="275"/>
        </w:trPr>
        <w:tc>
          <w:tcPr>
            <w:tcW w:w="534" w:type="dxa"/>
            <w:vMerge w:val="restart"/>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17</w:t>
            </w:r>
          </w:p>
        </w:tc>
        <w:tc>
          <w:tcPr>
            <w:tcW w:w="2697" w:type="dxa"/>
            <w:vMerge w:val="restart"/>
          </w:tcPr>
          <w:p w:rsidR="00835EA1" w:rsidRPr="00BE56CB" w:rsidRDefault="00835EA1" w:rsidP="00973C8D">
            <w:pPr>
              <w:widowControl w:val="0"/>
              <w:autoSpaceDE w:val="0"/>
              <w:autoSpaceDN w:val="0"/>
              <w:adjustRightInd w:val="0"/>
              <w:spacing w:after="0" w:line="240" w:lineRule="exact"/>
              <w:jc w:val="both"/>
              <w:rPr>
                <w:rFonts w:ascii="Times New Roman" w:hAnsi="Times New Roman" w:cs="Times New Roman"/>
                <w:sz w:val="26"/>
                <w:szCs w:val="26"/>
              </w:rPr>
            </w:pPr>
            <w:r w:rsidRPr="00BE56CB">
              <w:rPr>
                <w:rFonts w:ascii="Times New Roman" w:hAnsi="Times New Roman" w:cs="Times New Roman"/>
                <w:sz w:val="26"/>
                <w:szCs w:val="26"/>
              </w:rPr>
              <w:t>Мероприятие 2.1.2.</w:t>
            </w:r>
          </w:p>
          <w:p w:rsidR="00835EA1" w:rsidRPr="00BE56CB" w:rsidRDefault="00835EA1"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Проведение Единого государственного экзамена</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proofErr w:type="spellStart"/>
            <w:r w:rsidRPr="00BE56CB">
              <w:rPr>
                <w:rFonts w:ascii="Times New Roman" w:hAnsi="Times New Roman" w:cs="Times New Roman"/>
                <w:sz w:val="24"/>
                <w:szCs w:val="24"/>
              </w:rPr>
              <w:t>образова-нию</w:t>
            </w:r>
            <w:proofErr w:type="spellEnd"/>
            <w:r w:rsidRPr="00BE56CB">
              <w:rPr>
                <w:rFonts w:ascii="Times New Roman" w:hAnsi="Times New Roman" w:cs="Times New Roman"/>
                <w:sz w:val="24"/>
                <w:szCs w:val="24"/>
              </w:rPr>
              <w:t xml:space="preserve">, </w:t>
            </w:r>
            <w:proofErr w:type="spellStart"/>
            <w:r w:rsidRPr="00BE56CB">
              <w:rPr>
                <w:rFonts w:ascii="Times New Roman" w:eastAsia="Times New Roman" w:hAnsi="Times New Roman" w:cs="Times New Roman"/>
                <w:bCs/>
                <w:sz w:val="24"/>
                <w:szCs w:val="24"/>
                <w:lang w:eastAsia="ru-RU"/>
              </w:rPr>
              <w:lastRenderedPageBreak/>
              <w:t>муници</w:t>
            </w:r>
            <w:proofErr w:type="spellEnd"/>
            <w:r w:rsidRPr="00BE56CB">
              <w:rPr>
                <w:rFonts w:ascii="Times New Roman" w:eastAsia="Times New Roman" w:hAnsi="Times New Roman" w:cs="Times New Roman"/>
                <w:bCs/>
                <w:sz w:val="24"/>
                <w:szCs w:val="24"/>
                <w:lang w:eastAsia="ru-RU"/>
              </w:rPr>
              <w:t>--</w:t>
            </w:r>
            <w:proofErr w:type="spellStart"/>
            <w:r w:rsidRPr="00BE56CB">
              <w:rPr>
                <w:rFonts w:ascii="Times New Roman" w:eastAsia="Times New Roman" w:hAnsi="Times New Roman" w:cs="Times New Roman"/>
                <w:bCs/>
                <w:sz w:val="24"/>
                <w:szCs w:val="24"/>
                <w:lang w:eastAsia="ru-RU"/>
              </w:rPr>
              <w:t>пальные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бюджет-ные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образова-тельные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организа-ции</w:t>
            </w:r>
            <w:proofErr w:type="spellEnd"/>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lastRenderedPageBreak/>
              <w:t>21,6</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22,5</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23,4</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24,3</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25,3</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117,1</w:t>
            </w:r>
          </w:p>
        </w:tc>
        <w:tc>
          <w:tcPr>
            <w:tcW w:w="992" w:type="dxa"/>
            <w:gridSpan w:val="2"/>
            <w:vAlign w:val="center"/>
          </w:tcPr>
          <w:p w:rsidR="00835EA1" w:rsidRPr="00BE56CB" w:rsidRDefault="00835EA1"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275"/>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widowControl w:val="0"/>
              <w:autoSpaceDE w:val="0"/>
              <w:autoSpaceDN w:val="0"/>
              <w:adjustRightInd w:val="0"/>
              <w:spacing w:after="0" w:line="240" w:lineRule="exact"/>
              <w:jc w:val="both"/>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162"/>
        </w:trPr>
        <w:tc>
          <w:tcPr>
            <w:tcW w:w="534"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315DB7" w:rsidRPr="00BE56CB" w:rsidRDefault="00315DB7"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15DB7" w:rsidRPr="00BE56CB" w:rsidRDefault="00315DB7"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15DB7" w:rsidRPr="00BE56CB" w:rsidRDefault="00315DB7"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238"/>
        </w:trPr>
        <w:tc>
          <w:tcPr>
            <w:tcW w:w="534"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315DB7" w:rsidRPr="00BE56CB" w:rsidRDefault="00315DB7"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315DB7" w:rsidRPr="00BE56CB" w:rsidRDefault="00315DB7"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15DB7" w:rsidRPr="00BE56CB" w:rsidRDefault="00315DB7"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15DB7" w:rsidRPr="00BE56CB" w:rsidRDefault="00315DB7"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15DB7" w:rsidRPr="00BE56CB" w:rsidRDefault="00315DB7"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A76603" w:rsidRPr="00BE56CB" w:rsidTr="00EC52C5">
        <w:trPr>
          <w:gridAfter w:val="1"/>
          <w:wAfter w:w="12" w:type="dxa"/>
          <w:trHeight w:val="200"/>
        </w:trPr>
        <w:tc>
          <w:tcPr>
            <w:tcW w:w="534" w:type="dxa"/>
            <w:vMerge/>
          </w:tcPr>
          <w:p w:rsidR="00A76603" w:rsidRPr="00BE56CB" w:rsidRDefault="00A76603"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A76603" w:rsidRPr="00BE56CB" w:rsidRDefault="00A76603"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A76603" w:rsidRPr="00BE56CB" w:rsidRDefault="00A76603"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A76603" w:rsidRPr="00BE56CB" w:rsidRDefault="00A76603"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A76603" w:rsidRPr="00BE56CB" w:rsidRDefault="00A76603">
            <w:pPr>
              <w:jc w:val="center"/>
              <w:rPr>
                <w:rFonts w:ascii="Times New Roman" w:hAnsi="Times New Roman" w:cs="Times New Roman"/>
                <w:sz w:val="24"/>
                <w:szCs w:val="24"/>
              </w:rPr>
            </w:pPr>
            <w:r w:rsidRPr="00BE56CB">
              <w:rPr>
                <w:rFonts w:ascii="Times New Roman" w:hAnsi="Times New Roman" w:cs="Times New Roman"/>
                <w:sz w:val="24"/>
                <w:szCs w:val="24"/>
              </w:rPr>
              <w:t>21,6</w:t>
            </w:r>
          </w:p>
        </w:tc>
        <w:tc>
          <w:tcPr>
            <w:tcW w:w="1276" w:type="dxa"/>
            <w:vAlign w:val="center"/>
          </w:tcPr>
          <w:p w:rsidR="00A76603" w:rsidRPr="00BE56CB" w:rsidRDefault="00A76603">
            <w:pPr>
              <w:jc w:val="center"/>
              <w:rPr>
                <w:rFonts w:ascii="Times New Roman" w:hAnsi="Times New Roman" w:cs="Times New Roman"/>
                <w:sz w:val="24"/>
                <w:szCs w:val="24"/>
              </w:rPr>
            </w:pPr>
            <w:r w:rsidRPr="00BE56CB">
              <w:rPr>
                <w:rFonts w:ascii="Times New Roman" w:hAnsi="Times New Roman" w:cs="Times New Roman"/>
                <w:sz w:val="24"/>
                <w:szCs w:val="24"/>
              </w:rPr>
              <w:t>22,5</w:t>
            </w:r>
          </w:p>
        </w:tc>
        <w:tc>
          <w:tcPr>
            <w:tcW w:w="1275" w:type="dxa"/>
            <w:vAlign w:val="center"/>
          </w:tcPr>
          <w:p w:rsidR="00A76603" w:rsidRPr="00BE56CB" w:rsidRDefault="00A76603">
            <w:pPr>
              <w:jc w:val="center"/>
              <w:rPr>
                <w:rFonts w:ascii="Times New Roman" w:hAnsi="Times New Roman" w:cs="Times New Roman"/>
                <w:sz w:val="24"/>
                <w:szCs w:val="24"/>
              </w:rPr>
            </w:pPr>
            <w:r w:rsidRPr="00BE56CB">
              <w:rPr>
                <w:rFonts w:ascii="Times New Roman" w:hAnsi="Times New Roman" w:cs="Times New Roman"/>
                <w:sz w:val="24"/>
                <w:szCs w:val="24"/>
              </w:rPr>
              <w:t>23,4</w:t>
            </w:r>
          </w:p>
        </w:tc>
        <w:tc>
          <w:tcPr>
            <w:tcW w:w="1134" w:type="dxa"/>
            <w:vAlign w:val="center"/>
          </w:tcPr>
          <w:p w:rsidR="00A76603" w:rsidRPr="00BE56CB" w:rsidRDefault="00A76603">
            <w:pPr>
              <w:jc w:val="center"/>
              <w:rPr>
                <w:rFonts w:ascii="Times New Roman" w:hAnsi="Times New Roman" w:cs="Times New Roman"/>
                <w:sz w:val="24"/>
                <w:szCs w:val="24"/>
              </w:rPr>
            </w:pPr>
            <w:r w:rsidRPr="00BE56CB">
              <w:rPr>
                <w:rFonts w:ascii="Times New Roman" w:hAnsi="Times New Roman" w:cs="Times New Roman"/>
                <w:sz w:val="24"/>
                <w:szCs w:val="24"/>
              </w:rPr>
              <w:t>24,3</w:t>
            </w:r>
          </w:p>
        </w:tc>
        <w:tc>
          <w:tcPr>
            <w:tcW w:w="1276" w:type="dxa"/>
            <w:vAlign w:val="center"/>
          </w:tcPr>
          <w:p w:rsidR="00A76603" w:rsidRPr="00BE56CB" w:rsidRDefault="00A76603">
            <w:pPr>
              <w:jc w:val="center"/>
              <w:rPr>
                <w:rFonts w:ascii="Times New Roman" w:hAnsi="Times New Roman" w:cs="Times New Roman"/>
                <w:sz w:val="24"/>
                <w:szCs w:val="24"/>
              </w:rPr>
            </w:pPr>
            <w:r w:rsidRPr="00BE56CB">
              <w:rPr>
                <w:rFonts w:ascii="Times New Roman" w:hAnsi="Times New Roman" w:cs="Times New Roman"/>
                <w:sz w:val="24"/>
                <w:szCs w:val="24"/>
              </w:rPr>
              <w:t>25,3</w:t>
            </w:r>
          </w:p>
        </w:tc>
        <w:tc>
          <w:tcPr>
            <w:tcW w:w="1418" w:type="dxa"/>
            <w:vAlign w:val="center"/>
          </w:tcPr>
          <w:p w:rsidR="00A76603" w:rsidRPr="00BE56CB" w:rsidRDefault="00A76603">
            <w:pPr>
              <w:jc w:val="center"/>
              <w:rPr>
                <w:rFonts w:ascii="Times New Roman" w:hAnsi="Times New Roman" w:cs="Times New Roman"/>
                <w:sz w:val="24"/>
                <w:szCs w:val="24"/>
              </w:rPr>
            </w:pPr>
            <w:r w:rsidRPr="00BE56CB">
              <w:rPr>
                <w:rFonts w:ascii="Times New Roman" w:hAnsi="Times New Roman" w:cs="Times New Roman"/>
                <w:sz w:val="24"/>
                <w:szCs w:val="24"/>
              </w:rPr>
              <w:t>117,1</w:t>
            </w:r>
          </w:p>
        </w:tc>
        <w:tc>
          <w:tcPr>
            <w:tcW w:w="992" w:type="dxa"/>
            <w:gridSpan w:val="2"/>
            <w:vAlign w:val="center"/>
          </w:tcPr>
          <w:p w:rsidR="00A76603" w:rsidRPr="00BE56CB" w:rsidRDefault="00A76603"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324E7A">
        <w:trPr>
          <w:gridAfter w:val="1"/>
          <w:wAfter w:w="12" w:type="dxa"/>
          <w:trHeight w:val="98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250"/>
        </w:trPr>
        <w:tc>
          <w:tcPr>
            <w:tcW w:w="534" w:type="dxa"/>
            <w:vMerge w:val="restart"/>
          </w:tcPr>
          <w:p w:rsidR="00F032A8" w:rsidRPr="00BE56CB" w:rsidRDefault="00F032A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18</w:t>
            </w:r>
          </w:p>
        </w:tc>
        <w:tc>
          <w:tcPr>
            <w:tcW w:w="2697" w:type="dxa"/>
            <w:vMerge w:val="restart"/>
          </w:tcPr>
          <w:p w:rsidR="00F032A8" w:rsidRPr="00BE56CB" w:rsidRDefault="00F032A8" w:rsidP="00973C8D">
            <w:pPr>
              <w:widowControl w:val="0"/>
              <w:autoSpaceDE w:val="0"/>
              <w:autoSpaceDN w:val="0"/>
              <w:adjustRightInd w:val="0"/>
              <w:spacing w:after="0" w:line="240" w:lineRule="exact"/>
              <w:jc w:val="both"/>
              <w:rPr>
                <w:rFonts w:ascii="Times New Roman" w:hAnsi="Times New Roman" w:cs="Times New Roman"/>
                <w:sz w:val="26"/>
                <w:szCs w:val="26"/>
              </w:rPr>
            </w:pPr>
            <w:r w:rsidRPr="00BE56CB">
              <w:rPr>
                <w:rFonts w:ascii="Times New Roman" w:hAnsi="Times New Roman" w:cs="Times New Roman"/>
                <w:sz w:val="26"/>
                <w:szCs w:val="26"/>
              </w:rPr>
              <w:t>Мероприятие 2.1.3.</w:t>
            </w:r>
          </w:p>
          <w:p w:rsidR="00F032A8" w:rsidRPr="00BE56CB" w:rsidRDefault="00F032A8" w:rsidP="00973C8D">
            <w:pPr>
              <w:widowControl w:val="0"/>
              <w:autoSpaceDE w:val="0"/>
              <w:autoSpaceDN w:val="0"/>
              <w:adjustRightInd w:val="0"/>
              <w:spacing w:after="0" w:line="240" w:lineRule="exact"/>
              <w:ind w:left="-15" w:firstLine="15"/>
              <w:rPr>
                <w:rFonts w:ascii="Times New Roman" w:hAnsi="Times New Roman" w:cs="Times New Roman"/>
                <w:bCs/>
                <w:sz w:val="26"/>
                <w:szCs w:val="26"/>
              </w:rPr>
            </w:pPr>
            <w:r w:rsidRPr="00BE56CB">
              <w:rPr>
                <w:rFonts w:ascii="Times New Roman" w:hAnsi="Times New Roman" w:cs="Times New Roman"/>
                <w:sz w:val="26"/>
                <w:szCs w:val="26"/>
              </w:rPr>
              <w:t>Ремонт зданий учреждений общего и дополнительного образования</w:t>
            </w:r>
          </w:p>
        </w:tc>
        <w:tc>
          <w:tcPr>
            <w:tcW w:w="1399" w:type="dxa"/>
            <w:vMerge w:val="restart"/>
          </w:tcPr>
          <w:p w:rsidR="00F032A8" w:rsidRPr="00BE56CB" w:rsidRDefault="00F032A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F032A8" w:rsidRPr="00BE56CB" w:rsidRDefault="00F032A8"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r w:rsidR="00E012F1" w:rsidRPr="00BE56CB">
              <w:rPr>
                <w:rFonts w:ascii="Times New Roman" w:hAnsi="Times New Roman" w:cs="Times New Roman"/>
                <w:sz w:val="24"/>
                <w:szCs w:val="24"/>
              </w:rPr>
              <w:t xml:space="preserve">, </w:t>
            </w:r>
            <w:proofErr w:type="spellStart"/>
            <w:r w:rsidR="00E012F1" w:rsidRPr="00BE56CB">
              <w:rPr>
                <w:rFonts w:ascii="Times New Roman" w:eastAsia="Times New Roman" w:hAnsi="Times New Roman" w:cs="Times New Roman"/>
                <w:bCs/>
                <w:sz w:val="24"/>
                <w:szCs w:val="24"/>
                <w:lang w:eastAsia="ru-RU"/>
              </w:rPr>
              <w:t>муници-пальные</w:t>
            </w:r>
            <w:proofErr w:type="spellEnd"/>
            <w:r w:rsidR="00E012F1" w:rsidRPr="00BE56CB">
              <w:rPr>
                <w:rFonts w:ascii="Times New Roman" w:eastAsia="Times New Roman" w:hAnsi="Times New Roman" w:cs="Times New Roman"/>
                <w:bCs/>
                <w:sz w:val="24"/>
                <w:szCs w:val="24"/>
                <w:lang w:eastAsia="ru-RU"/>
              </w:rPr>
              <w:t xml:space="preserve"> (</w:t>
            </w:r>
            <w:proofErr w:type="spellStart"/>
            <w:r w:rsidR="00E012F1" w:rsidRPr="00BE56CB">
              <w:rPr>
                <w:rFonts w:ascii="Times New Roman" w:eastAsia="Times New Roman" w:hAnsi="Times New Roman" w:cs="Times New Roman"/>
                <w:bCs/>
                <w:sz w:val="24"/>
                <w:szCs w:val="24"/>
                <w:lang w:eastAsia="ru-RU"/>
              </w:rPr>
              <w:t>бюджет-ные</w:t>
            </w:r>
            <w:proofErr w:type="spellEnd"/>
            <w:r w:rsidR="00E012F1" w:rsidRPr="00BE56CB">
              <w:rPr>
                <w:rFonts w:ascii="Times New Roman" w:eastAsia="Times New Roman" w:hAnsi="Times New Roman" w:cs="Times New Roman"/>
                <w:bCs/>
                <w:sz w:val="24"/>
                <w:szCs w:val="24"/>
                <w:lang w:eastAsia="ru-RU"/>
              </w:rPr>
              <w:t xml:space="preserve">) </w:t>
            </w:r>
            <w:proofErr w:type="spellStart"/>
            <w:r w:rsidR="00E012F1" w:rsidRPr="00BE56CB">
              <w:rPr>
                <w:rFonts w:ascii="Times New Roman" w:eastAsia="Times New Roman" w:hAnsi="Times New Roman" w:cs="Times New Roman"/>
                <w:bCs/>
                <w:sz w:val="24"/>
                <w:szCs w:val="24"/>
                <w:lang w:eastAsia="ru-RU"/>
              </w:rPr>
              <w:t>образова-тельные</w:t>
            </w:r>
            <w:proofErr w:type="spellEnd"/>
            <w:r w:rsidR="00E012F1" w:rsidRPr="00BE56CB">
              <w:rPr>
                <w:rFonts w:ascii="Times New Roman" w:eastAsia="Times New Roman" w:hAnsi="Times New Roman" w:cs="Times New Roman"/>
                <w:bCs/>
                <w:sz w:val="24"/>
                <w:szCs w:val="24"/>
                <w:lang w:eastAsia="ru-RU"/>
              </w:rPr>
              <w:t xml:space="preserve"> </w:t>
            </w:r>
            <w:proofErr w:type="spellStart"/>
            <w:r w:rsidR="00E012F1" w:rsidRPr="00BE56CB">
              <w:rPr>
                <w:rFonts w:ascii="Times New Roman" w:eastAsia="Times New Roman" w:hAnsi="Times New Roman" w:cs="Times New Roman"/>
                <w:bCs/>
                <w:sz w:val="24"/>
                <w:szCs w:val="24"/>
                <w:lang w:eastAsia="ru-RU"/>
              </w:rPr>
              <w:t>организа-ции</w:t>
            </w:r>
            <w:proofErr w:type="spellEnd"/>
          </w:p>
        </w:tc>
        <w:tc>
          <w:tcPr>
            <w:tcW w:w="1236" w:type="dxa"/>
            <w:vAlign w:val="center"/>
          </w:tcPr>
          <w:p w:rsidR="00F032A8"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13</w:t>
            </w:r>
            <w:r w:rsidR="00F032A8" w:rsidRPr="00BE56CB">
              <w:rPr>
                <w:rFonts w:ascii="Times New Roman" w:hAnsi="Times New Roman" w:cs="Times New Roman"/>
                <w:sz w:val="24"/>
                <w:szCs w:val="24"/>
              </w:rPr>
              <w:t>374,3</w:t>
            </w:r>
          </w:p>
        </w:tc>
        <w:tc>
          <w:tcPr>
            <w:tcW w:w="1276" w:type="dxa"/>
            <w:vAlign w:val="center"/>
          </w:tcPr>
          <w:p w:rsidR="00F032A8" w:rsidRPr="00BE56CB" w:rsidRDefault="00F032A8"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F032A8" w:rsidRPr="00BE56CB" w:rsidRDefault="00F032A8"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F032A8" w:rsidRPr="00BE56CB" w:rsidRDefault="00F032A8"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F032A8" w:rsidRPr="00BE56CB" w:rsidRDefault="00F032A8"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418" w:type="dxa"/>
            <w:vAlign w:val="center"/>
          </w:tcPr>
          <w:p w:rsidR="00F032A8"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13</w:t>
            </w:r>
            <w:r w:rsidR="00F032A8" w:rsidRPr="00BE56CB">
              <w:rPr>
                <w:rFonts w:ascii="Times New Roman" w:hAnsi="Times New Roman" w:cs="Times New Roman"/>
                <w:sz w:val="24"/>
                <w:szCs w:val="24"/>
              </w:rPr>
              <w:t>374,3</w:t>
            </w:r>
          </w:p>
        </w:tc>
        <w:tc>
          <w:tcPr>
            <w:tcW w:w="992" w:type="dxa"/>
            <w:gridSpan w:val="2"/>
            <w:vAlign w:val="center"/>
          </w:tcPr>
          <w:p w:rsidR="00F032A8"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250"/>
        </w:trPr>
        <w:tc>
          <w:tcPr>
            <w:tcW w:w="534"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widowControl w:val="0"/>
              <w:autoSpaceDE w:val="0"/>
              <w:autoSpaceDN w:val="0"/>
              <w:adjustRightInd w:val="0"/>
              <w:spacing w:after="0" w:line="240" w:lineRule="exact"/>
              <w:jc w:val="both"/>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75"/>
        </w:trPr>
        <w:tc>
          <w:tcPr>
            <w:tcW w:w="534" w:type="dxa"/>
            <w:vMerge/>
          </w:tcPr>
          <w:p w:rsidR="00F032A8" w:rsidRPr="00BE56CB" w:rsidRDefault="00F032A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F032A8" w:rsidRPr="00BE56CB" w:rsidRDefault="00F032A8" w:rsidP="00973C8D">
            <w:pPr>
              <w:widowControl w:val="0"/>
              <w:autoSpaceDE w:val="0"/>
              <w:autoSpaceDN w:val="0"/>
              <w:adjustRightInd w:val="0"/>
              <w:spacing w:line="240" w:lineRule="exact"/>
              <w:jc w:val="both"/>
              <w:rPr>
                <w:rFonts w:ascii="Times New Roman" w:hAnsi="Times New Roman" w:cs="Times New Roman"/>
                <w:sz w:val="26"/>
                <w:szCs w:val="26"/>
              </w:rPr>
            </w:pPr>
          </w:p>
        </w:tc>
        <w:tc>
          <w:tcPr>
            <w:tcW w:w="1399" w:type="dxa"/>
            <w:vMerge/>
          </w:tcPr>
          <w:p w:rsidR="00F032A8" w:rsidRPr="00BE56CB" w:rsidRDefault="00F032A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F032A8" w:rsidRPr="00BE56CB" w:rsidRDefault="00F032A8"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F032A8" w:rsidRPr="00BE56CB" w:rsidRDefault="00F032A8"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200"/>
        </w:trPr>
        <w:tc>
          <w:tcPr>
            <w:tcW w:w="534" w:type="dxa"/>
            <w:vMerge/>
          </w:tcPr>
          <w:p w:rsidR="00F032A8" w:rsidRPr="00BE56CB" w:rsidRDefault="00F032A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F032A8" w:rsidRPr="00BE56CB" w:rsidRDefault="00F032A8" w:rsidP="00973C8D">
            <w:pPr>
              <w:widowControl w:val="0"/>
              <w:autoSpaceDE w:val="0"/>
              <w:autoSpaceDN w:val="0"/>
              <w:adjustRightInd w:val="0"/>
              <w:spacing w:line="240" w:lineRule="exact"/>
              <w:jc w:val="both"/>
              <w:rPr>
                <w:rFonts w:ascii="Times New Roman" w:hAnsi="Times New Roman" w:cs="Times New Roman"/>
                <w:sz w:val="26"/>
                <w:szCs w:val="26"/>
              </w:rPr>
            </w:pPr>
          </w:p>
        </w:tc>
        <w:tc>
          <w:tcPr>
            <w:tcW w:w="1399" w:type="dxa"/>
            <w:vMerge/>
          </w:tcPr>
          <w:p w:rsidR="00F032A8" w:rsidRPr="00BE56CB" w:rsidRDefault="00F032A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F032A8" w:rsidRPr="00BE56CB" w:rsidRDefault="00F032A8"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F032A8" w:rsidRPr="00BE56CB" w:rsidRDefault="00F032A8"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F032A8" w:rsidRPr="00BE56CB" w:rsidRDefault="00F032A8"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200"/>
        </w:trPr>
        <w:tc>
          <w:tcPr>
            <w:tcW w:w="534" w:type="dxa"/>
            <w:vMerge/>
          </w:tcPr>
          <w:p w:rsidR="00F032A8" w:rsidRPr="00BE56CB" w:rsidRDefault="00F032A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F032A8" w:rsidRPr="00BE56CB" w:rsidRDefault="00F032A8" w:rsidP="00973C8D">
            <w:pPr>
              <w:widowControl w:val="0"/>
              <w:autoSpaceDE w:val="0"/>
              <w:autoSpaceDN w:val="0"/>
              <w:adjustRightInd w:val="0"/>
              <w:spacing w:line="240" w:lineRule="exact"/>
              <w:jc w:val="both"/>
              <w:rPr>
                <w:rFonts w:ascii="Times New Roman" w:hAnsi="Times New Roman" w:cs="Times New Roman"/>
                <w:sz w:val="26"/>
                <w:szCs w:val="26"/>
              </w:rPr>
            </w:pPr>
          </w:p>
        </w:tc>
        <w:tc>
          <w:tcPr>
            <w:tcW w:w="1399" w:type="dxa"/>
            <w:vMerge/>
          </w:tcPr>
          <w:p w:rsidR="00F032A8" w:rsidRPr="00BE56CB" w:rsidRDefault="00F032A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F032A8" w:rsidRPr="00BE56CB" w:rsidRDefault="00F032A8"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F032A8"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13</w:t>
            </w:r>
            <w:r w:rsidR="00F032A8" w:rsidRPr="00BE56CB">
              <w:rPr>
                <w:rFonts w:ascii="Times New Roman" w:hAnsi="Times New Roman" w:cs="Times New Roman"/>
                <w:sz w:val="24"/>
                <w:szCs w:val="24"/>
              </w:rPr>
              <w:t>374,3</w:t>
            </w:r>
          </w:p>
        </w:tc>
        <w:tc>
          <w:tcPr>
            <w:tcW w:w="1276" w:type="dxa"/>
            <w:vAlign w:val="center"/>
          </w:tcPr>
          <w:p w:rsidR="00F032A8" w:rsidRPr="00BE56CB" w:rsidRDefault="00F032A8"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5" w:type="dxa"/>
            <w:vAlign w:val="center"/>
          </w:tcPr>
          <w:p w:rsidR="00F032A8" w:rsidRPr="00BE56CB" w:rsidRDefault="00F032A8"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134" w:type="dxa"/>
            <w:vAlign w:val="center"/>
          </w:tcPr>
          <w:p w:rsidR="00F032A8" w:rsidRPr="00BE56CB" w:rsidRDefault="00F032A8"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276" w:type="dxa"/>
            <w:vAlign w:val="center"/>
          </w:tcPr>
          <w:p w:rsidR="00F032A8" w:rsidRPr="00BE56CB" w:rsidRDefault="00F032A8" w:rsidP="00973C8D">
            <w:pPr>
              <w:jc w:val="center"/>
              <w:rPr>
                <w:rFonts w:ascii="Times New Roman" w:hAnsi="Times New Roman" w:cs="Times New Roman"/>
                <w:sz w:val="24"/>
                <w:szCs w:val="24"/>
              </w:rPr>
            </w:pPr>
            <w:r w:rsidRPr="00BE56CB">
              <w:rPr>
                <w:rFonts w:ascii="Times New Roman" w:hAnsi="Times New Roman" w:cs="Times New Roman"/>
                <w:sz w:val="24"/>
                <w:szCs w:val="24"/>
              </w:rPr>
              <w:t>0,0</w:t>
            </w:r>
          </w:p>
        </w:tc>
        <w:tc>
          <w:tcPr>
            <w:tcW w:w="1418" w:type="dxa"/>
            <w:vAlign w:val="center"/>
          </w:tcPr>
          <w:p w:rsidR="00F032A8" w:rsidRPr="00BE56CB" w:rsidRDefault="00335E98" w:rsidP="00973C8D">
            <w:pPr>
              <w:jc w:val="center"/>
              <w:rPr>
                <w:rFonts w:ascii="Times New Roman" w:hAnsi="Times New Roman" w:cs="Times New Roman"/>
                <w:sz w:val="24"/>
                <w:szCs w:val="24"/>
              </w:rPr>
            </w:pPr>
            <w:r w:rsidRPr="00BE56CB">
              <w:rPr>
                <w:rFonts w:ascii="Times New Roman" w:hAnsi="Times New Roman" w:cs="Times New Roman"/>
                <w:sz w:val="24"/>
                <w:szCs w:val="24"/>
              </w:rPr>
              <w:t>13</w:t>
            </w:r>
            <w:r w:rsidR="00F032A8" w:rsidRPr="00BE56CB">
              <w:rPr>
                <w:rFonts w:ascii="Times New Roman" w:hAnsi="Times New Roman" w:cs="Times New Roman"/>
                <w:sz w:val="24"/>
                <w:szCs w:val="24"/>
              </w:rPr>
              <w:t>374,3</w:t>
            </w:r>
          </w:p>
        </w:tc>
        <w:tc>
          <w:tcPr>
            <w:tcW w:w="992" w:type="dxa"/>
            <w:gridSpan w:val="2"/>
            <w:vAlign w:val="center"/>
          </w:tcPr>
          <w:p w:rsidR="00F032A8" w:rsidRPr="00BE56CB" w:rsidRDefault="00F032A8"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20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240"/>
        </w:trPr>
        <w:tc>
          <w:tcPr>
            <w:tcW w:w="534" w:type="dxa"/>
            <w:vMerge w:val="restart"/>
          </w:tcPr>
          <w:p w:rsidR="00E5432E" w:rsidRPr="00BE56CB" w:rsidRDefault="00E5432E" w:rsidP="00973C8D">
            <w:pPr>
              <w:widowControl w:val="0"/>
              <w:autoSpaceDE w:val="0"/>
              <w:autoSpaceDN w:val="0"/>
              <w:adjustRightInd w:val="0"/>
              <w:spacing w:line="240" w:lineRule="exact"/>
              <w:jc w:val="center"/>
              <w:rPr>
                <w:rFonts w:ascii="Times New Roman" w:hAnsi="Times New Roman" w:cs="Times New Roman"/>
                <w:sz w:val="26"/>
                <w:szCs w:val="26"/>
              </w:rPr>
            </w:pPr>
            <w:r w:rsidRPr="00BE56CB">
              <w:rPr>
                <w:rFonts w:ascii="Times New Roman" w:hAnsi="Times New Roman" w:cs="Times New Roman"/>
                <w:sz w:val="26"/>
                <w:szCs w:val="26"/>
              </w:rPr>
              <w:t>19</w:t>
            </w:r>
          </w:p>
        </w:tc>
        <w:tc>
          <w:tcPr>
            <w:tcW w:w="2697" w:type="dxa"/>
            <w:vMerge w:val="restart"/>
          </w:tcPr>
          <w:p w:rsidR="00E5432E" w:rsidRPr="00BE56CB" w:rsidRDefault="00E5432E" w:rsidP="00973C8D">
            <w:pPr>
              <w:spacing w:after="0" w:line="240" w:lineRule="exact"/>
              <w:ind w:left="-55"/>
              <w:rPr>
                <w:rFonts w:ascii="Times New Roman" w:hAnsi="Times New Roman" w:cs="Times New Roman"/>
                <w:sz w:val="26"/>
                <w:szCs w:val="26"/>
              </w:rPr>
            </w:pPr>
            <w:r w:rsidRPr="00BE56CB">
              <w:rPr>
                <w:rFonts w:ascii="Times New Roman" w:hAnsi="Times New Roman" w:cs="Times New Roman"/>
                <w:sz w:val="26"/>
                <w:szCs w:val="26"/>
              </w:rPr>
              <w:t>Мероприятие 2.1.4.</w:t>
            </w:r>
          </w:p>
          <w:p w:rsidR="00E5432E" w:rsidRPr="00BE56CB" w:rsidRDefault="00E5432E" w:rsidP="00973C8D">
            <w:pPr>
              <w:spacing w:after="0" w:line="240" w:lineRule="exact"/>
              <w:ind w:left="-55" w:right="-23"/>
              <w:rPr>
                <w:rFonts w:ascii="Times New Roman" w:hAnsi="Times New Roman" w:cs="Times New Roman"/>
                <w:sz w:val="26"/>
                <w:szCs w:val="26"/>
              </w:rPr>
            </w:pPr>
            <w:r w:rsidRPr="00BE56CB">
              <w:rPr>
                <w:rFonts w:ascii="Times New Roman" w:hAnsi="Times New Roman" w:cs="Times New Roman"/>
                <w:sz w:val="26"/>
                <w:szCs w:val="26"/>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0C27FA" w:rsidRPr="00BE56CB" w:rsidRDefault="00E5432E"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bCs/>
                <w:sz w:val="24"/>
                <w:szCs w:val="24"/>
              </w:rPr>
              <w:t>В</w:t>
            </w:r>
            <w:r w:rsidR="000C27FA" w:rsidRPr="00BE56CB">
              <w:rPr>
                <w:rFonts w:ascii="Times New Roman" w:hAnsi="Times New Roman" w:cs="Times New Roman"/>
                <w:bCs/>
                <w:sz w:val="24"/>
                <w:szCs w:val="24"/>
              </w:rPr>
              <w:t>сего</w:t>
            </w:r>
          </w:p>
        </w:tc>
      </w:tr>
      <w:tr w:rsidR="000C27FA" w:rsidRPr="00BE56CB" w:rsidTr="00EC52C5">
        <w:trPr>
          <w:gridAfter w:val="1"/>
          <w:wAfter w:w="12" w:type="dxa"/>
          <w:trHeight w:val="240"/>
        </w:trPr>
        <w:tc>
          <w:tcPr>
            <w:tcW w:w="534" w:type="dxa"/>
            <w:vMerge/>
          </w:tcPr>
          <w:p w:rsidR="000C27FA" w:rsidRPr="00BE56CB" w:rsidRDefault="000C27FA" w:rsidP="00973C8D">
            <w:pPr>
              <w:widowControl w:val="0"/>
              <w:autoSpaceDE w:val="0"/>
              <w:autoSpaceDN w:val="0"/>
              <w:adjustRightInd w:val="0"/>
              <w:spacing w:line="240" w:lineRule="exact"/>
              <w:jc w:val="center"/>
              <w:rPr>
                <w:rFonts w:ascii="Times New Roman" w:hAnsi="Times New Roman" w:cs="Times New Roman"/>
                <w:sz w:val="26"/>
                <w:szCs w:val="26"/>
              </w:rPr>
            </w:pPr>
          </w:p>
        </w:tc>
        <w:tc>
          <w:tcPr>
            <w:tcW w:w="2697" w:type="dxa"/>
            <w:vMerge/>
          </w:tcPr>
          <w:p w:rsidR="000C27FA" w:rsidRPr="00BE56CB" w:rsidRDefault="000C27FA" w:rsidP="00973C8D">
            <w:pPr>
              <w:spacing w:after="0" w:line="240" w:lineRule="exact"/>
              <w:ind w:left="-55"/>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after="0" w:line="240" w:lineRule="atLeast"/>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50"/>
        </w:trPr>
        <w:tc>
          <w:tcPr>
            <w:tcW w:w="534" w:type="dxa"/>
            <w:vMerge/>
          </w:tcPr>
          <w:p w:rsidR="00E5432E" w:rsidRPr="00BE56CB" w:rsidRDefault="00E5432E" w:rsidP="00973C8D">
            <w:pPr>
              <w:widowControl w:val="0"/>
              <w:autoSpaceDE w:val="0"/>
              <w:autoSpaceDN w:val="0"/>
              <w:adjustRightInd w:val="0"/>
              <w:spacing w:line="240" w:lineRule="exact"/>
              <w:jc w:val="center"/>
              <w:rPr>
                <w:rFonts w:ascii="Times New Roman" w:hAnsi="Times New Roman" w:cs="Times New Roman"/>
                <w:sz w:val="26"/>
                <w:szCs w:val="26"/>
              </w:rPr>
            </w:pPr>
          </w:p>
        </w:tc>
        <w:tc>
          <w:tcPr>
            <w:tcW w:w="2697" w:type="dxa"/>
            <w:vMerge/>
          </w:tcPr>
          <w:p w:rsidR="00E5432E" w:rsidRPr="00BE56CB" w:rsidRDefault="00E5432E" w:rsidP="00973C8D">
            <w:pPr>
              <w:spacing w:line="240" w:lineRule="exact"/>
              <w:ind w:left="-55"/>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747"/>
        </w:trPr>
        <w:tc>
          <w:tcPr>
            <w:tcW w:w="534" w:type="dxa"/>
            <w:vMerge/>
          </w:tcPr>
          <w:p w:rsidR="00E5432E" w:rsidRPr="00BE56CB" w:rsidRDefault="00E5432E" w:rsidP="00973C8D">
            <w:pPr>
              <w:widowControl w:val="0"/>
              <w:autoSpaceDE w:val="0"/>
              <w:autoSpaceDN w:val="0"/>
              <w:adjustRightInd w:val="0"/>
              <w:spacing w:line="240" w:lineRule="exact"/>
              <w:jc w:val="center"/>
              <w:rPr>
                <w:rFonts w:ascii="Times New Roman" w:hAnsi="Times New Roman" w:cs="Times New Roman"/>
                <w:sz w:val="26"/>
                <w:szCs w:val="26"/>
              </w:rPr>
            </w:pPr>
          </w:p>
        </w:tc>
        <w:tc>
          <w:tcPr>
            <w:tcW w:w="2697" w:type="dxa"/>
            <w:vMerge/>
          </w:tcPr>
          <w:p w:rsidR="00E5432E" w:rsidRPr="00BE56CB" w:rsidRDefault="00E5432E" w:rsidP="00973C8D">
            <w:pPr>
              <w:spacing w:line="240" w:lineRule="exact"/>
              <w:ind w:left="-55"/>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414"/>
        </w:trPr>
        <w:tc>
          <w:tcPr>
            <w:tcW w:w="534" w:type="dxa"/>
            <w:vMerge/>
          </w:tcPr>
          <w:p w:rsidR="00E5432E" w:rsidRPr="00BE56CB" w:rsidRDefault="00E5432E" w:rsidP="00973C8D">
            <w:pPr>
              <w:widowControl w:val="0"/>
              <w:autoSpaceDE w:val="0"/>
              <w:autoSpaceDN w:val="0"/>
              <w:adjustRightInd w:val="0"/>
              <w:spacing w:line="240" w:lineRule="exact"/>
              <w:jc w:val="center"/>
              <w:rPr>
                <w:rFonts w:ascii="Times New Roman" w:hAnsi="Times New Roman" w:cs="Times New Roman"/>
                <w:sz w:val="26"/>
                <w:szCs w:val="26"/>
              </w:rPr>
            </w:pPr>
          </w:p>
        </w:tc>
        <w:tc>
          <w:tcPr>
            <w:tcW w:w="2697" w:type="dxa"/>
            <w:vMerge/>
          </w:tcPr>
          <w:p w:rsidR="00E5432E" w:rsidRPr="00BE56CB" w:rsidRDefault="00E5432E" w:rsidP="00973C8D">
            <w:pPr>
              <w:spacing w:line="240" w:lineRule="exact"/>
              <w:ind w:left="-55"/>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551"/>
        </w:trPr>
        <w:tc>
          <w:tcPr>
            <w:tcW w:w="534" w:type="dxa"/>
            <w:vMerge/>
          </w:tcPr>
          <w:p w:rsidR="00E5432E" w:rsidRPr="00BE56CB" w:rsidRDefault="00E5432E" w:rsidP="00973C8D">
            <w:pPr>
              <w:widowControl w:val="0"/>
              <w:autoSpaceDE w:val="0"/>
              <w:autoSpaceDN w:val="0"/>
              <w:adjustRightInd w:val="0"/>
              <w:spacing w:line="240" w:lineRule="exact"/>
              <w:jc w:val="center"/>
              <w:rPr>
                <w:rFonts w:ascii="Times New Roman" w:hAnsi="Times New Roman" w:cs="Times New Roman"/>
                <w:sz w:val="26"/>
                <w:szCs w:val="26"/>
              </w:rPr>
            </w:pPr>
          </w:p>
        </w:tc>
        <w:tc>
          <w:tcPr>
            <w:tcW w:w="2697" w:type="dxa"/>
            <w:vMerge/>
          </w:tcPr>
          <w:p w:rsidR="00E5432E" w:rsidRPr="00BE56CB" w:rsidRDefault="00E5432E" w:rsidP="00973C8D">
            <w:pPr>
              <w:spacing w:line="240" w:lineRule="exact"/>
              <w:ind w:left="-55"/>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after="0" w:line="240" w:lineRule="atLeast"/>
              <w:ind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Pr>
        <w:tc>
          <w:tcPr>
            <w:tcW w:w="534"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w:t>
            </w:r>
          </w:p>
        </w:tc>
        <w:tc>
          <w:tcPr>
            <w:tcW w:w="2697" w:type="dxa"/>
            <w:vMerge w:val="restart"/>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Задача 2.2. </w:t>
            </w:r>
          </w:p>
          <w:p w:rsidR="00E5432E" w:rsidRPr="00BE56CB" w:rsidRDefault="00E5432E"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 xml:space="preserve">Реализация регионального проекта </w:t>
            </w:r>
            <w:r w:rsidRPr="00BE56CB">
              <w:rPr>
                <w:rFonts w:ascii="Times New Roman" w:hAnsi="Times New Roman"/>
                <w:sz w:val="26"/>
                <w:szCs w:val="26"/>
              </w:rPr>
              <w:lastRenderedPageBreak/>
              <w:t>«Современная школа»: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lastRenderedPageBreak/>
              <w:t>2021-2025 годы</w:t>
            </w:r>
          </w:p>
        </w:tc>
        <w:tc>
          <w:tcPr>
            <w:tcW w:w="1432" w:type="dxa"/>
            <w:vMerge w:val="restart"/>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r w:rsidRPr="00BE56CB">
              <w:rPr>
                <w:rFonts w:ascii="Times New Roman" w:hAnsi="Times New Roman" w:cs="Times New Roman"/>
                <w:sz w:val="24"/>
                <w:szCs w:val="24"/>
              </w:rPr>
              <w:lastRenderedPageBreak/>
              <w:t>образованию</w:t>
            </w: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39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625"/>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72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1462"/>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313"/>
        </w:trPr>
        <w:tc>
          <w:tcPr>
            <w:tcW w:w="534"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21</w:t>
            </w:r>
          </w:p>
        </w:tc>
        <w:tc>
          <w:tcPr>
            <w:tcW w:w="2697" w:type="dxa"/>
            <w:vMerge w:val="restart"/>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Мероприятие 2.2.1. </w:t>
            </w:r>
          </w:p>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Реализация мероприятий регионального проекта «Современная школа».</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313"/>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314"/>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516"/>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20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20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476"/>
        </w:trPr>
        <w:tc>
          <w:tcPr>
            <w:tcW w:w="534"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22</w:t>
            </w:r>
          </w:p>
        </w:tc>
        <w:tc>
          <w:tcPr>
            <w:tcW w:w="2697" w:type="dxa"/>
            <w:vMerge w:val="restart"/>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r w:rsidRPr="00BE56CB">
              <w:rPr>
                <w:rFonts w:ascii="Times New Roman" w:hAnsi="Times New Roman" w:cs="Times New Roman"/>
                <w:sz w:val="26"/>
                <w:szCs w:val="26"/>
              </w:rPr>
              <w:t xml:space="preserve">Мероприятие 2.2.2. </w:t>
            </w:r>
          </w:p>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r w:rsidRPr="00BE56CB">
              <w:rPr>
                <w:rFonts w:ascii="Times New Roman" w:hAnsi="Times New Roman" w:cs="Times New Roman"/>
                <w:color w:val="000000"/>
                <w:sz w:val="26"/>
                <w:szCs w:val="26"/>
              </w:rPr>
              <w:t>Развитие на базе организаций для детей-сирот служб сопровождения замещающих семей, взявших на воспитание ребенка (детей).</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r w:rsidR="00E012F1" w:rsidRPr="00BE56CB">
              <w:rPr>
                <w:rFonts w:ascii="Times New Roman" w:hAnsi="Times New Roman" w:cs="Times New Roman"/>
                <w:sz w:val="24"/>
                <w:szCs w:val="24"/>
              </w:rPr>
              <w:t xml:space="preserve">, </w:t>
            </w:r>
            <w:r w:rsidR="00E012F1" w:rsidRPr="00BE56CB">
              <w:rPr>
                <w:rFonts w:ascii="Times New Roman" w:eastAsia="Times New Roman" w:hAnsi="Times New Roman" w:cs="Times New Roman"/>
                <w:sz w:val="24"/>
                <w:szCs w:val="24"/>
                <w:lang w:eastAsia="ru-RU"/>
              </w:rPr>
              <w:t>комиссия по делам несовершеннолетних и защите их прав</w:t>
            </w: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476"/>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0C27FA" w:rsidRPr="00BE56CB" w:rsidRDefault="000C27F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0C27FA" w:rsidRPr="00BE56CB" w:rsidRDefault="000C27FA"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0C27FA" w:rsidRPr="00BE56CB" w:rsidRDefault="000C27FA"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0C27FA" w:rsidRPr="00BE56CB" w:rsidRDefault="000C27FA" w:rsidP="000C27FA">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12"/>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23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26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28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0C27FA">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CE2169" w:rsidRPr="00BE56CB" w:rsidTr="00EC52C5">
        <w:tc>
          <w:tcPr>
            <w:tcW w:w="14681" w:type="dxa"/>
            <w:gridSpan w:val="13"/>
          </w:tcPr>
          <w:p w:rsidR="00CE2169" w:rsidRPr="00BE56CB" w:rsidRDefault="00CE2169" w:rsidP="000C27FA">
            <w:pPr>
              <w:pStyle w:val="ConsPlusNormal"/>
              <w:jc w:val="center"/>
              <w:rPr>
                <w:rFonts w:ascii="Times New Roman" w:hAnsi="Times New Roman"/>
                <w:sz w:val="26"/>
                <w:szCs w:val="26"/>
              </w:rPr>
            </w:pPr>
            <w:r w:rsidRPr="00BE56CB">
              <w:rPr>
                <w:rFonts w:ascii="Times New Roman" w:hAnsi="Times New Roman"/>
                <w:sz w:val="26"/>
                <w:szCs w:val="26"/>
              </w:rPr>
              <w:t>Подпрограмма 3 «Развитие дополнительного образования детей и сферы отдыха и оздоровления детей»</w:t>
            </w:r>
          </w:p>
        </w:tc>
      </w:tr>
      <w:tr w:rsidR="00835EA1" w:rsidRPr="00BE56CB" w:rsidTr="00EC52C5">
        <w:trPr>
          <w:gridAfter w:val="1"/>
          <w:wAfter w:w="12" w:type="dxa"/>
          <w:trHeight w:val="485"/>
        </w:trPr>
        <w:tc>
          <w:tcPr>
            <w:tcW w:w="534"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23</w:t>
            </w:r>
          </w:p>
        </w:tc>
        <w:tc>
          <w:tcPr>
            <w:tcW w:w="2697" w:type="dxa"/>
            <w:vMerge w:val="restart"/>
          </w:tcPr>
          <w:p w:rsidR="00835EA1" w:rsidRPr="00BE56CB" w:rsidRDefault="00835EA1"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Цель 3</w:t>
            </w:r>
          </w:p>
          <w:p w:rsidR="00835EA1" w:rsidRPr="00BE56CB" w:rsidRDefault="00835EA1"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835EA1" w:rsidRPr="00BE56CB" w:rsidRDefault="00835EA1" w:rsidP="00973C8D">
            <w:pPr>
              <w:widowControl w:val="0"/>
              <w:autoSpaceDE w:val="0"/>
              <w:autoSpaceDN w:val="0"/>
              <w:adjustRightInd w:val="0"/>
              <w:spacing w:after="0" w:line="240" w:lineRule="exact"/>
              <w:ind w:left="-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14991,4</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15591,0</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16214,8</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16863,4</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17538,0</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81198,6</w:t>
            </w:r>
          </w:p>
        </w:tc>
        <w:tc>
          <w:tcPr>
            <w:tcW w:w="992" w:type="dxa"/>
            <w:gridSpan w:val="2"/>
            <w:vAlign w:val="center"/>
          </w:tcPr>
          <w:p w:rsidR="00835EA1" w:rsidRPr="00BE56CB" w:rsidRDefault="00835EA1"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485"/>
        </w:trPr>
        <w:tc>
          <w:tcPr>
            <w:tcW w:w="534"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after="0" w:line="240" w:lineRule="exact"/>
              <w:ind w:left="-15"/>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358"/>
        </w:trPr>
        <w:tc>
          <w:tcPr>
            <w:tcW w:w="534" w:type="dxa"/>
            <w:vMerge/>
          </w:tcPr>
          <w:p w:rsidR="00C20768" w:rsidRPr="00BE56CB" w:rsidRDefault="00C2076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C20768" w:rsidRPr="00BE56CB" w:rsidRDefault="00C20768"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C20768" w:rsidRPr="00BE56CB" w:rsidRDefault="00C2076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C20768" w:rsidRPr="00BE56CB" w:rsidRDefault="00C20768"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C20768" w:rsidRPr="00BE56CB" w:rsidRDefault="00C2076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20768" w:rsidRPr="00BE56CB" w:rsidRDefault="00C2076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C20768" w:rsidRPr="00BE56CB" w:rsidRDefault="00C2076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C20768" w:rsidRPr="00BE56CB" w:rsidRDefault="00C2076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20768" w:rsidRPr="00BE56CB" w:rsidRDefault="00C2076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C20768" w:rsidRPr="00BE56CB" w:rsidRDefault="00C2076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C20768" w:rsidRPr="00BE56CB" w:rsidRDefault="00C20768"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eastAsia="Times New Roman" w:hAnsi="Times New Roman" w:cs="Times New Roman"/>
                <w:sz w:val="24"/>
                <w:szCs w:val="24"/>
                <w:lang w:eastAsia="ru-RU"/>
              </w:rPr>
              <w:t>ФБ</w:t>
            </w:r>
          </w:p>
        </w:tc>
      </w:tr>
      <w:tr w:rsidR="00835EA1" w:rsidRPr="00BE56CB" w:rsidTr="00EC52C5">
        <w:trPr>
          <w:gridAfter w:val="1"/>
          <w:wAfter w:w="12" w:type="dxa"/>
          <w:trHeight w:val="325"/>
        </w:trPr>
        <w:tc>
          <w:tcPr>
            <w:tcW w:w="534"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3669,1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3815,8</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3968,4</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4127,1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4292,2</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19872,6</w:t>
            </w:r>
          </w:p>
        </w:tc>
        <w:tc>
          <w:tcPr>
            <w:tcW w:w="992" w:type="dxa"/>
            <w:gridSpan w:val="2"/>
            <w:vAlign w:val="center"/>
          </w:tcPr>
          <w:p w:rsidR="00835EA1" w:rsidRPr="00BE56CB" w:rsidRDefault="00835EA1" w:rsidP="00EC52C5">
            <w:pPr>
              <w:widowControl w:val="0"/>
              <w:autoSpaceDE w:val="0"/>
              <w:autoSpaceDN w:val="0"/>
              <w:adjustRightInd w:val="0"/>
              <w:spacing w:after="0" w:line="240" w:lineRule="exact"/>
              <w:ind w:left="-15" w:firstLine="15"/>
              <w:jc w:val="center"/>
              <w:rPr>
                <w:rFonts w:ascii="Times New Roman" w:eastAsia="Times New Roman" w:hAnsi="Times New Roman" w:cs="Times New Roman"/>
                <w:sz w:val="24"/>
                <w:szCs w:val="24"/>
                <w:lang w:eastAsia="ru-RU"/>
              </w:rPr>
            </w:pPr>
            <w:r w:rsidRPr="00BE56CB">
              <w:rPr>
                <w:rFonts w:ascii="Times New Roman" w:eastAsia="Times New Roman" w:hAnsi="Times New Roman" w:cs="Times New Roman"/>
                <w:sz w:val="24"/>
                <w:szCs w:val="24"/>
                <w:lang w:eastAsia="ru-RU"/>
              </w:rPr>
              <w:t>КБ</w:t>
            </w:r>
          </w:p>
        </w:tc>
      </w:tr>
      <w:tr w:rsidR="00835EA1" w:rsidRPr="00BE56CB" w:rsidTr="00EC52C5">
        <w:trPr>
          <w:gridAfter w:val="1"/>
          <w:wAfter w:w="12" w:type="dxa"/>
          <w:trHeight w:val="251"/>
        </w:trPr>
        <w:tc>
          <w:tcPr>
            <w:tcW w:w="534"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11322,3</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11775,2</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12246,4</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12736,3</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13245,8</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61326,0</w:t>
            </w:r>
          </w:p>
        </w:tc>
        <w:tc>
          <w:tcPr>
            <w:tcW w:w="992" w:type="dxa"/>
            <w:gridSpan w:val="2"/>
            <w:vAlign w:val="center"/>
          </w:tcPr>
          <w:p w:rsidR="00835EA1" w:rsidRPr="00BE56CB" w:rsidRDefault="00835EA1" w:rsidP="00EC52C5">
            <w:pPr>
              <w:widowControl w:val="0"/>
              <w:autoSpaceDE w:val="0"/>
              <w:autoSpaceDN w:val="0"/>
              <w:adjustRightInd w:val="0"/>
              <w:spacing w:after="0" w:line="240" w:lineRule="exact"/>
              <w:ind w:left="-15" w:firstLine="15"/>
              <w:jc w:val="center"/>
              <w:rPr>
                <w:rFonts w:ascii="Times New Roman" w:eastAsia="Times New Roman" w:hAnsi="Times New Roman" w:cs="Times New Roman"/>
                <w:sz w:val="24"/>
                <w:szCs w:val="24"/>
                <w:lang w:eastAsia="ru-RU"/>
              </w:rPr>
            </w:pPr>
            <w:r w:rsidRPr="00BE56CB">
              <w:rPr>
                <w:rFonts w:ascii="Times New Roman" w:eastAsia="Times New Roman" w:hAnsi="Times New Roman" w:cs="Times New Roman"/>
                <w:sz w:val="24"/>
                <w:szCs w:val="24"/>
                <w:lang w:eastAsia="ru-RU"/>
              </w:rPr>
              <w:t>ГБ</w:t>
            </w:r>
          </w:p>
        </w:tc>
      </w:tr>
      <w:tr w:rsidR="00055404" w:rsidRPr="00BE56CB" w:rsidTr="00EC52C5">
        <w:trPr>
          <w:gridAfter w:val="1"/>
          <w:wAfter w:w="12" w:type="dxa"/>
          <w:trHeight w:val="302"/>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lang w:val="en-US"/>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lang w:val="en-US"/>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lang w:val="en-US"/>
              </w:rPr>
            </w:pPr>
          </w:p>
        </w:tc>
        <w:tc>
          <w:tcPr>
            <w:tcW w:w="992" w:type="dxa"/>
            <w:gridSpan w:val="2"/>
            <w:vAlign w:val="center"/>
          </w:tcPr>
          <w:p w:rsidR="00E5432E" w:rsidRPr="00BE56CB" w:rsidRDefault="00E5432E"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835EA1" w:rsidRPr="00BE56CB" w:rsidTr="00EC52C5">
        <w:trPr>
          <w:gridAfter w:val="1"/>
          <w:wAfter w:w="12" w:type="dxa"/>
          <w:trHeight w:val="546"/>
        </w:trPr>
        <w:tc>
          <w:tcPr>
            <w:tcW w:w="534" w:type="dxa"/>
            <w:vMerge w:val="restart"/>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24</w:t>
            </w:r>
          </w:p>
        </w:tc>
        <w:tc>
          <w:tcPr>
            <w:tcW w:w="2697" w:type="dxa"/>
            <w:vMerge w:val="restart"/>
          </w:tcPr>
          <w:p w:rsidR="00835EA1" w:rsidRPr="00BE56CB" w:rsidRDefault="00835EA1" w:rsidP="00973C8D">
            <w:pPr>
              <w:pStyle w:val="af7"/>
              <w:jc w:val="both"/>
              <w:rPr>
                <w:sz w:val="26"/>
                <w:szCs w:val="26"/>
              </w:rPr>
            </w:pPr>
            <w:r w:rsidRPr="00BE56CB">
              <w:rPr>
                <w:sz w:val="26"/>
                <w:szCs w:val="26"/>
              </w:rPr>
              <w:t xml:space="preserve">Задача 3.1. Развитие образовательной сети, организационно-экономических механизмов и инфраструктуры, обеспечивающих равный доступ населения к услугам дополнительного образования детей, </w:t>
            </w:r>
            <w:r w:rsidRPr="00BE56CB">
              <w:rPr>
                <w:sz w:val="26"/>
                <w:szCs w:val="26"/>
              </w:rPr>
              <w:lastRenderedPageBreak/>
              <w:t>для формирования у обучающихся социальных компетенций, гражданских установок, культуры здорового образа жизни</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2021-2025</w:t>
            </w:r>
          </w:p>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14945,2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15542,9</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16164,7</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16811,3</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17483,8</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80947,9</w:t>
            </w:r>
          </w:p>
        </w:tc>
        <w:tc>
          <w:tcPr>
            <w:tcW w:w="992" w:type="dxa"/>
            <w:gridSpan w:val="2"/>
            <w:vAlign w:val="center"/>
          </w:tcPr>
          <w:p w:rsidR="00835EA1" w:rsidRPr="00BE56CB" w:rsidRDefault="00835EA1"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0C27FA" w:rsidRPr="00BE56CB" w:rsidTr="00EC52C5">
        <w:trPr>
          <w:gridAfter w:val="1"/>
          <w:wAfter w:w="12" w:type="dxa"/>
          <w:trHeight w:val="546"/>
        </w:trPr>
        <w:tc>
          <w:tcPr>
            <w:tcW w:w="534" w:type="dxa"/>
            <w:vMerge/>
          </w:tcPr>
          <w:p w:rsidR="000C27FA" w:rsidRPr="00BE56CB" w:rsidRDefault="000C27FA"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0C27FA" w:rsidRPr="00BE56CB" w:rsidRDefault="000C27FA" w:rsidP="00973C8D">
            <w:pPr>
              <w:pStyle w:val="af7"/>
              <w:jc w:val="both"/>
              <w:rPr>
                <w:sz w:val="26"/>
                <w:szCs w:val="26"/>
              </w:rPr>
            </w:pPr>
          </w:p>
        </w:tc>
        <w:tc>
          <w:tcPr>
            <w:tcW w:w="1399" w:type="dxa"/>
            <w:vMerge/>
          </w:tcPr>
          <w:p w:rsidR="000C27FA" w:rsidRPr="00BE56CB" w:rsidRDefault="000C27F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C27FA" w:rsidRPr="00BE56CB" w:rsidRDefault="000C27FA"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275" w:type="dxa"/>
            <w:vAlign w:val="center"/>
          </w:tcPr>
          <w:p w:rsidR="000C27FA" w:rsidRPr="00BE56CB" w:rsidRDefault="000C27FA" w:rsidP="00973C8D">
            <w:pPr>
              <w:jc w:val="center"/>
              <w:rPr>
                <w:rFonts w:ascii="Times New Roman" w:hAnsi="Times New Roman" w:cs="Times New Roman"/>
                <w:sz w:val="24"/>
                <w:szCs w:val="24"/>
              </w:rPr>
            </w:pPr>
          </w:p>
        </w:tc>
        <w:tc>
          <w:tcPr>
            <w:tcW w:w="1134" w:type="dxa"/>
            <w:vAlign w:val="center"/>
          </w:tcPr>
          <w:p w:rsidR="000C27FA" w:rsidRPr="00BE56CB" w:rsidRDefault="000C27FA" w:rsidP="00973C8D">
            <w:pPr>
              <w:jc w:val="center"/>
              <w:rPr>
                <w:rFonts w:ascii="Times New Roman" w:hAnsi="Times New Roman" w:cs="Times New Roman"/>
                <w:sz w:val="24"/>
                <w:szCs w:val="24"/>
              </w:rPr>
            </w:pPr>
          </w:p>
        </w:tc>
        <w:tc>
          <w:tcPr>
            <w:tcW w:w="1276" w:type="dxa"/>
            <w:vAlign w:val="center"/>
          </w:tcPr>
          <w:p w:rsidR="000C27FA" w:rsidRPr="00BE56CB" w:rsidRDefault="000C27FA" w:rsidP="00973C8D">
            <w:pPr>
              <w:jc w:val="center"/>
              <w:rPr>
                <w:rFonts w:ascii="Times New Roman" w:hAnsi="Times New Roman" w:cs="Times New Roman"/>
                <w:sz w:val="24"/>
                <w:szCs w:val="24"/>
              </w:rPr>
            </w:pPr>
          </w:p>
        </w:tc>
        <w:tc>
          <w:tcPr>
            <w:tcW w:w="1418" w:type="dxa"/>
            <w:vAlign w:val="center"/>
          </w:tcPr>
          <w:p w:rsidR="000C27FA" w:rsidRPr="00BE56CB" w:rsidRDefault="000C27FA" w:rsidP="00973C8D">
            <w:pPr>
              <w:jc w:val="center"/>
              <w:rPr>
                <w:rFonts w:ascii="Times New Roman" w:hAnsi="Times New Roman" w:cs="Times New Roman"/>
                <w:sz w:val="24"/>
                <w:szCs w:val="24"/>
              </w:rPr>
            </w:pPr>
          </w:p>
        </w:tc>
        <w:tc>
          <w:tcPr>
            <w:tcW w:w="992" w:type="dxa"/>
            <w:gridSpan w:val="2"/>
            <w:vAlign w:val="center"/>
          </w:tcPr>
          <w:p w:rsidR="000C27FA" w:rsidRPr="00BE56CB" w:rsidRDefault="000C27FA"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431"/>
        </w:trPr>
        <w:tc>
          <w:tcPr>
            <w:tcW w:w="534" w:type="dxa"/>
            <w:vMerge/>
          </w:tcPr>
          <w:p w:rsidR="00DB3A01" w:rsidRPr="00BE56CB" w:rsidRDefault="00DB3A0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DB3A01" w:rsidRPr="00BE56CB" w:rsidRDefault="00DB3A01" w:rsidP="00973C8D">
            <w:pPr>
              <w:pStyle w:val="af7"/>
              <w:jc w:val="both"/>
              <w:rPr>
                <w:sz w:val="26"/>
                <w:szCs w:val="26"/>
              </w:rPr>
            </w:pPr>
          </w:p>
        </w:tc>
        <w:tc>
          <w:tcPr>
            <w:tcW w:w="1399" w:type="dxa"/>
            <w:vMerge/>
          </w:tcPr>
          <w:p w:rsidR="00DB3A01" w:rsidRPr="00BE56CB" w:rsidRDefault="00DB3A0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DB3A01" w:rsidRPr="00BE56CB" w:rsidRDefault="00DB3A01"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DB3A01" w:rsidRPr="00BE56CB" w:rsidRDefault="00DB3A0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835EA1" w:rsidRPr="00BE56CB" w:rsidTr="00EC52C5">
        <w:trPr>
          <w:gridAfter w:val="1"/>
          <w:wAfter w:w="12" w:type="dxa"/>
          <w:trHeight w:val="476"/>
        </w:trPr>
        <w:tc>
          <w:tcPr>
            <w:tcW w:w="534"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pStyle w:val="af7"/>
              <w:jc w:val="both"/>
              <w:rPr>
                <w:sz w:val="26"/>
                <w:szCs w:val="26"/>
              </w:rPr>
            </w:pPr>
          </w:p>
        </w:tc>
        <w:tc>
          <w:tcPr>
            <w:tcW w:w="1399"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vAlign w:val="center"/>
          </w:tcPr>
          <w:p w:rsidR="00835EA1" w:rsidRPr="00BE56CB" w:rsidRDefault="00835EA1">
            <w:pPr>
              <w:jc w:val="center"/>
              <w:rPr>
                <w:rFonts w:ascii="Times New Roman" w:hAnsi="Times New Roman" w:cs="Times New Roman"/>
                <w:color w:val="000000"/>
                <w:sz w:val="24"/>
                <w:szCs w:val="24"/>
              </w:rPr>
            </w:pPr>
            <w:r w:rsidRPr="00BE56CB">
              <w:rPr>
                <w:rFonts w:ascii="Times New Roman" w:hAnsi="Times New Roman" w:cs="Times New Roman"/>
                <w:color w:val="000000"/>
              </w:rPr>
              <w:t>3669,1</w:t>
            </w:r>
          </w:p>
        </w:tc>
        <w:tc>
          <w:tcPr>
            <w:tcW w:w="1276" w:type="dxa"/>
            <w:vAlign w:val="center"/>
          </w:tcPr>
          <w:p w:rsidR="00835EA1" w:rsidRPr="00BE56CB" w:rsidRDefault="00835EA1">
            <w:pPr>
              <w:jc w:val="center"/>
              <w:rPr>
                <w:rFonts w:ascii="Times New Roman" w:hAnsi="Times New Roman" w:cs="Times New Roman"/>
                <w:color w:val="000000"/>
                <w:sz w:val="24"/>
                <w:szCs w:val="24"/>
              </w:rPr>
            </w:pPr>
            <w:r w:rsidRPr="00BE56CB">
              <w:rPr>
                <w:rFonts w:ascii="Times New Roman" w:hAnsi="Times New Roman" w:cs="Times New Roman"/>
                <w:color w:val="000000"/>
              </w:rPr>
              <w:t>3815,8</w:t>
            </w:r>
          </w:p>
        </w:tc>
        <w:tc>
          <w:tcPr>
            <w:tcW w:w="1275" w:type="dxa"/>
            <w:vAlign w:val="center"/>
          </w:tcPr>
          <w:p w:rsidR="00835EA1" w:rsidRPr="00BE56CB" w:rsidRDefault="00835EA1">
            <w:pPr>
              <w:jc w:val="center"/>
              <w:rPr>
                <w:rFonts w:ascii="Times New Roman" w:hAnsi="Times New Roman" w:cs="Times New Roman"/>
                <w:color w:val="000000"/>
                <w:sz w:val="24"/>
                <w:szCs w:val="24"/>
              </w:rPr>
            </w:pPr>
            <w:r w:rsidRPr="00BE56CB">
              <w:rPr>
                <w:rFonts w:ascii="Times New Roman" w:hAnsi="Times New Roman" w:cs="Times New Roman"/>
                <w:color w:val="000000"/>
              </w:rPr>
              <w:t>3968,4</w:t>
            </w:r>
          </w:p>
        </w:tc>
        <w:tc>
          <w:tcPr>
            <w:tcW w:w="1134" w:type="dxa"/>
            <w:vAlign w:val="center"/>
          </w:tcPr>
          <w:p w:rsidR="00835EA1" w:rsidRPr="00BE56CB" w:rsidRDefault="00835EA1">
            <w:pPr>
              <w:jc w:val="center"/>
              <w:rPr>
                <w:rFonts w:ascii="Times New Roman" w:hAnsi="Times New Roman" w:cs="Times New Roman"/>
                <w:color w:val="000000"/>
                <w:sz w:val="24"/>
                <w:szCs w:val="24"/>
              </w:rPr>
            </w:pPr>
            <w:r w:rsidRPr="00BE56CB">
              <w:rPr>
                <w:rFonts w:ascii="Times New Roman" w:hAnsi="Times New Roman" w:cs="Times New Roman"/>
                <w:color w:val="000000"/>
              </w:rPr>
              <w:t>4127,1</w:t>
            </w:r>
          </w:p>
        </w:tc>
        <w:tc>
          <w:tcPr>
            <w:tcW w:w="1276" w:type="dxa"/>
            <w:vAlign w:val="center"/>
          </w:tcPr>
          <w:p w:rsidR="00835EA1" w:rsidRPr="00BE56CB" w:rsidRDefault="00835EA1">
            <w:pPr>
              <w:jc w:val="center"/>
              <w:rPr>
                <w:rFonts w:ascii="Times New Roman" w:hAnsi="Times New Roman" w:cs="Times New Roman"/>
                <w:color w:val="000000"/>
                <w:sz w:val="24"/>
                <w:szCs w:val="24"/>
              </w:rPr>
            </w:pPr>
            <w:r w:rsidRPr="00BE56CB">
              <w:rPr>
                <w:rFonts w:ascii="Times New Roman" w:hAnsi="Times New Roman" w:cs="Times New Roman"/>
                <w:color w:val="000000"/>
              </w:rPr>
              <w:t>4292,2</w:t>
            </w:r>
          </w:p>
        </w:tc>
        <w:tc>
          <w:tcPr>
            <w:tcW w:w="1418" w:type="dxa"/>
            <w:vAlign w:val="center"/>
          </w:tcPr>
          <w:p w:rsidR="00835EA1" w:rsidRPr="00BE56CB" w:rsidRDefault="00835EA1">
            <w:pPr>
              <w:jc w:val="center"/>
              <w:rPr>
                <w:rFonts w:ascii="Times New Roman" w:hAnsi="Times New Roman" w:cs="Times New Roman"/>
                <w:color w:val="000000"/>
                <w:sz w:val="24"/>
                <w:szCs w:val="24"/>
              </w:rPr>
            </w:pPr>
            <w:r w:rsidRPr="00BE56CB">
              <w:rPr>
                <w:rFonts w:ascii="Times New Roman" w:hAnsi="Times New Roman" w:cs="Times New Roman"/>
                <w:color w:val="000000"/>
              </w:rPr>
              <w:t>19872,6</w:t>
            </w:r>
          </w:p>
        </w:tc>
        <w:tc>
          <w:tcPr>
            <w:tcW w:w="992" w:type="dxa"/>
            <w:gridSpan w:val="2"/>
            <w:vAlign w:val="center"/>
          </w:tcPr>
          <w:p w:rsidR="00835EA1" w:rsidRPr="00BE56CB" w:rsidRDefault="00835EA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835EA1" w:rsidRPr="00BE56CB" w:rsidTr="00EC52C5">
        <w:trPr>
          <w:gridAfter w:val="1"/>
          <w:wAfter w:w="12" w:type="dxa"/>
          <w:trHeight w:val="807"/>
        </w:trPr>
        <w:tc>
          <w:tcPr>
            <w:tcW w:w="534"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835EA1" w:rsidRPr="00BE56CB" w:rsidRDefault="00835EA1" w:rsidP="00973C8D">
            <w:pPr>
              <w:pStyle w:val="af7"/>
              <w:jc w:val="both"/>
              <w:rPr>
                <w:sz w:val="26"/>
                <w:szCs w:val="26"/>
              </w:rPr>
            </w:pPr>
          </w:p>
        </w:tc>
        <w:tc>
          <w:tcPr>
            <w:tcW w:w="1399" w:type="dxa"/>
            <w:vMerge/>
          </w:tcPr>
          <w:p w:rsidR="00835EA1" w:rsidRPr="00BE56CB" w:rsidRDefault="00835EA1"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11276,1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11727,1</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12196,3</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12684,2</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13191,6</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61075,3</w:t>
            </w:r>
          </w:p>
        </w:tc>
        <w:tc>
          <w:tcPr>
            <w:tcW w:w="992" w:type="dxa"/>
            <w:gridSpan w:val="2"/>
            <w:vAlign w:val="center"/>
          </w:tcPr>
          <w:p w:rsidR="00835EA1" w:rsidRPr="00BE56CB" w:rsidRDefault="00835EA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461"/>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af7"/>
              <w:jc w:val="both"/>
              <w:rPr>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lang w:val="en-US"/>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lang w:val="en-US"/>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lang w:val="en-US"/>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lang w:val="en-US"/>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5369C" w:rsidRPr="00BE56CB" w:rsidTr="00EC52C5">
        <w:trPr>
          <w:gridAfter w:val="1"/>
          <w:wAfter w:w="12" w:type="dxa"/>
          <w:trHeight w:val="233"/>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 xml:space="preserve"> 25</w:t>
            </w:r>
          </w:p>
        </w:tc>
        <w:tc>
          <w:tcPr>
            <w:tcW w:w="2697" w:type="dxa"/>
            <w:vMerge w:val="restart"/>
          </w:tcPr>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 xml:space="preserve">Мероприятие 3.1.1. </w:t>
            </w:r>
          </w:p>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r w:rsidRPr="00BE56CB">
              <w:rPr>
                <w:rFonts w:ascii="Times New Roman" w:hAnsi="Times New Roman" w:cs="Times New Roman"/>
                <w:sz w:val="26"/>
                <w:szCs w:val="26"/>
              </w:rPr>
              <w:t xml:space="preserve">Проведение мероприятий патриотической направленности </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13,5</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14,0</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14,6</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15,2</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15,8</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73,1</w:t>
            </w:r>
          </w:p>
        </w:tc>
        <w:tc>
          <w:tcPr>
            <w:tcW w:w="992" w:type="dxa"/>
            <w:gridSpan w:val="2"/>
            <w:vAlign w:val="center"/>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233"/>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175"/>
        </w:trPr>
        <w:tc>
          <w:tcPr>
            <w:tcW w:w="534" w:type="dxa"/>
            <w:vMerge/>
          </w:tcPr>
          <w:p w:rsidR="00DB3A01" w:rsidRPr="00BE56CB" w:rsidRDefault="00DB3A0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DB3A01" w:rsidRPr="00BE56CB" w:rsidRDefault="00DB3A0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DB3A01" w:rsidRPr="00BE56CB" w:rsidRDefault="00DB3A0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DB3A01" w:rsidRPr="00BE56CB" w:rsidRDefault="00DB3A0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DB3A01" w:rsidRPr="00BE56CB" w:rsidRDefault="00DB3A0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137"/>
        </w:trPr>
        <w:tc>
          <w:tcPr>
            <w:tcW w:w="534" w:type="dxa"/>
            <w:vMerge/>
          </w:tcPr>
          <w:p w:rsidR="00DB3A01" w:rsidRPr="00BE56CB" w:rsidRDefault="00DB3A0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DB3A01" w:rsidRPr="00BE56CB" w:rsidRDefault="00DB3A0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DB3A01" w:rsidRPr="00BE56CB" w:rsidRDefault="00DB3A0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DB3A01" w:rsidRPr="00BE56CB" w:rsidRDefault="00DB3A0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DB3A01" w:rsidRPr="00BE56CB" w:rsidRDefault="00DB3A0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5369C" w:rsidRPr="00BE56CB" w:rsidTr="00EC52C5">
        <w:trPr>
          <w:gridAfter w:val="1"/>
          <w:wAfter w:w="12" w:type="dxa"/>
          <w:trHeight w:val="103"/>
        </w:trPr>
        <w:tc>
          <w:tcPr>
            <w:tcW w:w="534" w:type="dxa"/>
            <w:vMerge/>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45369C">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45369C">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13,5</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14,0</w:t>
            </w:r>
          </w:p>
        </w:tc>
        <w:tc>
          <w:tcPr>
            <w:tcW w:w="1275"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14,6</w:t>
            </w:r>
          </w:p>
        </w:tc>
        <w:tc>
          <w:tcPr>
            <w:tcW w:w="1134"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15,2</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15,8</w:t>
            </w:r>
          </w:p>
        </w:tc>
        <w:tc>
          <w:tcPr>
            <w:tcW w:w="1418"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73,1</w:t>
            </w:r>
          </w:p>
        </w:tc>
        <w:tc>
          <w:tcPr>
            <w:tcW w:w="992" w:type="dxa"/>
            <w:gridSpan w:val="2"/>
            <w:vAlign w:val="center"/>
          </w:tcPr>
          <w:p w:rsidR="0045369C" w:rsidRPr="00BE56CB" w:rsidRDefault="0045369C" w:rsidP="0045369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lang w:val="en-US"/>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lang w:val="en-US"/>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lang w:val="en-US"/>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lang w:val="en-US"/>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5369C" w:rsidRPr="00BE56CB" w:rsidTr="00EC52C5">
        <w:trPr>
          <w:gridAfter w:val="1"/>
          <w:wAfter w:w="12" w:type="dxa"/>
          <w:trHeight w:val="207"/>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26</w:t>
            </w:r>
          </w:p>
        </w:tc>
        <w:tc>
          <w:tcPr>
            <w:tcW w:w="2697" w:type="dxa"/>
            <w:vMerge w:val="restart"/>
          </w:tcPr>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Мероприятие 3.1.2.</w:t>
            </w:r>
          </w:p>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r w:rsidRPr="00BE56CB">
              <w:rPr>
                <w:rFonts w:ascii="Times New Roman" w:hAnsi="Times New Roman" w:cs="Times New Roman"/>
                <w:sz w:val="26"/>
                <w:szCs w:val="26"/>
              </w:rPr>
              <w:t xml:space="preserve">Проведение мероприятий профилактической направленности </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6,4</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6,7</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7,0</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7,3</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7,6</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35,0</w:t>
            </w:r>
          </w:p>
        </w:tc>
        <w:tc>
          <w:tcPr>
            <w:tcW w:w="992" w:type="dxa"/>
            <w:gridSpan w:val="2"/>
            <w:vAlign w:val="center"/>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207"/>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Pr>
        <w:tc>
          <w:tcPr>
            <w:tcW w:w="534" w:type="dxa"/>
            <w:vMerge/>
          </w:tcPr>
          <w:p w:rsidR="00DB3A01" w:rsidRPr="00BE56CB" w:rsidRDefault="00DB3A0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DB3A01" w:rsidRPr="00BE56CB" w:rsidRDefault="00DB3A0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DB3A01" w:rsidRPr="00BE56CB" w:rsidRDefault="00DB3A0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DB3A01" w:rsidRPr="00BE56CB" w:rsidRDefault="00DB3A0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DB3A01" w:rsidRPr="00BE56CB" w:rsidRDefault="00DB3A0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226"/>
        </w:trPr>
        <w:tc>
          <w:tcPr>
            <w:tcW w:w="534" w:type="dxa"/>
            <w:vMerge/>
          </w:tcPr>
          <w:p w:rsidR="00DB3A01" w:rsidRPr="00BE56CB" w:rsidRDefault="00DB3A0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DB3A01" w:rsidRPr="00BE56CB" w:rsidRDefault="00DB3A01"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DB3A01" w:rsidRPr="00BE56CB" w:rsidRDefault="00DB3A0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DB3A01" w:rsidRPr="00BE56CB" w:rsidRDefault="00DB3A0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DB3A01" w:rsidRPr="00BE56CB" w:rsidRDefault="00DB3A0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DB3A01" w:rsidRPr="00BE56CB" w:rsidRDefault="00DB3A0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5369C" w:rsidRPr="00BE56CB" w:rsidTr="00EC52C5">
        <w:trPr>
          <w:gridAfter w:val="1"/>
          <w:wAfter w:w="12" w:type="dxa"/>
          <w:trHeight w:val="150"/>
        </w:trPr>
        <w:tc>
          <w:tcPr>
            <w:tcW w:w="534" w:type="dxa"/>
            <w:vMerge/>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45369C">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45369C">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6,4</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6,7</w:t>
            </w:r>
          </w:p>
        </w:tc>
        <w:tc>
          <w:tcPr>
            <w:tcW w:w="1275"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7,0</w:t>
            </w:r>
          </w:p>
        </w:tc>
        <w:tc>
          <w:tcPr>
            <w:tcW w:w="1134"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7,3</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7,6</w:t>
            </w:r>
          </w:p>
        </w:tc>
        <w:tc>
          <w:tcPr>
            <w:tcW w:w="1418"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35,0</w:t>
            </w:r>
          </w:p>
        </w:tc>
        <w:tc>
          <w:tcPr>
            <w:tcW w:w="992" w:type="dxa"/>
            <w:gridSpan w:val="2"/>
            <w:vAlign w:val="center"/>
          </w:tcPr>
          <w:p w:rsidR="0045369C" w:rsidRPr="00BE56CB" w:rsidRDefault="0045369C" w:rsidP="0045369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90"/>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5369C" w:rsidRPr="00BE56CB" w:rsidTr="00EC52C5">
        <w:trPr>
          <w:gridAfter w:val="1"/>
          <w:wAfter w:w="12" w:type="dxa"/>
          <w:trHeight w:val="282"/>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27</w:t>
            </w:r>
          </w:p>
        </w:tc>
        <w:tc>
          <w:tcPr>
            <w:tcW w:w="2697" w:type="dxa"/>
            <w:vMerge w:val="restart"/>
          </w:tcPr>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r w:rsidRPr="00BE56CB">
              <w:rPr>
                <w:rFonts w:ascii="Times New Roman" w:hAnsi="Times New Roman" w:cs="Times New Roman"/>
                <w:sz w:val="26"/>
                <w:szCs w:val="26"/>
              </w:rPr>
              <w:t>Мероприятие</w:t>
            </w:r>
            <w:r w:rsidRPr="00BE56CB">
              <w:rPr>
                <w:rFonts w:ascii="Times New Roman" w:hAnsi="Times New Roman" w:cs="Times New Roman"/>
                <w:bCs/>
                <w:sz w:val="26"/>
                <w:szCs w:val="26"/>
              </w:rPr>
              <w:t xml:space="preserve"> 3.1.3. </w:t>
            </w:r>
          </w:p>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r w:rsidRPr="00BE56CB">
              <w:rPr>
                <w:rFonts w:ascii="Times New Roman" w:hAnsi="Times New Roman" w:cs="Times New Roman"/>
                <w:sz w:val="26"/>
                <w:szCs w:val="26"/>
              </w:rPr>
              <w:t xml:space="preserve">Создание оптимальных условий для обеспечения </w:t>
            </w:r>
            <w:r w:rsidRPr="00BE56CB">
              <w:rPr>
                <w:rFonts w:ascii="Times New Roman" w:hAnsi="Times New Roman" w:cs="Times New Roman"/>
                <w:sz w:val="26"/>
                <w:szCs w:val="26"/>
              </w:rPr>
              <w:lastRenderedPageBreak/>
              <w:t xml:space="preserve">качественного отдыха, оздоровления, занятости детей </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lastRenderedPageBreak/>
              <w:t>2021-2025 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proofErr w:type="spellStart"/>
            <w:r w:rsidRPr="00BE56CB">
              <w:rPr>
                <w:rFonts w:ascii="Times New Roman" w:hAnsi="Times New Roman" w:cs="Times New Roman"/>
                <w:sz w:val="24"/>
                <w:szCs w:val="24"/>
              </w:rPr>
              <w:lastRenderedPageBreak/>
              <w:t>образова-нию</w:t>
            </w:r>
            <w:proofErr w:type="spellEnd"/>
            <w:r w:rsidRPr="00BE56CB">
              <w:rPr>
                <w:rFonts w:ascii="Times New Roman" w:hAnsi="Times New Roman" w:cs="Times New Roman"/>
                <w:sz w:val="24"/>
                <w:szCs w:val="24"/>
              </w:rPr>
              <w:t xml:space="preserve">, </w:t>
            </w:r>
            <w:proofErr w:type="spellStart"/>
            <w:r w:rsidRPr="00BE56CB">
              <w:rPr>
                <w:rFonts w:ascii="Times New Roman" w:eastAsia="Times New Roman" w:hAnsi="Times New Roman" w:cs="Times New Roman"/>
                <w:bCs/>
                <w:sz w:val="24"/>
                <w:szCs w:val="24"/>
                <w:lang w:eastAsia="ru-RU"/>
              </w:rPr>
              <w:t>муници-пальные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бюджет-ные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образова-тельные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организа-ии</w:t>
            </w:r>
            <w:proofErr w:type="spellEnd"/>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lastRenderedPageBreak/>
              <w:t>1158,0</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1204,3</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1252,5</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1302,6</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1354,7</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6272,1</w:t>
            </w:r>
          </w:p>
        </w:tc>
        <w:tc>
          <w:tcPr>
            <w:tcW w:w="992" w:type="dxa"/>
            <w:gridSpan w:val="2"/>
            <w:vAlign w:val="center"/>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282"/>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188"/>
        </w:trPr>
        <w:tc>
          <w:tcPr>
            <w:tcW w:w="534" w:type="dxa"/>
            <w:vMerge/>
          </w:tcPr>
          <w:p w:rsidR="00CC0820" w:rsidRPr="00BE56CB" w:rsidRDefault="00CC0820"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CC0820" w:rsidRPr="00BE56CB" w:rsidRDefault="00CC0820"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399" w:type="dxa"/>
            <w:vMerge/>
          </w:tcPr>
          <w:p w:rsidR="00CC0820" w:rsidRPr="00BE56CB" w:rsidRDefault="00CC0820"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CC0820" w:rsidRPr="00BE56CB" w:rsidRDefault="00CC0820"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CC0820" w:rsidRPr="00BE56CB" w:rsidRDefault="00CC082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C0820" w:rsidRPr="00BE56CB" w:rsidRDefault="00CC082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CC0820" w:rsidRPr="00BE56CB" w:rsidRDefault="00CC082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CC0820" w:rsidRPr="00BE56CB" w:rsidRDefault="00CC082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CC0820" w:rsidRPr="00BE56CB" w:rsidRDefault="00CC082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CC0820" w:rsidRPr="00BE56CB" w:rsidRDefault="00CC082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CC0820" w:rsidRPr="00BE56CB" w:rsidRDefault="00CC0820"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45369C" w:rsidRPr="00BE56CB" w:rsidTr="00EC52C5">
        <w:trPr>
          <w:gridAfter w:val="1"/>
          <w:wAfter w:w="12" w:type="dxa"/>
          <w:trHeight w:val="225"/>
        </w:trPr>
        <w:tc>
          <w:tcPr>
            <w:tcW w:w="534" w:type="dxa"/>
            <w:vMerge/>
          </w:tcPr>
          <w:p w:rsidR="0045369C" w:rsidRPr="00BE56CB" w:rsidRDefault="0045369C"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399" w:type="dxa"/>
            <w:vMerge/>
          </w:tcPr>
          <w:p w:rsidR="0045369C" w:rsidRPr="00BE56CB" w:rsidRDefault="0045369C"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488,0</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507,5</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527,8</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548,9</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570,9</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2643,1</w:t>
            </w:r>
          </w:p>
        </w:tc>
        <w:tc>
          <w:tcPr>
            <w:tcW w:w="992" w:type="dxa"/>
            <w:gridSpan w:val="2"/>
            <w:vAlign w:val="center"/>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5369C" w:rsidRPr="00BE56CB" w:rsidTr="00EC52C5">
        <w:trPr>
          <w:gridAfter w:val="1"/>
          <w:wAfter w:w="12" w:type="dxa"/>
          <w:trHeight w:val="250"/>
        </w:trPr>
        <w:tc>
          <w:tcPr>
            <w:tcW w:w="534" w:type="dxa"/>
            <w:vMerge/>
          </w:tcPr>
          <w:p w:rsidR="0045369C" w:rsidRPr="00BE56CB" w:rsidRDefault="0045369C"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399" w:type="dxa"/>
            <w:vMerge/>
          </w:tcPr>
          <w:p w:rsidR="0045369C" w:rsidRPr="00BE56CB" w:rsidRDefault="0045369C"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670,0</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696,8</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724,7</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753,7</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783,8</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3629,0</w:t>
            </w:r>
          </w:p>
        </w:tc>
        <w:tc>
          <w:tcPr>
            <w:tcW w:w="992" w:type="dxa"/>
            <w:gridSpan w:val="2"/>
            <w:vAlign w:val="center"/>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16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lang w:val="en-US"/>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835EA1" w:rsidRPr="00BE56CB" w:rsidTr="00EC52C5">
        <w:trPr>
          <w:gridAfter w:val="1"/>
          <w:wAfter w:w="12" w:type="dxa"/>
        </w:trPr>
        <w:tc>
          <w:tcPr>
            <w:tcW w:w="534" w:type="dxa"/>
            <w:vMerge w:val="restart"/>
          </w:tcPr>
          <w:p w:rsidR="00835EA1" w:rsidRPr="00BE56CB" w:rsidRDefault="00835EA1" w:rsidP="00973C8D">
            <w:pPr>
              <w:widowControl w:val="0"/>
              <w:autoSpaceDE w:val="0"/>
              <w:autoSpaceDN w:val="0"/>
              <w:adjustRightInd w:val="0"/>
              <w:spacing w:after="0" w:line="240" w:lineRule="exact"/>
              <w:jc w:val="center"/>
              <w:rPr>
                <w:rFonts w:ascii="Times New Roman" w:hAnsi="Times New Roman" w:cs="Times New Roman"/>
                <w:sz w:val="26"/>
                <w:szCs w:val="26"/>
              </w:rPr>
            </w:pPr>
            <w:r w:rsidRPr="00BE56CB">
              <w:rPr>
                <w:rFonts w:ascii="Times New Roman" w:hAnsi="Times New Roman" w:cs="Times New Roman"/>
                <w:sz w:val="26"/>
                <w:szCs w:val="26"/>
              </w:rPr>
              <w:t>28</w:t>
            </w:r>
          </w:p>
        </w:tc>
        <w:tc>
          <w:tcPr>
            <w:tcW w:w="2697" w:type="dxa"/>
            <w:vMerge w:val="restart"/>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 xml:space="preserve">Мероприятие 3.1.4. </w:t>
            </w:r>
          </w:p>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Оказание муниципальной услуги «Реализация дополнительных общеобразовательных (</w:t>
            </w:r>
            <w:proofErr w:type="spellStart"/>
            <w:r w:rsidRPr="00BE56CB">
              <w:rPr>
                <w:rFonts w:ascii="Times New Roman" w:hAnsi="Times New Roman" w:cs="Times New Roman"/>
                <w:sz w:val="26"/>
                <w:szCs w:val="26"/>
              </w:rPr>
              <w:t>общеразвивающих</w:t>
            </w:r>
            <w:proofErr w:type="spellEnd"/>
            <w:r w:rsidRPr="00BE56CB">
              <w:rPr>
                <w:rFonts w:ascii="Times New Roman" w:hAnsi="Times New Roman" w:cs="Times New Roman"/>
                <w:sz w:val="26"/>
                <w:szCs w:val="26"/>
              </w:rPr>
              <w:t>) программ»</w:t>
            </w:r>
          </w:p>
        </w:tc>
        <w:tc>
          <w:tcPr>
            <w:tcW w:w="1399" w:type="dxa"/>
            <w:vMerge w:val="restart"/>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образованию, </w:t>
            </w:r>
            <w:proofErr w:type="spellStart"/>
            <w:r w:rsidRPr="00BE56CB">
              <w:rPr>
                <w:rFonts w:ascii="Times New Roman" w:eastAsia="Times New Roman" w:hAnsi="Times New Roman" w:cs="Times New Roman"/>
                <w:bCs/>
                <w:sz w:val="24"/>
                <w:szCs w:val="24"/>
                <w:lang w:eastAsia="ru-RU"/>
              </w:rPr>
              <w:t>муници-пальные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бюджет-ные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образова-тельные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организа-ции</w:t>
            </w:r>
            <w:proofErr w:type="spellEnd"/>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9689,7</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10077,3</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10480,4</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10899,6</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11335,6</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52482,6</w:t>
            </w:r>
          </w:p>
        </w:tc>
        <w:tc>
          <w:tcPr>
            <w:tcW w:w="992" w:type="dxa"/>
            <w:gridSpan w:val="2"/>
            <w:vAlign w:val="center"/>
          </w:tcPr>
          <w:p w:rsidR="00835EA1" w:rsidRPr="00BE56CB" w:rsidRDefault="00835EA1"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Pr>
        <w:tc>
          <w:tcPr>
            <w:tcW w:w="534" w:type="dxa"/>
            <w:vMerge/>
          </w:tcPr>
          <w:p w:rsidR="00EC52C5" w:rsidRPr="00BE56CB" w:rsidRDefault="00EC52C5" w:rsidP="00973C8D">
            <w:pPr>
              <w:widowControl w:val="0"/>
              <w:autoSpaceDE w:val="0"/>
              <w:autoSpaceDN w:val="0"/>
              <w:adjustRightInd w:val="0"/>
              <w:spacing w:after="0" w:line="240" w:lineRule="exact"/>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338"/>
        </w:trPr>
        <w:tc>
          <w:tcPr>
            <w:tcW w:w="534" w:type="dxa"/>
            <w:vMerge/>
          </w:tcPr>
          <w:p w:rsidR="00B90280" w:rsidRPr="00BE56CB" w:rsidRDefault="00B90280" w:rsidP="00973C8D">
            <w:pPr>
              <w:widowControl w:val="0"/>
              <w:autoSpaceDE w:val="0"/>
              <w:autoSpaceDN w:val="0"/>
              <w:adjustRightInd w:val="0"/>
              <w:spacing w:after="0" w:line="240" w:lineRule="exact"/>
              <w:jc w:val="center"/>
              <w:rPr>
                <w:rFonts w:ascii="Times New Roman" w:hAnsi="Times New Roman" w:cs="Times New Roman"/>
                <w:sz w:val="26"/>
                <w:szCs w:val="26"/>
              </w:rPr>
            </w:pPr>
          </w:p>
        </w:tc>
        <w:tc>
          <w:tcPr>
            <w:tcW w:w="2697" w:type="dxa"/>
            <w:vMerge/>
          </w:tcPr>
          <w:p w:rsidR="00B90280" w:rsidRPr="00BE56CB" w:rsidRDefault="00B90280" w:rsidP="00973C8D">
            <w:pPr>
              <w:widowControl w:val="0"/>
              <w:autoSpaceDE w:val="0"/>
              <w:autoSpaceDN w:val="0"/>
              <w:adjustRightInd w:val="0"/>
              <w:spacing w:after="0" w:line="240" w:lineRule="exact"/>
              <w:ind w:left="-15" w:firstLine="15"/>
              <w:jc w:val="both"/>
              <w:rPr>
                <w:rFonts w:ascii="Times New Roman" w:hAnsi="Times New Roman" w:cs="Times New Roman"/>
                <w:color w:val="FF0000"/>
                <w:sz w:val="26"/>
                <w:szCs w:val="26"/>
              </w:rPr>
            </w:pPr>
          </w:p>
        </w:tc>
        <w:tc>
          <w:tcPr>
            <w:tcW w:w="1399" w:type="dxa"/>
            <w:vMerge/>
          </w:tcPr>
          <w:p w:rsidR="00B90280" w:rsidRPr="00BE56CB" w:rsidRDefault="00B90280"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B90280" w:rsidRPr="00BE56CB" w:rsidRDefault="00B90280"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B90280" w:rsidRPr="00BE56CB" w:rsidRDefault="00B90280"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835EA1" w:rsidRPr="00BE56CB" w:rsidTr="00EC52C5">
        <w:trPr>
          <w:gridAfter w:val="1"/>
          <w:wAfter w:w="12" w:type="dxa"/>
          <w:trHeight w:val="250"/>
        </w:trPr>
        <w:tc>
          <w:tcPr>
            <w:tcW w:w="534" w:type="dxa"/>
            <w:vMerge/>
          </w:tcPr>
          <w:p w:rsidR="00835EA1" w:rsidRPr="00BE56CB" w:rsidRDefault="00835EA1" w:rsidP="00973C8D">
            <w:pPr>
              <w:widowControl w:val="0"/>
              <w:autoSpaceDE w:val="0"/>
              <w:autoSpaceDN w:val="0"/>
              <w:adjustRightInd w:val="0"/>
              <w:spacing w:after="0" w:line="240" w:lineRule="exact"/>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color w:val="FF0000"/>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1827,0</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1900,1</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1976,1</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2055,1</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2137,3</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9895,6</w:t>
            </w:r>
          </w:p>
        </w:tc>
        <w:tc>
          <w:tcPr>
            <w:tcW w:w="992" w:type="dxa"/>
            <w:gridSpan w:val="2"/>
            <w:vAlign w:val="center"/>
          </w:tcPr>
          <w:p w:rsidR="00835EA1" w:rsidRPr="00BE56CB" w:rsidRDefault="00835EA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835EA1" w:rsidRPr="00BE56CB" w:rsidTr="00EC52C5">
        <w:trPr>
          <w:gridAfter w:val="1"/>
          <w:wAfter w:w="12" w:type="dxa"/>
          <w:trHeight w:val="162"/>
        </w:trPr>
        <w:tc>
          <w:tcPr>
            <w:tcW w:w="534" w:type="dxa"/>
            <w:vMerge/>
          </w:tcPr>
          <w:p w:rsidR="00835EA1" w:rsidRPr="00BE56CB" w:rsidRDefault="00835EA1" w:rsidP="00973C8D">
            <w:pPr>
              <w:widowControl w:val="0"/>
              <w:autoSpaceDE w:val="0"/>
              <w:autoSpaceDN w:val="0"/>
              <w:adjustRightInd w:val="0"/>
              <w:spacing w:after="0" w:line="240" w:lineRule="exact"/>
              <w:jc w:val="center"/>
              <w:rPr>
                <w:rFonts w:ascii="Times New Roman" w:hAnsi="Times New Roman" w:cs="Times New Roman"/>
                <w:sz w:val="26"/>
                <w:szCs w:val="26"/>
              </w:rPr>
            </w:pPr>
          </w:p>
        </w:tc>
        <w:tc>
          <w:tcPr>
            <w:tcW w:w="2697" w:type="dxa"/>
            <w:vMerge/>
          </w:tcPr>
          <w:p w:rsidR="00835EA1" w:rsidRPr="00BE56CB" w:rsidRDefault="00835EA1" w:rsidP="00973C8D">
            <w:pPr>
              <w:widowControl w:val="0"/>
              <w:autoSpaceDE w:val="0"/>
              <w:autoSpaceDN w:val="0"/>
              <w:adjustRightInd w:val="0"/>
              <w:spacing w:after="0" w:line="240" w:lineRule="exact"/>
              <w:ind w:left="-15" w:firstLine="15"/>
              <w:jc w:val="both"/>
              <w:rPr>
                <w:rFonts w:ascii="Times New Roman" w:hAnsi="Times New Roman" w:cs="Times New Roman"/>
                <w:color w:val="FF0000"/>
                <w:sz w:val="26"/>
                <w:szCs w:val="26"/>
              </w:rPr>
            </w:pPr>
          </w:p>
        </w:tc>
        <w:tc>
          <w:tcPr>
            <w:tcW w:w="1399" w:type="dxa"/>
            <w:vMerge/>
          </w:tcPr>
          <w:p w:rsidR="00835EA1" w:rsidRPr="00BE56CB" w:rsidRDefault="00835EA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835EA1" w:rsidRPr="00BE56CB" w:rsidRDefault="00835EA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7862,7</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8177,2</w:t>
            </w:r>
          </w:p>
        </w:tc>
        <w:tc>
          <w:tcPr>
            <w:tcW w:w="1275"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8504,3</w:t>
            </w:r>
          </w:p>
        </w:tc>
        <w:tc>
          <w:tcPr>
            <w:tcW w:w="1134"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8844,5</w:t>
            </w:r>
          </w:p>
        </w:tc>
        <w:tc>
          <w:tcPr>
            <w:tcW w:w="1276"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9198,3</w:t>
            </w:r>
          </w:p>
        </w:tc>
        <w:tc>
          <w:tcPr>
            <w:tcW w:w="1418" w:type="dxa"/>
            <w:vAlign w:val="center"/>
          </w:tcPr>
          <w:p w:rsidR="00835EA1" w:rsidRPr="00BE56CB" w:rsidRDefault="00835EA1">
            <w:pPr>
              <w:jc w:val="center"/>
              <w:rPr>
                <w:rFonts w:ascii="Times New Roman" w:hAnsi="Times New Roman" w:cs="Times New Roman"/>
                <w:sz w:val="24"/>
                <w:szCs w:val="24"/>
              </w:rPr>
            </w:pPr>
            <w:r w:rsidRPr="00BE56CB">
              <w:rPr>
                <w:rFonts w:ascii="Times New Roman" w:hAnsi="Times New Roman" w:cs="Times New Roman"/>
              </w:rPr>
              <w:t>42587,0</w:t>
            </w:r>
          </w:p>
        </w:tc>
        <w:tc>
          <w:tcPr>
            <w:tcW w:w="992" w:type="dxa"/>
            <w:gridSpan w:val="2"/>
            <w:vAlign w:val="center"/>
          </w:tcPr>
          <w:p w:rsidR="00835EA1" w:rsidRPr="00BE56CB" w:rsidRDefault="00835EA1"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175"/>
        </w:trPr>
        <w:tc>
          <w:tcPr>
            <w:tcW w:w="534" w:type="dxa"/>
            <w:vMerge/>
          </w:tcPr>
          <w:p w:rsidR="00E5432E" w:rsidRPr="00BE56CB" w:rsidRDefault="00E5432E" w:rsidP="00973C8D">
            <w:pPr>
              <w:widowControl w:val="0"/>
              <w:autoSpaceDE w:val="0"/>
              <w:autoSpaceDN w:val="0"/>
              <w:adjustRightInd w:val="0"/>
              <w:spacing w:after="0" w:line="240" w:lineRule="exact"/>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color w:val="FF0000"/>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329"/>
        </w:trPr>
        <w:tc>
          <w:tcPr>
            <w:tcW w:w="534" w:type="dxa"/>
            <w:vMerge w:val="restart"/>
          </w:tcPr>
          <w:p w:rsidR="00B90280" w:rsidRPr="00BE56CB" w:rsidRDefault="00B90280" w:rsidP="00973C8D">
            <w:pPr>
              <w:widowControl w:val="0"/>
              <w:autoSpaceDE w:val="0"/>
              <w:autoSpaceDN w:val="0"/>
              <w:adjustRightInd w:val="0"/>
              <w:spacing w:after="0" w:line="240" w:lineRule="exact"/>
              <w:jc w:val="center"/>
              <w:rPr>
                <w:rFonts w:ascii="Times New Roman" w:hAnsi="Times New Roman" w:cs="Times New Roman"/>
                <w:sz w:val="26"/>
                <w:szCs w:val="26"/>
              </w:rPr>
            </w:pPr>
            <w:r w:rsidRPr="00BE56CB">
              <w:rPr>
                <w:rFonts w:ascii="Times New Roman" w:hAnsi="Times New Roman" w:cs="Times New Roman"/>
                <w:sz w:val="26"/>
                <w:szCs w:val="26"/>
              </w:rPr>
              <w:t>29</w:t>
            </w:r>
          </w:p>
        </w:tc>
        <w:tc>
          <w:tcPr>
            <w:tcW w:w="2697" w:type="dxa"/>
            <w:vMerge w:val="restart"/>
          </w:tcPr>
          <w:p w:rsidR="00B90280" w:rsidRPr="00BE56CB" w:rsidRDefault="00B90280"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Мероприятие 3.1.5.</w:t>
            </w:r>
          </w:p>
          <w:p w:rsidR="00B90280" w:rsidRPr="00BE56CB" w:rsidRDefault="00B90280"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Обеспечение персонифицированного финансирования дополнительного образования детей</w:t>
            </w:r>
          </w:p>
        </w:tc>
        <w:tc>
          <w:tcPr>
            <w:tcW w:w="1399" w:type="dxa"/>
            <w:vMerge w:val="restart"/>
          </w:tcPr>
          <w:p w:rsidR="00B90280" w:rsidRPr="00BE56CB" w:rsidRDefault="00B90280"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B90280" w:rsidRPr="00BE56CB" w:rsidRDefault="00B90280"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 Комитет администрации г.Яровое по образованию</w:t>
            </w:r>
          </w:p>
        </w:tc>
        <w:tc>
          <w:tcPr>
            <w:tcW w:w="1236"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2000,0</w:t>
            </w:r>
          </w:p>
        </w:tc>
        <w:tc>
          <w:tcPr>
            <w:tcW w:w="1276"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2080,0</w:t>
            </w:r>
          </w:p>
        </w:tc>
        <w:tc>
          <w:tcPr>
            <w:tcW w:w="1275" w:type="dxa"/>
            <w:vAlign w:val="center"/>
          </w:tcPr>
          <w:p w:rsidR="00B90280" w:rsidRPr="00BE56CB" w:rsidRDefault="0004749C" w:rsidP="00973C8D">
            <w:pPr>
              <w:jc w:val="center"/>
              <w:rPr>
                <w:rFonts w:ascii="Times New Roman" w:hAnsi="Times New Roman" w:cs="Times New Roman"/>
                <w:sz w:val="24"/>
                <w:szCs w:val="24"/>
              </w:rPr>
            </w:pPr>
            <w:r w:rsidRPr="00BE56CB">
              <w:rPr>
                <w:rFonts w:ascii="Times New Roman" w:hAnsi="Times New Roman" w:cs="Times New Roman"/>
                <w:sz w:val="24"/>
                <w:szCs w:val="24"/>
              </w:rPr>
              <w:t>2</w:t>
            </w:r>
            <w:r w:rsidR="00B90280" w:rsidRPr="00BE56CB">
              <w:rPr>
                <w:rFonts w:ascii="Times New Roman" w:hAnsi="Times New Roman" w:cs="Times New Roman"/>
                <w:sz w:val="24"/>
                <w:szCs w:val="24"/>
              </w:rPr>
              <w:t>163,2</w:t>
            </w:r>
          </w:p>
        </w:tc>
        <w:tc>
          <w:tcPr>
            <w:tcW w:w="1134"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2249,7</w:t>
            </w:r>
          </w:p>
        </w:tc>
        <w:tc>
          <w:tcPr>
            <w:tcW w:w="1276" w:type="dxa"/>
            <w:vAlign w:val="center"/>
          </w:tcPr>
          <w:p w:rsidR="00B90280" w:rsidRPr="00BE56CB" w:rsidRDefault="0004749C" w:rsidP="00973C8D">
            <w:pPr>
              <w:jc w:val="center"/>
              <w:rPr>
                <w:rFonts w:ascii="Times New Roman" w:hAnsi="Times New Roman" w:cs="Times New Roman"/>
                <w:sz w:val="24"/>
                <w:szCs w:val="24"/>
              </w:rPr>
            </w:pPr>
            <w:r w:rsidRPr="00BE56CB">
              <w:rPr>
                <w:rFonts w:ascii="Times New Roman" w:hAnsi="Times New Roman" w:cs="Times New Roman"/>
                <w:sz w:val="24"/>
                <w:szCs w:val="24"/>
              </w:rPr>
              <w:t>2</w:t>
            </w:r>
            <w:r w:rsidR="00B90280" w:rsidRPr="00BE56CB">
              <w:rPr>
                <w:rFonts w:ascii="Times New Roman" w:hAnsi="Times New Roman" w:cs="Times New Roman"/>
                <w:sz w:val="24"/>
                <w:szCs w:val="24"/>
              </w:rPr>
              <w:t>339,7</w:t>
            </w:r>
          </w:p>
        </w:tc>
        <w:tc>
          <w:tcPr>
            <w:tcW w:w="1418"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10832,6</w:t>
            </w: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329"/>
        </w:trPr>
        <w:tc>
          <w:tcPr>
            <w:tcW w:w="534" w:type="dxa"/>
            <w:vMerge/>
          </w:tcPr>
          <w:p w:rsidR="00EC52C5" w:rsidRPr="00BE56CB" w:rsidRDefault="00EC52C5" w:rsidP="00973C8D">
            <w:pPr>
              <w:widowControl w:val="0"/>
              <w:autoSpaceDE w:val="0"/>
              <w:autoSpaceDN w:val="0"/>
              <w:adjustRightInd w:val="0"/>
              <w:spacing w:after="0" w:line="240" w:lineRule="exact"/>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Pr>
        <w:tc>
          <w:tcPr>
            <w:tcW w:w="534" w:type="dxa"/>
            <w:vMerge/>
          </w:tcPr>
          <w:p w:rsidR="00B90280" w:rsidRPr="00BE56CB" w:rsidRDefault="00B90280"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B90280" w:rsidRPr="00BE56CB" w:rsidRDefault="00B90280"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B90280" w:rsidRPr="00BE56CB" w:rsidRDefault="00B90280"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B90280" w:rsidRPr="00BE56CB" w:rsidRDefault="00B90280"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B90280" w:rsidRPr="00BE56CB" w:rsidRDefault="00B90280"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Pr>
        <w:tc>
          <w:tcPr>
            <w:tcW w:w="534" w:type="dxa"/>
            <w:vMerge/>
          </w:tcPr>
          <w:p w:rsidR="00B90280" w:rsidRPr="00BE56CB" w:rsidRDefault="00B90280"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B90280" w:rsidRPr="00BE56CB" w:rsidRDefault="00B90280"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B90280" w:rsidRPr="00BE56CB" w:rsidRDefault="00B90280"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B90280" w:rsidRPr="00BE56CB" w:rsidRDefault="00B90280"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B90280" w:rsidRPr="00BE56CB" w:rsidRDefault="00B90280" w:rsidP="00973C8D">
            <w:pP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B90280" w:rsidRPr="00BE56CB" w:rsidRDefault="00B90280"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Pr>
        <w:tc>
          <w:tcPr>
            <w:tcW w:w="534" w:type="dxa"/>
            <w:vMerge/>
          </w:tcPr>
          <w:p w:rsidR="00B90280" w:rsidRPr="00BE56CB" w:rsidRDefault="00B90280"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B90280" w:rsidRPr="00BE56CB" w:rsidRDefault="00B90280"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B90280" w:rsidRPr="00BE56CB" w:rsidRDefault="00B90280"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B90280" w:rsidRPr="00BE56CB" w:rsidRDefault="00B90280"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2000,0</w:t>
            </w:r>
          </w:p>
        </w:tc>
        <w:tc>
          <w:tcPr>
            <w:tcW w:w="1276" w:type="dxa"/>
            <w:vAlign w:val="center"/>
          </w:tcPr>
          <w:p w:rsidR="00B90280" w:rsidRPr="00BE56CB" w:rsidRDefault="0004749C" w:rsidP="00973C8D">
            <w:pPr>
              <w:jc w:val="center"/>
              <w:rPr>
                <w:rFonts w:ascii="Times New Roman" w:hAnsi="Times New Roman" w:cs="Times New Roman"/>
                <w:sz w:val="24"/>
                <w:szCs w:val="24"/>
              </w:rPr>
            </w:pPr>
            <w:r w:rsidRPr="00BE56CB">
              <w:rPr>
                <w:rFonts w:ascii="Times New Roman" w:hAnsi="Times New Roman" w:cs="Times New Roman"/>
                <w:sz w:val="24"/>
                <w:szCs w:val="24"/>
              </w:rPr>
              <w:t>2</w:t>
            </w:r>
            <w:r w:rsidR="00B90280" w:rsidRPr="00BE56CB">
              <w:rPr>
                <w:rFonts w:ascii="Times New Roman" w:hAnsi="Times New Roman" w:cs="Times New Roman"/>
                <w:sz w:val="24"/>
                <w:szCs w:val="24"/>
              </w:rPr>
              <w:t>080,0</w:t>
            </w:r>
          </w:p>
        </w:tc>
        <w:tc>
          <w:tcPr>
            <w:tcW w:w="1275" w:type="dxa"/>
            <w:vAlign w:val="center"/>
          </w:tcPr>
          <w:p w:rsidR="00B90280" w:rsidRPr="00BE56CB" w:rsidRDefault="0004749C" w:rsidP="00973C8D">
            <w:pPr>
              <w:jc w:val="center"/>
              <w:rPr>
                <w:rFonts w:ascii="Times New Roman" w:hAnsi="Times New Roman" w:cs="Times New Roman"/>
                <w:sz w:val="24"/>
                <w:szCs w:val="24"/>
              </w:rPr>
            </w:pPr>
            <w:r w:rsidRPr="00BE56CB">
              <w:rPr>
                <w:rFonts w:ascii="Times New Roman" w:hAnsi="Times New Roman" w:cs="Times New Roman"/>
                <w:sz w:val="24"/>
                <w:szCs w:val="24"/>
              </w:rPr>
              <w:t>2</w:t>
            </w:r>
            <w:r w:rsidR="00B90280" w:rsidRPr="00BE56CB">
              <w:rPr>
                <w:rFonts w:ascii="Times New Roman" w:hAnsi="Times New Roman" w:cs="Times New Roman"/>
                <w:sz w:val="24"/>
                <w:szCs w:val="24"/>
              </w:rPr>
              <w:t>163,2</w:t>
            </w:r>
          </w:p>
        </w:tc>
        <w:tc>
          <w:tcPr>
            <w:tcW w:w="1134" w:type="dxa"/>
            <w:vAlign w:val="center"/>
          </w:tcPr>
          <w:p w:rsidR="00B90280" w:rsidRPr="00BE56CB" w:rsidRDefault="0004749C" w:rsidP="00973C8D">
            <w:pPr>
              <w:jc w:val="center"/>
              <w:rPr>
                <w:rFonts w:ascii="Times New Roman" w:hAnsi="Times New Roman" w:cs="Times New Roman"/>
                <w:sz w:val="24"/>
                <w:szCs w:val="24"/>
              </w:rPr>
            </w:pPr>
            <w:r w:rsidRPr="00BE56CB">
              <w:rPr>
                <w:rFonts w:ascii="Times New Roman" w:hAnsi="Times New Roman" w:cs="Times New Roman"/>
                <w:sz w:val="24"/>
                <w:szCs w:val="24"/>
              </w:rPr>
              <w:t>2</w:t>
            </w:r>
            <w:r w:rsidR="00B90280" w:rsidRPr="00BE56CB">
              <w:rPr>
                <w:rFonts w:ascii="Times New Roman" w:hAnsi="Times New Roman" w:cs="Times New Roman"/>
                <w:sz w:val="24"/>
                <w:szCs w:val="24"/>
              </w:rPr>
              <w:t>249,7</w:t>
            </w:r>
          </w:p>
        </w:tc>
        <w:tc>
          <w:tcPr>
            <w:tcW w:w="1276"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2339,7</w:t>
            </w:r>
          </w:p>
        </w:tc>
        <w:tc>
          <w:tcPr>
            <w:tcW w:w="1418" w:type="dxa"/>
            <w:vAlign w:val="center"/>
          </w:tcPr>
          <w:p w:rsidR="00B90280" w:rsidRPr="00BE56CB" w:rsidRDefault="00B90280" w:rsidP="00973C8D">
            <w:pPr>
              <w:jc w:val="center"/>
              <w:rPr>
                <w:rFonts w:ascii="Times New Roman" w:hAnsi="Times New Roman" w:cs="Times New Roman"/>
                <w:sz w:val="24"/>
                <w:szCs w:val="24"/>
              </w:rPr>
            </w:pPr>
            <w:r w:rsidRPr="00BE56CB">
              <w:rPr>
                <w:rFonts w:ascii="Times New Roman" w:hAnsi="Times New Roman" w:cs="Times New Roman"/>
                <w:sz w:val="24"/>
                <w:szCs w:val="24"/>
              </w:rPr>
              <w:t>10832,6</w:t>
            </w:r>
          </w:p>
        </w:tc>
        <w:tc>
          <w:tcPr>
            <w:tcW w:w="992" w:type="dxa"/>
            <w:gridSpan w:val="2"/>
            <w:vAlign w:val="center"/>
          </w:tcPr>
          <w:p w:rsidR="00B90280" w:rsidRPr="00BE56CB" w:rsidRDefault="00B90280"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5369C" w:rsidRPr="00BE56CB" w:rsidTr="00EC52C5">
        <w:trPr>
          <w:gridAfter w:val="1"/>
          <w:wAfter w:w="12" w:type="dxa"/>
          <w:trHeight w:val="490"/>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30</w:t>
            </w:r>
          </w:p>
        </w:tc>
        <w:tc>
          <w:tcPr>
            <w:tcW w:w="2697" w:type="dxa"/>
            <w:vMerge w:val="restart"/>
          </w:tcPr>
          <w:p w:rsidR="0045369C" w:rsidRPr="00BE56CB" w:rsidRDefault="0045369C"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Мероприятие</w:t>
            </w:r>
            <w:r w:rsidRPr="00BE56CB">
              <w:rPr>
                <w:rFonts w:ascii="Times New Roman" w:hAnsi="Times New Roman" w:cs="Times New Roman"/>
                <w:bCs/>
                <w:sz w:val="26"/>
                <w:szCs w:val="26"/>
              </w:rPr>
              <w:t xml:space="preserve"> 3.1.6. </w:t>
            </w:r>
            <w:r w:rsidRPr="00BE56CB">
              <w:rPr>
                <w:rFonts w:ascii="Times New Roman" w:hAnsi="Times New Roman" w:cs="Times New Roman"/>
                <w:sz w:val="26"/>
                <w:szCs w:val="26"/>
              </w:rPr>
              <w:t xml:space="preserve">Компенсационные выплаты на питание обучающимся в </w:t>
            </w:r>
            <w:r w:rsidRPr="00BE56CB">
              <w:rPr>
                <w:rFonts w:ascii="Times New Roman" w:hAnsi="Times New Roman" w:cs="Times New Roman"/>
                <w:sz w:val="26"/>
                <w:szCs w:val="26"/>
              </w:rPr>
              <w:lastRenderedPageBreak/>
              <w:t>муниципальных общеобразовательных учреждениях, нуждающимся в социальной поддержке</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2021-2025</w:t>
            </w:r>
          </w:p>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r w:rsidRPr="00BE56CB">
              <w:rPr>
                <w:rFonts w:ascii="Times New Roman" w:hAnsi="Times New Roman" w:cs="Times New Roman"/>
                <w:sz w:val="24"/>
                <w:szCs w:val="24"/>
              </w:rPr>
              <w:lastRenderedPageBreak/>
              <w:t>образованию</w:t>
            </w: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lastRenderedPageBreak/>
              <w:t>2077,6</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2160,6</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2247,0</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2336,9</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2430,4</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11252,5</w:t>
            </w:r>
          </w:p>
        </w:tc>
        <w:tc>
          <w:tcPr>
            <w:tcW w:w="992" w:type="dxa"/>
            <w:gridSpan w:val="2"/>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490"/>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38"/>
        </w:trPr>
        <w:tc>
          <w:tcPr>
            <w:tcW w:w="534"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371D78" w:rsidRPr="00BE56CB" w:rsidRDefault="00371D78"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tcPr>
          <w:p w:rsidR="00371D78" w:rsidRPr="00BE56CB" w:rsidRDefault="00371D78"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45369C" w:rsidRPr="00BE56CB" w:rsidTr="00EC52C5">
        <w:trPr>
          <w:gridAfter w:val="1"/>
          <w:wAfter w:w="12" w:type="dxa"/>
          <w:trHeight w:val="250"/>
        </w:trPr>
        <w:tc>
          <w:tcPr>
            <w:tcW w:w="534" w:type="dxa"/>
            <w:vMerge/>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1354,1</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1408,2</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1464,5</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1523,1</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1584,0</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7333,9</w:t>
            </w:r>
          </w:p>
        </w:tc>
        <w:tc>
          <w:tcPr>
            <w:tcW w:w="992" w:type="dxa"/>
            <w:gridSpan w:val="2"/>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5369C" w:rsidRPr="00BE56CB" w:rsidTr="00EC52C5">
        <w:trPr>
          <w:gridAfter w:val="1"/>
          <w:wAfter w:w="12" w:type="dxa"/>
          <w:trHeight w:val="313"/>
        </w:trPr>
        <w:tc>
          <w:tcPr>
            <w:tcW w:w="534" w:type="dxa"/>
            <w:vMerge/>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723,5</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752,4</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782,5</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813,8</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846,4</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3918,6</w:t>
            </w:r>
          </w:p>
        </w:tc>
        <w:tc>
          <w:tcPr>
            <w:tcW w:w="992" w:type="dxa"/>
            <w:gridSpan w:val="2"/>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351"/>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lang w:val="en-US"/>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5369C" w:rsidRPr="00BE56CB" w:rsidTr="00EC52C5">
        <w:trPr>
          <w:gridAfter w:val="1"/>
          <w:wAfter w:w="12" w:type="dxa"/>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sz w:val="26"/>
                <w:szCs w:val="26"/>
              </w:rPr>
            </w:pPr>
            <w:r w:rsidRPr="00BE56CB">
              <w:rPr>
                <w:rFonts w:ascii="Times New Roman" w:hAnsi="Times New Roman" w:cs="Times New Roman"/>
                <w:sz w:val="26"/>
                <w:szCs w:val="26"/>
              </w:rPr>
              <w:t xml:space="preserve"> 30</w:t>
            </w:r>
          </w:p>
        </w:tc>
        <w:tc>
          <w:tcPr>
            <w:tcW w:w="2697" w:type="dxa"/>
            <w:vMerge w:val="restart"/>
          </w:tcPr>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Задача 3.2.</w:t>
            </w:r>
          </w:p>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 xml:space="preserve">Реализация регионального проекта «Успех каждого ребенка»: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proofErr w:type="spellStart"/>
            <w:r w:rsidRPr="00BE56CB">
              <w:rPr>
                <w:rFonts w:ascii="Times New Roman" w:hAnsi="Times New Roman" w:cs="Times New Roman"/>
                <w:sz w:val="24"/>
                <w:szCs w:val="24"/>
              </w:rPr>
              <w:t>образова-нию,</w:t>
            </w:r>
            <w:r w:rsidRPr="00BE56CB">
              <w:rPr>
                <w:rFonts w:ascii="Times New Roman" w:eastAsia="Times New Roman" w:hAnsi="Times New Roman" w:cs="Times New Roman"/>
                <w:bCs/>
                <w:sz w:val="24"/>
                <w:szCs w:val="24"/>
                <w:lang w:eastAsia="ru-RU"/>
              </w:rPr>
              <w:t>муниципа-льные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бюджет-ные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образова-тельные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организа-ции</w:t>
            </w:r>
            <w:proofErr w:type="spellEnd"/>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46,2</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48,1</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50,1</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52,1</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54,2</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250,7</w:t>
            </w:r>
          </w:p>
        </w:tc>
        <w:tc>
          <w:tcPr>
            <w:tcW w:w="992" w:type="dxa"/>
            <w:gridSpan w:val="2"/>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Pr>
        <w:tc>
          <w:tcPr>
            <w:tcW w:w="534"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533"/>
        </w:trPr>
        <w:tc>
          <w:tcPr>
            <w:tcW w:w="534" w:type="dxa"/>
            <w:vMerge/>
          </w:tcPr>
          <w:p w:rsidR="00371D78" w:rsidRPr="00BE56CB" w:rsidRDefault="00371D7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371D78" w:rsidRPr="00BE56CB" w:rsidRDefault="00371D78" w:rsidP="00973C8D">
            <w:pPr>
              <w:widowControl w:val="0"/>
              <w:autoSpaceDE w:val="0"/>
              <w:autoSpaceDN w:val="0"/>
              <w:adjustRightInd w:val="0"/>
              <w:spacing w:line="240" w:lineRule="exact"/>
              <w:ind w:left="-15" w:firstLine="15"/>
              <w:jc w:val="both"/>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71D78" w:rsidRPr="00BE56CB" w:rsidRDefault="00371D78" w:rsidP="00973C8D">
            <w:pPr>
              <w:rPr>
                <w:rFonts w:ascii="Times New Roman" w:hAnsi="Times New Roman" w:cs="Times New Roman"/>
                <w:color w:val="000000"/>
                <w:sz w:val="24"/>
                <w:szCs w:val="24"/>
              </w:rPr>
            </w:pPr>
            <w:r w:rsidRPr="00BE56CB">
              <w:rPr>
                <w:rFonts w:ascii="Times New Roman" w:hAnsi="Times New Roman" w:cs="Times New Roman"/>
                <w:color w:val="000000"/>
                <w:sz w:val="24"/>
                <w:szCs w:val="24"/>
              </w:rPr>
              <w:t> </w:t>
            </w:r>
          </w:p>
        </w:tc>
        <w:tc>
          <w:tcPr>
            <w:tcW w:w="1276" w:type="dxa"/>
            <w:vAlign w:val="center"/>
          </w:tcPr>
          <w:p w:rsidR="00371D78" w:rsidRPr="00BE56CB" w:rsidRDefault="00371D78" w:rsidP="00973C8D">
            <w:pPr>
              <w:rPr>
                <w:rFonts w:ascii="Times New Roman" w:hAnsi="Times New Roman" w:cs="Times New Roman"/>
                <w:color w:val="000000"/>
                <w:sz w:val="24"/>
                <w:szCs w:val="24"/>
              </w:rPr>
            </w:pPr>
            <w:r w:rsidRPr="00BE56CB">
              <w:rPr>
                <w:rFonts w:ascii="Times New Roman" w:hAnsi="Times New Roman" w:cs="Times New Roman"/>
                <w:color w:val="000000"/>
                <w:sz w:val="24"/>
                <w:szCs w:val="24"/>
              </w:rPr>
              <w:t> </w:t>
            </w:r>
          </w:p>
        </w:tc>
        <w:tc>
          <w:tcPr>
            <w:tcW w:w="1275" w:type="dxa"/>
            <w:vAlign w:val="center"/>
          </w:tcPr>
          <w:p w:rsidR="00371D78" w:rsidRPr="00BE56CB" w:rsidRDefault="00371D78" w:rsidP="00973C8D">
            <w:pPr>
              <w:rPr>
                <w:rFonts w:ascii="Times New Roman" w:hAnsi="Times New Roman" w:cs="Times New Roman"/>
                <w:color w:val="000000"/>
                <w:sz w:val="24"/>
                <w:szCs w:val="24"/>
              </w:rPr>
            </w:pPr>
            <w:r w:rsidRPr="00BE56CB">
              <w:rPr>
                <w:rFonts w:ascii="Times New Roman" w:hAnsi="Times New Roman" w:cs="Times New Roman"/>
                <w:color w:val="000000"/>
                <w:sz w:val="24"/>
                <w:szCs w:val="24"/>
              </w:rPr>
              <w:t> </w:t>
            </w:r>
          </w:p>
        </w:tc>
        <w:tc>
          <w:tcPr>
            <w:tcW w:w="1134" w:type="dxa"/>
            <w:vAlign w:val="center"/>
          </w:tcPr>
          <w:p w:rsidR="00371D78" w:rsidRPr="00BE56CB" w:rsidRDefault="00371D78" w:rsidP="00973C8D">
            <w:pPr>
              <w:rPr>
                <w:rFonts w:ascii="Times New Roman" w:hAnsi="Times New Roman" w:cs="Times New Roman"/>
                <w:color w:val="000000"/>
                <w:sz w:val="24"/>
                <w:szCs w:val="24"/>
              </w:rPr>
            </w:pPr>
            <w:r w:rsidRPr="00BE56CB">
              <w:rPr>
                <w:rFonts w:ascii="Times New Roman" w:hAnsi="Times New Roman" w:cs="Times New Roman"/>
                <w:color w:val="000000"/>
                <w:sz w:val="24"/>
                <w:szCs w:val="24"/>
              </w:rPr>
              <w:t> </w:t>
            </w:r>
          </w:p>
        </w:tc>
        <w:tc>
          <w:tcPr>
            <w:tcW w:w="1276" w:type="dxa"/>
            <w:vAlign w:val="center"/>
          </w:tcPr>
          <w:p w:rsidR="00371D78" w:rsidRPr="00BE56CB" w:rsidRDefault="00371D78" w:rsidP="00973C8D">
            <w:pPr>
              <w:rPr>
                <w:rFonts w:ascii="Times New Roman" w:hAnsi="Times New Roman" w:cs="Times New Roman"/>
                <w:color w:val="000000"/>
                <w:sz w:val="24"/>
                <w:szCs w:val="24"/>
              </w:rPr>
            </w:pPr>
            <w:r w:rsidRPr="00BE56CB">
              <w:rPr>
                <w:rFonts w:ascii="Times New Roman" w:hAnsi="Times New Roman" w:cs="Times New Roman"/>
                <w:color w:val="000000"/>
                <w:sz w:val="24"/>
                <w:szCs w:val="24"/>
              </w:rPr>
              <w:t> </w:t>
            </w:r>
          </w:p>
        </w:tc>
        <w:tc>
          <w:tcPr>
            <w:tcW w:w="1418" w:type="dxa"/>
            <w:vAlign w:val="center"/>
          </w:tcPr>
          <w:p w:rsidR="00371D78" w:rsidRPr="00BE56CB" w:rsidRDefault="00371D78" w:rsidP="00973C8D">
            <w:pPr>
              <w:rPr>
                <w:rFonts w:ascii="Times New Roman" w:hAnsi="Times New Roman" w:cs="Times New Roman"/>
                <w:color w:val="000000"/>
                <w:sz w:val="24"/>
                <w:szCs w:val="24"/>
              </w:rPr>
            </w:pPr>
            <w:r w:rsidRPr="00BE56CB">
              <w:rPr>
                <w:rFonts w:ascii="Times New Roman" w:hAnsi="Times New Roman" w:cs="Times New Roman"/>
                <w:color w:val="000000"/>
                <w:sz w:val="24"/>
                <w:szCs w:val="24"/>
              </w:rPr>
              <w:t> </w:t>
            </w:r>
          </w:p>
        </w:tc>
        <w:tc>
          <w:tcPr>
            <w:tcW w:w="992" w:type="dxa"/>
            <w:gridSpan w:val="2"/>
          </w:tcPr>
          <w:p w:rsidR="00371D78" w:rsidRPr="00BE56CB" w:rsidRDefault="00371D78"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504"/>
        </w:trPr>
        <w:tc>
          <w:tcPr>
            <w:tcW w:w="534" w:type="dxa"/>
            <w:vMerge/>
          </w:tcPr>
          <w:p w:rsidR="00371D78" w:rsidRPr="00BE56CB" w:rsidRDefault="00371D7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371D78" w:rsidRPr="00BE56CB" w:rsidRDefault="00371D78" w:rsidP="00973C8D">
            <w:pPr>
              <w:widowControl w:val="0"/>
              <w:autoSpaceDE w:val="0"/>
              <w:autoSpaceDN w:val="0"/>
              <w:adjustRightInd w:val="0"/>
              <w:spacing w:line="240" w:lineRule="exact"/>
              <w:ind w:left="-15" w:firstLine="15"/>
              <w:jc w:val="both"/>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tcPr>
          <w:p w:rsidR="00371D78" w:rsidRPr="00BE56CB" w:rsidRDefault="00371D78"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5369C" w:rsidRPr="00BE56CB" w:rsidTr="00EC52C5">
        <w:trPr>
          <w:gridAfter w:val="1"/>
          <w:wAfter w:w="12" w:type="dxa"/>
          <w:trHeight w:val="663"/>
        </w:trPr>
        <w:tc>
          <w:tcPr>
            <w:tcW w:w="534" w:type="dxa"/>
            <w:vMerge/>
          </w:tcPr>
          <w:p w:rsidR="0045369C" w:rsidRPr="00BE56CB" w:rsidRDefault="0045369C" w:rsidP="0045369C">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45369C">
            <w:pPr>
              <w:widowControl w:val="0"/>
              <w:autoSpaceDE w:val="0"/>
              <w:autoSpaceDN w:val="0"/>
              <w:adjustRightInd w:val="0"/>
              <w:spacing w:line="240" w:lineRule="exact"/>
              <w:ind w:left="-15" w:firstLine="15"/>
              <w:jc w:val="both"/>
              <w:rPr>
                <w:rFonts w:ascii="Times New Roman" w:hAnsi="Times New Roman" w:cs="Times New Roman"/>
                <w:sz w:val="26"/>
                <w:szCs w:val="26"/>
              </w:rPr>
            </w:pPr>
          </w:p>
        </w:tc>
        <w:tc>
          <w:tcPr>
            <w:tcW w:w="1399" w:type="dxa"/>
            <w:vMerge/>
          </w:tcPr>
          <w:p w:rsidR="0045369C" w:rsidRPr="00BE56CB" w:rsidRDefault="0045369C" w:rsidP="0045369C">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45369C">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46,2</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48,1</w:t>
            </w:r>
          </w:p>
        </w:tc>
        <w:tc>
          <w:tcPr>
            <w:tcW w:w="1275"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50,1</w:t>
            </w:r>
          </w:p>
        </w:tc>
        <w:tc>
          <w:tcPr>
            <w:tcW w:w="1134"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52,1</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54,2</w:t>
            </w:r>
          </w:p>
        </w:tc>
        <w:tc>
          <w:tcPr>
            <w:tcW w:w="1418"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250,7</w:t>
            </w:r>
          </w:p>
        </w:tc>
        <w:tc>
          <w:tcPr>
            <w:tcW w:w="992" w:type="dxa"/>
            <w:gridSpan w:val="2"/>
          </w:tcPr>
          <w:p w:rsidR="0045369C" w:rsidRPr="00BE56CB" w:rsidRDefault="0045369C" w:rsidP="0045369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64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lang w:val="en-US"/>
              </w:rPr>
            </w:pPr>
          </w:p>
        </w:tc>
        <w:tc>
          <w:tcPr>
            <w:tcW w:w="1134"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lang w:val="en-US"/>
              </w:rPr>
            </w:pPr>
          </w:p>
        </w:tc>
        <w:tc>
          <w:tcPr>
            <w:tcW w:w="1418"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lang w:val="en-US"/>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5369C" w:rsidRPr="00BE56CB" w:rsidTr="00EC52C5">
        <w:trPr>
          <w:gridAfter w:val="1"/>
          <w:wAfter w:w="12" w:type="dxa"/>
          <w:trHeight w:val="273"/>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 xml:space="preserve"> 31</w:t>
            </w:r>
          </w:p>
        </w:tc>
        <w:tc>
          <w:tcPr>
            <w:tcW w:w="2697" w:type="dxa"/>
            <w:vMerge w:val="restart"/>
          </w:tcPr>
          <w:p w:rsidR="0045369C" w:rsidRPr="00BE56CB" w:rsidRDefault="0045369C"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Мероприятие 3.2.1.</w:t>
            </w:r>
          </w:p>
          <w:p w:rsidR="0045369C" w:rsidRPr="00BE56CB" w:rsidRDefault="0045369C" w:rsidP="00973C8D">
            <w:pPr>
              <w:spacing w:after="0" w:line="240" w:lineRule="exact"/>
              <w:rPr>
                <w:rFonts w:ascii="Times New Roman" w:hAnsi="Times New Roman" w:cs="Times New Roman"/>
                <w:bCs/>
                <w:sz w:val="26"/>
                <w:szCs w:val="26"/>
              </w:rPr>
            </w:pPr>
            <w:r w:rsidRPr="00BE56CB">
              <w:rPr>
                <w:rFonts w:ascii="Times New Roman" w:hAnsi="Times New Roman" w:cs="Times New Roman"/>
                <w:sz w:val="26"/>
                <w:szCs w:val="26"/>
              </w:rPr>
              <w:t xml:space="preserve">Участие в краевых олимпиадах  </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w:t>
            </w:r>
            <w:proofErr w:type="spellStart"/>
            <w:r w:rsidRPr="00BE56CB">
              <w:rPr>
                <w:rFonts w:ascii="Times New Roman" w:hAnsi="Times New Roman" w:cs="Times New Roman"/>
                <w:sz w:val="24"/>
                <w:szCs w:val="24"/>
              </w:rPr>
              <w:t>образова-нию,</w:t>
            </w:r>
            <w:r w:rsidRPr="00BE56CB">
              <w:rPr>
                <w:rFonts w:ascii="Times New Roman" w:eastAsia="Times New Roman" w:hAnsi="Times New Roman" w:cs="Times New Roman"/>
                <w:bCs/>
                <w:sz w:val="24"/>
                <w:szCs w:val="24"/>
                <w:lang w:eastAsia="ru-RU"/>
              </w:rPr>
              <w:t>муни-ципальные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бюджет-ные</w:t>
            </w:r>
            <w:proofErr w:type="spellEnd"/>
            <w:r w:rsidRPr="00BE56CB">
              <w:rPr>
                <w:rFonts w:ascii="Times New Roman" w:eastAsia="Times New Roman" w:hAnsi="Times New Roman" w:cs="Times New Roman"/>
                <w:bCs/>
                <w:sz w:val="24"/>
                <w:szCs w:val="24"/>
                <w:lang w:eastAsia="ru-RU"/>
              </w:rPr>
              <w:t xml:space="preserve">) образовательные </w:t>
            </w:r>
            <w:proofErr w:type="spellStart"/>
            <w:r w:rsidRPr="00BE56CB">
              <w:rPr>
                <w:rFonts w:ascii="Times New Roman" w:eastAsia="Times New Roman" w:hAnsi="Times New Roman" w:cs="Times New Roman"/>
                <w:bCs/>
                <w:sz w:val="24"/>
                <w:szCs w:val="24"/>
                <w:lang w:eastAsia="ru-RU"/>
              </w:rPr>
              <w:lastRenderedPageBreak/>
              <w:t>орга</w:t>
            </w:r>
            <w:r w:rsidRPr="00BE56CB">
              <w:rPr>
                <w:rFonts w:ascii="Times New Roman" w:eastAsia="Times New Roman" w:hAnsi="Times New Roman" w:cs="Times New Roman"/>
                <w:bCs/>
                <w:sz w:val="28"/>
                <w:szCs w:val="28"/>
                <w:lang w:eastAsia="ru-RU"/>
              </w:rPr>
              <w:t>низа-ции</w:t>
            </w:r>
            <w:proofErr w:type="spellEnd"/>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lastRenderedPageBreak/>
              <w:t>30,3</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31,5</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32,8</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34,1</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35,5</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164,2</w:t>
            </w:r>
          </w:p>
        </w:tc>
        <w:tc>
          <w:tcPr>
            <w:tcW w:w="992" w:type="dxa"/>
            <w:gridSpan w:val="2"/>
            <w:vAlign w:val="center"/>
          </w:tcPr>
          <w:p w:rsidR="0045369C" w:rsidRPr="00BE56CB" w:rsidRDefault="0045369C"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573"/>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spacing w:after="0" w:line="240" w:lineRule="exact"/>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12"/>
        </w:trPr>
        <w:tc>
          <w:tcPr>
            <w:tcW w:w="534"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371D78" w:rsidRPr="00BE56CB" w:rsidRDefault="00371D78" w:rsidP="00973C8D">
            <w:pPr>
              <w:spacing w:after="0" w:line="240" w:lineRule="exact"/>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71D78" w:rsidRPr="00BE56CB" w:rsidRDefault="00371D78"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188"/>
        </w:trPr>
        <w:tc>
          <w:tcPr>
            <w:tcW w:w="534"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371D78" w:rsidRPr="00BE56CB" w:rsidRDefault="00371D78" w:rsidP="00973C8D">
            <w:pPr>
              <w:spacing w:after="0" w:line="240" w:lineRule="exact"/>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71D78" w:rsidRPr="00BE56CB" w:rsidRDefault="00371D78"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5369C" w:rsidRPr="00BE56CB" w:rsidTr="00EC52C5">
        <w:trPr>
          <w:gridAfter w:val="1"/>
          <w:wAfter w:w="12" w:type="dxa"/>
          <w:trHeight w:val="288"/>
        </w:trPr>
        <w:tc>
          <w:tcPr>
            <w:tcW w:w="534" w:type="dxa"/>
            <w:vMerge/>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45369C">
            <w:pPr>
              <w:spacing w:after="0" w:line="240" w:lineRule="exact"/>
              <w:rPr>
                <w:rFonts w:ascii="Times New Roman" w:hAnsi="Times New Roman" w:cs="Times New Roman"/>
                <w:sz w:val="26"/>
                <w:szCs w:val="26"/>
              </w:rPr>
            </w:pPr>
          </w:p>
        </w:tc>
        <w:tc>
          <w:tcPr>
            <w:tcW w:w="1399" w:type="dxa"/>
            <w:vMerge/>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45369C">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30,3</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31,5</w:t>
            </w:r>
          </w:p>
        </w:tc>
        <w:tc>
          <w:tcPr>
            <w:tcW w:w="1275"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32,8</w:t>
            </w:r>
          </w:p>
        </w:tc>
        <w:tc>
          <w:tcPr>
            <w:tcW w:w="1134"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34,1</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35,5</w:t>
            </w:r>
          </w:p>
        </w:tc>
        <w:tc>
          <w:tcPr>
            <w:tcW w:w="1418"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164,2</w:t>
            </w:r>
          </w:p>
        </w:tc>
        <w:tc>
          <w:tcPr>
            <w:tcW w:w="992" w:type="dxa"/>
            <w:gridSpan w:val="2"/>
            <w:vAlign w:val="center"/>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213"/>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spacing w:after="0"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5369C" w:rsidRPr="00BE56CB" w:rsidTr="00EC52C5">
        <w:trPr>
          <w:gridAfter w:val="1"/>
          <w:wAfter w:w="12" w:type="dxa"/>
          <w:trHeight w:val="417"/>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 xml:space="preserve"> 32</w:t>
            </w:r>
          </w:p>
        </w:tc>
        <w:tc>
          <w:tcPr>
            <w:tcW w:w="2697" w:type="dxa"/>
            <w:vMerge w:val="restart"/>
          </w:tcPr>
          <w:p w:rsidR="0045369C" w:rsidRPr="00BE56CB" w:rsidRDefault="0045369C"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Мероприятие 3.2.2. </w:t>
            </w:r>
          </w:p>
          <w:p w:rsidR="0045369C" w:rsidRPr="00BE56CB" w:rsidRDefault="0045369C"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Участие в конкурсах по программам «Будущее Алтая», «Шаг в будущее»</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 xml:space="preserve">Комитет администрации г.Яровое по образованию, </w:t>
            </w:r>
            <w:proofErr w:type="spellStart"/>
            <w:r w:rsidRPr="00BE56CB">
              <w:rPr>
                <w:rFonts w:ascii="Times New Roman" w:eastAsia="Times New Roman" w:hAnsi="Times New Roman" w:cs="Times New Roman"/>
                <w:bCs/>
                <w:sz w:val="24"/>
                <w:szCs w:val="24"/>
                <w:lang w:eastAsia="ru-RU"/>
              </w:rPr>
              <w:t>муни-ципальные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бюджет-ные</w:t>
            </w:r>
            <w:proofErr w:type="spellEnd"/>
            <w:r w:rsidRPr="00BE56CB">
              <w:rPr>
                <w:rFonts w:ascii="Times New Roman" w:eastAsia="Times New Roman" w:hAnsi="Times New Roman" w:cs="Times New Roman"/>
                <w:bCs/>
                <w:sz w:val="24"/>
                <w:szCs w:val="24"/>
                <w:lang w:eastAsia="ru-RU"/>
              </w:rPr>
              <w:t xml:space="preserve">) образовательные </w:t>
            </w:r>
            <w:proofErr w:type="spellStart"/>
            <w:r w:rsidRPr="00BE56CB">
              <w:rPr>
                <w:rFonts w:ascii="Times New Roman" w:eastAsia="Times New Roman" w:hAnsi="Times New Roman" w:cs="Times New Roman"/>
                <w:bCs/>
                <w:sz w:val="24"/>
                <w:szCs w:val="24"/>
                <w:lang w:eastAsia="ru-RU"/>
              </w:rPr>
              <w:t>организа-ции</w:t>
            </w:r>
            <w:proofErr w:type="spellEnd"/>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11,3</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11,8</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12,3</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12,8</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13,3</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61,5</w:t>
            </w:r>
          </w:p>
        </w:tc>
        <w:tc>
          <w:tcPr>
            <w:tcW w:w="992" w:type="dxa"/>
            <w:gridSpan w:val="2"/>
            <w:vAlign w:val="center"/>
          </w:tcPr>
          <w:p w:rsidR="0045369C" w:rsidRPr="00BE56CB" w:rsidRDefault="0045369C"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417"/>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spacing w:after="0" w:line="240" w:lineRule="exact"/>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187"/>
        </w:trPr>
        <w:tc>
          <w:tcPr>
            <w:tcW w:w="534"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371D78" w:rsidRPr="00BE56CB" w:rsidRDefault="00371D78" w:rsidP="00973C8D">
            <w:pPr>
              <w:spacing w:after="0" w:line="240" w:lineRule="exact"/>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71D78" w:rsidRPr="00BE56CB" w:rsidRDefault="00371D78"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175"/>
        </w:trPr>
        <w:tc>
          <w:tcPr>
            <w:tcW w:w="534"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371D78" w:rsidRPr="00BE56CB" w:rsidRDefault="00371D78" w:rsidP="00973C8D">
            <w:pPr>
              <w:spacing w:after="0" w:line="240" w:lineRule="exact"/>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71D78" w:rsidRPr="00BE56CB" w:rsidRDefault="00371D78"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5369C" w:rsidRPr="00BE56CB" w:rsidTr="00EC52C5">
        <w:trPr>
          <w:gridAfter w:val="1"/>
          <w:wAfter w:w="12" w:type="dxa"/>
          <w:trHeight w:val="225"/>
        </w:trPr>
        <w:tc>
          <w:tcPr>
            <w:tcW w:w="534" w:type="dxa"/>
            <w:vMerge/>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5369C" w:rsidRPr="00BE56CB" w:rsidRDefault="0045369C" w:rsidP="0045369C">
            <w:pPr>
              <w:spacing w:after="0" w:line="240" w:lineRule="exact"/>
              <w:rPr>
                <w:rFonts w:ascii="Times New Roman" w:hAnsi="Times New Roman" w:cs="Times New Roman"/>
                <w:sz w:val="26"/>
                <w:szCs w:val="26"/>
              </w:rPr>
            </w:pPr>
          </w:p>
        </w:tc>
        <w:tc>
          <w:tcPr>
            <w:tcW w:w="1399" w:type="dxa"/>
            <w:vMerge/>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45369C">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11,3</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11,8</w:t>
            </w:r>
          </w:p>
        </w:tc>
        <w:tc>
          <w:tcPr>
            <w:tcW w:w="1275"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12,3</w:t>
            </w:r>
          </w:p>
        </w:tc>
        <w:tc>
          <w:tcPr>
            <w:tcW w:w="1134"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12,8</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13,3</w:t>
            </w:r>
          </w:p>
        </w:tc>
        <w:tc>
          <w:tcPr>
            <w:tcW w:w="1418"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61,5</w:t>
            </w:r>
          </w:p>
        </w:tc>
        <w:tc>
          <w:tcPr>
            <w:tcW w:w="992" w:type="dxa"/>
            <w:gridSpan w:val="2"/>
            <w:vAlign w:val="center"/>
          </w:tcPr>
          <w:p w:rsidR="0045369C" w:rsidRPr="00BE56CB" w:rsidRDefault="0045369C" w:rsidP="0045369C">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461"/>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spacing w:after="0"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5369C" w:rsidRPr="00BE56CB" w:rsidTr="00EC52C5">
        <w:trPr>
          <w:gridAfter w:val="1"/>
          <w:wAfter w:w="12" w:type="dxa"/>
          <w:trHeight w:val="302"/>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33</w:t>
            </w:r>
          </w:p>
        </w:tc>
        <w:tc>
          <w:tcPr>
            <w:tcW w:w="2697" w:type="dxa"/>
            <w:vMerge w:val="restart"/>
          </w:tcPr>
          <w:p w:rsidR="0045369C" w:rsidRPr="00BE56CB" w:rsidRDefault="0045369C"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Мероприятие 3.2.3.</w:t>
            </w:r>
          </w:p>
          <w:p w:rsidR="0045369C" w:rsidRPr="00BE56CB" w:rsidRDefault="0045369C"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Участие в  городских    олимпиадах</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2021-2025</w:t>
            </w:r>
          </w:p>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4,6</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4,8</w:t>
            </w:r>
          </w:p>
        </w:tc>
        <w:tc>
          <w:tcPr>
            <w:tcW w:w="1275"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5,0</w:t>
            </w:r>
          </w:p>
        </w:tc>
        <w:tc>
          <w:tcPr>
            <w:tcW w:w="1134"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5,2</w:t>
            </w:r>
          </w:p>
        </w:tc>
        <w:tc>
          <w:tcPr>
            <w:tcW w:w="127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5,4</w:t>
            </w:r>
          </w:p>
        </w:tc>
        <w:tc>
          <w:tcPr>
            <w:tcW w:w="1418"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25,0</w:t>
            </w:r>
          </w:p>
        </w:tc>
        <w:tc>
          <w:tcPr>
            <w:tcW w:w="992" w:type="dxa"/>
            <w:gridSpan w:val="2"/>
            <w:vAlign w:val="center"/>
          </w:tcPr>
          <w:p w:rsidR="0045369C" w:rsidRPr="00BE56CB" w:rsidRDefault="0045369C"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302"/>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spacing w:after="0" w:line="240" w:lineRule="exact"/>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37"/>
        </w:trPr>
        <w:tc>
          <w:tcPr>
            <w:tcW w:w="534" w:type="dxa"/>
            <w:vMerge/>
          </w:tcPr>
          <w:p w:rsidR="00371D78" w:rsidRPr="00BE56CB" w:rsidRDefault="00371D7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371D78" w:rsidRPr="00BE56CB" w:rsidRDefault="00371D78" w:rsidP="00973C8D">
            <w:pPr>
              <w:spacing w:line="240" w:lineRule="exact"/>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71D78" w:rsidRPr="00BE56CB" w:rsidRDefault="00371D78"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163"/>
        </w:trPr>
        <w:tc>
          <w:tcPr>
            <w:tcW w:w="534" w:type="dxa"/>
            <w:vMerge/>
          </w:tcPr>
          <w:p w:rsidR="00371D78" w:rsidRPr="00BE56CB" w:rsidRDefault="00371D7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371D78" w:rsidRPr="00BE56CB" w:rsidRDefault="00371D78" w:rsidP="00973C8D">
            <w:pPr>
              <w:spacing w:line="240" w:lineRule="exact"/>
              <w:rPr>
                <w:rFonts w:ascii="Times New Roman" w:hAnsi="Times New Roman" w:cs="Times New Roman"/>
                <w:sz w:val="26"/>
                <w:szCs w:val="26"/>
              </w:rPr>
            </w:pPr>
          </w:p>
        </w:tc>
        <w:tc>
          <w:tcPr>
            <w:tcW w:w="1399" w:type="dxa"/>
            <w:vMerge/>
          </w:tcPr>
          <w:p w:rsidR="00371D78" w:rsidRPr="00BE56CB" w:rsidRDefault="00371D78"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371D78" w:rsidRPr="00BE56CB" w:rsidRDefault="00371D78"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371D78" w:rsidRPr="00BE56CB" w:rsidRDefault="00371D78"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371D78" w:rsidRPr="00BE56CB" w:rsidRDefault="00371D78"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5369C" w:rsidRPr="00BE56CB" w:rsidTr="00EC52C5">
        <w:trPr>
          <w:gridAfter w:val="1"/>
          <w:wAfter w:w="12" w:type="dxa"/>
          <w:trHeight w:val="212"/>
        </w:trPr>
        <w:tc>
          <w:tcPr>
            <w:tcW w:w="534" w:type="dxa"/>
            <w:vMerge/>
          </w:tcPr>
          <w:p w:rsidR="0045369C" w:rsidRPr="00BE56CB" w:rsidRDefault="0045369C" w:rsidP="0045369C">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45369C" w:rsidRPr="00BE56CB" w:rsidRDefault="0045369C" w:rsidP="0045369C">
            <w:pPr>
              <w:spacing w:line="240" w:lineRule="exact"/>
              <w:rPr>
                <w:rFonts w:ascii="Times New Roman" w:hAnsi="Times New Roman" w:cs="Times New Roman"/>
                <w:sz w:val="26"/>
                <w:szCs w:val="26"/>
              </w:rPr>
            </w:pPr>
          </w:p>
        </w:tc>
        <w:tc>
          <w:tcPr>
            <w:tcW w:w="1399" w:type="dxa"/>
            <w:vMerge/>
          </w:tcPr>
          <w:p w:rsidR="0045369C" w:rsidRPr="00BE56CB" w:rsidRDefault="0045369C" w:rsidP="0045369C">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45369C" w:rsidRPr="00BE56CB" w:rsidRDefault="0045369C" w:rsidP="0045369C">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4,6</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4,8</w:t>
            </w:r>
          </w:p>
        </w:tc>
        <w:tc>
          <w:tcPr>
            <w:tcW w:w="1275"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5,0</w:t>
            </w:r>
          </w:p>
        </w:tc>
        <w:tc>
          <w:tcPr>
            <w:tcW w:w="1134"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5,2</w:t>
            </w:r>
          </w:p>
        </w:tc>
        <w:tc>
          <w:tcPr>
            <w:tcW w:w="1276"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5,4</w:t>
            </w:r>
          </w:p>
        </w:tc>
        <w:tc>
          <w:tcPr>
            <w:tcW w:w="1418" w:type="dxa"/>
            <w:vAlign w:val="center"/>
          </w:tcPr>
          <w:p w:rsidR="0045369C" w:rsidRPr="00BE56CB" w:rsidRDefault="0045369C" w:rsidP="0045369C">
            <w:pPr>
              <w:jc w:val="center"/>
              <w:rPr>
                <w:rFonts w:ascii="Times New Roman" w:hAnsi="Times New Roman" w:cs="Times New Roman"/>
                <w:sz w:val="24"/>
                <w:szCs w:val="24"/>
              </w:rPr>
            </w:pPr>
            <w:r w:rsidRPr="00BE56CB">
              <w:rPr>
                <w:rFonts w:ascii="Times New Roman" w:hAnsi="Times New Roman" w:cs="Times New Roman"/>
                <w:sz w:val="24"/>
                <w:szCs w:val="24"/>
              </w:rPr>
              <w:t>25,0</w:t>
            </w:r>
          </w:p>
        </w:tc>
        <w:tc>
          <w:tcPr>
            <w:tcW w:w="992" w:type="dxa"/>
            <w:gridSpan w:val="2"/>
            <w:vAlign w:val="center"/>
          </w:tcPr>
          <w:p w:rsidR="0045369C" w:rsidRPr="00BE56CB" w:rsidRDefault="0045369C" w:rsidP="0045369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18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388"/>
        </w:trPr>
        <w:tc>
          <w:tcPr>
            <w:tcW w:w="534"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34</w:t>
            </w:r>
          </w:p>
        </w:tc>
        <w:tc>
          <w:tcPr>
            <w:tcW w:w="2697" w:type="dxa"/>
            <w:vMerge w:val="restart"/>
          </w:tcPr>
          <w:p w:rsidR="00E5432E" w:rsidRPr="00BE56CB" w:rsidRDefault="00E5432E"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Мероприятие 3.2.4.</w:t>
            </w:r>
          </w:p>
          <w:p w:rsidR="00E5432E" w:rsidRPr="00BE56CB" w:rsidRDefault="00E5432E"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Участие в открытых </w:t>
            </w:r>
            <w:proofErr w:type="spellStart"/>
            <w:r w:rsidRPr="00BE56CB">
              <w:rPr>
                <w:rFonts w:ascii="Times New Roman" w:hAnsi="Times New Roman" w:cs="Times New Roman"/>
                <w:sz w:val="26"/>
                <w:szCs w:val="26"/>
              </w:rPr>
              <w:t>онлайн-уроках</w:t>
            </w:r>
            <w:proofErr w:type="spellEnd"/>
            <w:r w:rsidRPr="00BE56CB">
              <w:rPr>
                <w:rFonts w:ascii="Times New Roman" w:hAnsi="Times New Roman" w:cs="Times New Roman"/>
                <w:sz w:val="26"/>
                <w:szCs w:val="26"/>
              </w:rPr>
              <w:t>, реализуемых с учетом опыта цикла открытых уроков «</w:t>
            </w:r>
            <w:proofErr w:type="spellStart"/>
            <w:r w:rsidRPr="00BE56CB">
              <w:rPr>
                <w:rFonts w:ascii="Times New Roman" w:hAnsi="Times New Roman" w:cs="Times New Roman"/>
                <w:sz w:val="26"/>
                <w:szCs w:val="26"/>
              </w:rPr>
              <w:t>Проектория</w:t>
            </w:r>
            <w:proofErr w:type="spellEnd"/>
            <w:r w:rsidRPr="00BE56CB">
              <w:rPr>
                <w:rFonts w:ascii="Times New Roman" w:hAnsi="Times New Roman" w:cs="Times New Roman"/>
                <w:sz w:val="26"/>
                <w:szCs w:val="26"/>
              </w:rPr>
              <w:t>»,   направленных на раннюю профориентацию</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388"/>
        </w:trPr>
        <w:tc>
          <w:tcPr>
            <w:tcW w:w="534" w:type="dxa"/>
            <w:vMerge/>
          </w:tcPr>
          <w:p w:rsidR="00EC52C5" w:rsidRPr="00BE56CB" w:rsidRDefault="00EC52C5"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spacing w:after="0" w:line="240" w:lineRule="exact"/>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EC52C5" w:rsidRPr="00BE56CB" w:rsidRDefault="00EC52C5"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C52C5" w:rsidRPr="00BE56CB" w:rsidRDefault="00EC52C5" w:rsidP="00973C8D">
            <w:pPr>
              <w:spacing w:line="240" w:lineRule="atLeast"/>
              <w:jc w:val="center"/>
              <w:rPr>
                <w:rFonts w:ascii="Times New Roman" w:hAnsi="Times New Roman" w:cs="Times New Roman"/>
                <w:sz w:val="24"/>
                <w:szCs w:val="24"/>
              </w:rPr>
            </w:pPr>
          </w:p>
        </w:tc>
        <w:tc>
          <w:tcPr>
            <w:tcW w:w="1275" w:type="dxa"/>
          </w:tcPr>
          <w:p w:rsidR="00EC52C5" w:rsidRPr="00BE56CB" w:rsidRDefault="00EC52C5" w:rsidP="00973C8D">
            <w:pPr>
              <w:spacing w:line="240" w:lineRule="atLeast"/>
              <w:jc w:val="center"/>
              <w:rPr>
                <w:rFonts w:ascii="Times New Roman" w:hAnsi="Times New Roman" w:cs="Times New Roman"/>
                <w:sz w:val="24"/>
                <w:szCs w:val="24"/>
              </w:rPr>
            </w:pPr>
          </w:p>
        </w:tc>
        <w:tc>
          <w:tcPr>
            <w:tcW w:w="1134" w:type="dxa"/>
          </w:tcPr>
          <w:p w:rsidR="00EC52C5" w:rsidRPr="00BE56CB" w:rsidRDefault="00EC52C5" w:rsidP="00973C8D">
            <w:pPr>
              <w:spacing w:line="240" w:lineRule="atLeast"/>
              <w:jc w:val="center"/>
              <w:rPr>
                <w:rFonts w:ascii="Times New Roman" w:hAnsi="Times New Roman" w:cs="Times New Roman"/>
                <w:sz w:val="24"/>
                <w:szCs w:val="24"/>
              </w:rPr>
            </w:pPr>
          </w:p>
        </w:tc>
        <w:tc>
          <w:tcPr>
            <w:tcW w:w="1276" w:type="dxa"/>
          </w:tcPr>
          <w:p w:rsidR="00EC52C5" w:rsidRPr="00BE56CB" w:rsidRDefault="00EC52C5"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C52C5" w:rsidRPr="00BE56CB" w:rsidRDefault="00EC52C5"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10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505"/>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36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6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430"/>
        </w:trPr>
        <w:tc>
          <w:tcPr>
            <w:tcW w:w="534"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35</w:t>
            </w:r>
          </w:p>
        </w:tc>
        <w:tc>
          <w:tcPr>
            <w:tcW w:w="2697" w:type="dxa"/>
            <w:vMerge w:val="restart"/>
          </w:tcPr>
          <w:p w:rsidR="00E5432E" w:rsidRPr="00BE56CB" w:rsidRDefault="00E5432E"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Мероприятие 3.2.5.</w:t>
            </w:r>
          </w:p>
          <w:p w:rsidR="00E5432E" w:rsidRPr="00BE56CB" w:rsidRDefault="00E5432E"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Участие в деятельности детских технопарков «</w:t>
            </w:r>
            <w:proofErr w:type="spellStart"/>
            <w:r w:rsidRPr="00BE56CB">
              <w:rPr>
                <w:rFonts w:ascii="Times New Roman" w:hAnsi="Times New Roman" w:cs="Times New Roman"/>
                <w:sz w:val="26"/>
                <w:szCs w:val="26"/>
              </w:rPr>
              <w:t>Кванториум</w:t>
            </w:r>
            <w:proofErr w:type="spellEnd"/>
            <w:r w:rsidRPr="00BE56CB">
              <w:rPr>
                <w:rFonts w:ascii="Times New Roman" w:hAnsi="Times New Roman" w:cs="Times New Roman"/>
                <w:sz w:val="26"/>
                <w:szCs w:val="26"/>
              </w:rPr>
              <w:t>» (мобильных технопарков «</w:t>
            </w:r>
            <w:proofErr w:type="spellStart"/>
            <w:r w:rsidRPr="00BE56CB">
              <w:rPr>
                <w:rFonts w:ascii="Times New Roman" w:hAnsi="Times New Roman" w:cs="Times New Roman"/>
                <w:sz w:val="26"/>
                <w:szCs w:val="26"/>
              </w:rPr>
              <w:t>Кванториум</w:t>
            </w:r>
            <w:proofErr w:type="spellEnd"/>
            <w:r w:rsidRPr="00BE56CB">
              <w:rPr>
                <w:rFonts w:ascii="Times New Roman" w:hAnsi="Times New Roman" w:cs="Times New Roman"/>
                <w:sz w:val="26"/>
                <w:szCs w:val="26"/>
              </w:rPr>
              <w:t xml:space="preserve">») и других проектах, направленных на обеспечение доступности дополнительных общеобразовательных программ естественнонаучной и технической направленностей  </w:t>
            </w:r>
          </w:p>
        </w:tc>
        <w:tc>
          <w:tcPr>
            <w:tcW w:w="1399" w:type="dxa"/>
            <w:vMerge w:val="restart"/>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430"/>
        </w:trPr>
        <w:tc>
          <w:tcPr>
            <w:tcW w:w="534" w:type="dxa"/>
            <w:vMerge/>
          </w:tcPr>
          <w:p w:rsidR="00EC52C5" w:rsidRPr="00BE56CB" w:rsidRDefault="00EC52C5"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spacing w:after="0" w:line="240" w:lineRule="exact"/>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line="240" w:lineRule="exact"/>
              <w:ind w:left="-15" w:firstLine="15"/>
              <w:rPr>
                <w:rFonts w:ascii="Times New Roman" w:hAnsi="Times New Roman" w:cs="Times New Roman"/>
                <w:sz w:val="24"/>
                <w:szCs w:val="24"/>
              </w:rPr>
            </w:pPr>
          </w:p>
        </w:tc>
        <w:tc>
          <w:tcPr>
            <w:tcW w:w="1236" w:type="dxa"/>
          </w:tcPr>
          <w:p w:rsidR="00EC52C5" w:rsidRPr="00BE56CB" w:rsidRDefault="00EC52C5"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C52C5" w:rsidRPr="00BE56CB" w:rsidRDefault="00EC52C5" w:rsidP="00973C8D">
            <w:pPr>
              <w:spacing w:line="240" w:lineRule="atLeast"/>
              <w:jc w:val="center"/>
              <w:rPr>
                <w:rFonts w:ascii="Times New Roman" w:hAnsi="Times New Roman" w:cs="Times New Roman"/>
                <w:sz w:val="24"/>
                <w:szCs w:val="24"/>
              </w:rPr>
            </w:pPr>
          </w:p>
        </w:tc>
        <w:tc>
          <w:tcPr>
            <w:tcW w:w="1275" w:type="dxa"/>
          </w:tcPr>
          <w:p w:rsidR="00EC52C5" w:rsidRPr="00BE56CB" w:rsidRDefault="00EC52C5" w:rsidP="00973C8D">
            <w:pPr>
              <w:spacing w:line="240" w:lineRule="atLeast"/>
              <w:jc w:val="center"/>
              <w:rPr>
                <w:rFonts w:ascii="Times New Roman" w:hAnsi="Times New Roman" w:cs="Times New Roman"/>
                <w:sz w:val="24"/>
                <w:szCs w:val="24"/>
              </w:rPr>
            </w:pPr>
          </w:p>
        </w:tc>
        <w:tc>
          <w:tcPr>
            <w:tcW w:w="1134" w:type="dxa"/>
          </w:tcPr>
          <w:p w:rsidR="00EC52C5" w:rsidRPr="00BE56CB" w:rsidRDefault="00EC52C5" w:rsidP="00973C8D">
            <w:pPr>
              <w:spacing w:line="240" w:lineRule="atLeast"/>
              <w:jc w:val="center"/>
              <w:rPr>
                <w:rFonts w:ascii="Times New Roman" w:hAnsi="Times New Roman" w:cs="Times New Roman"/>
                <w:sz w:val="24"/>
                <w:szCs w:val="24"/>
              </w:rPr>
            </w:pPr>
          </w:p>
        </w:tc>
        <w:tc>
          <w:tcPr>
            <w:tcW w:w="1276" w:type="dxa"/>
          </w:tcPr>
          <w:p w:rsidR="00EC52C5" w:rsidRPr="00BE56CB" w:rsidRDefault="00EC52C5"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C52C5" w:rsidRPr="00BE56CB" w:rsidRDefault="00EC52C5"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329"/>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461"/>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35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378"/>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vAlign w:val="bottom"/>
          </w:tcPr>
          <w:p w:rsidR="00E5432E" w:rsidRPr="00BE56CB" w:rsidRDefault="00E5432E" w:rsidP="00973C8D">
            <w:pPr>
              <w:spacing w:line="240" w:lineRule="exact"/>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A1274D" w:rsidRPr="00BE56CB" w:rsidTr="00324E7A">
        <w:trPr>
          <w:trHeight w:val="351"/>
        </w:trPr>
        <w:tc>
          <w:tcPr>
            <w:tcW w:w="14681" w:type="dxa"/>
            <w:gridSpan w:val="13"/>
            <w:vAlign w:val="center"/>
          </w:tcPr>
          <w:p w:rsidR="00A1274D" w:rsidRPr="00BE56CB" w:rsidRDefault="00A1274D" w:rsidP="00324E7A">
            <w:pPr>
              <w:widowControl w:val="0"/>
              <w:autoSpaceDE w:val="0"/>
              <w:autoSpaceDN w:val="0"/>
              <w:adjustRightInd w:val="0"/>
              <w:spacing w:line="240" w:lineRule="exact"/>
              <w:ind w:left="-15" w:firstLine="15"/>
              <w:jc w:val="center"/>
              <w:rPr>
                <w:rFonts w:ascii="Times New Roman" w:hAnsi="Times New Roman" w:cs="Times New Roman"/>
                <w:bCs/>
                <w:sz w:val="26"/>
                <w:szCs w:val="26"/>
              </w:rPr>
            </w:pPr>
            <w:r w:rsidRPr="00BE56CB">
              <w:rPr>
                <w:rFonts w:ascii="Times New Roman" w:hAnsi="Times New Roman" w:cs="Times New Roman"/>
                <w:sz w:val="26"/>
                <w:szCs w:val="26"/>
              </w:rPr>
              <w:t>Подпрограмма 4 «Профессиональная подготовка, переподготовка, повышение квалификации и развитие кадрового потенциала»</w:t>
            </w:r>
          </w:p>
        </w:tc>
      </w:tr>
      <w:tr w:rsidR="0045369C" w:rsidRPr="00BE56CB" w:rsidTr="00EC52C5">
        <w:trPr>
          <w:gridAfter w:val="1"/>
          <w:wAfter w:w="12" w:type="dxa"/>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36</w:t>
            </w:r>
          </w:p>
        </w:tc>
        <w:tc>
          <w:tcPr>
            <w:tcW w:w="2697" w:type="dxa"/>
            <w:vMerge w:val="restart"/>
          </w:tcPr>
          <w:p w:rsidR="0045369C" w:rsidRPr="00BE56CB" w:rsidRDefault="0045369C"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Цель 4</w:t>
            </w:r>
          </w:p>
          <w:p w:rsidR="0045369C" w:rsidRPr="00BE56CB" w:rsidRDefault="0045369C"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Создание условий для развития кадрового потенциала</w:t>
            </w:r>
            <w:r w:rsidRPr="00BE56CB">
              <w:rPr>
                <w:rFonts w:ascii="Times New Roman" w:eastAsia="Times New Roman" w:hAnsi="Times New Roman" w:cs="Times New Roman"/>
                <w:sz w:val="26"/>
                <w:szCs w:val="26"/>
                <w:lang w:eastAsia="ru-RU"/>
              </w:rPr>
              <w:t xml:space="preserve"> в муниципальном образовании г. Яровое</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944,4</w:t>
            </w:r>
          </w:p>
        </w:tc>
        <w:tc>
          <w:tcPr>
            <w:tcW w:w="1276" w:type="dxa"/>
            <w:vAlign w:val="center"/>
          </w:tcPr>
          <w:p w:rsidR="0045369C" w:rsidRPr="00BE56CB" w:rsidRDefault="00500DC9">
            <w:pPr>
              <w:jc w:val="center"/>
              <w:rPr>
                <w:rFonts w:ascii="Times New Roman" w:hAnsi="Times New Roman" w:cs="Times New Roman"/>
                <w:sz w:val="24"/>
                <w:szCs w:val="24"/>
              </w:rPr>
            </w:pPr>
            <w:r w:rsidRPr="00BE56CB">
              <w:rPr>
                <w:rFonts w:ascii="Times New Roman" w:hAnsi="Times New Roman" w:cs="Times New Roman"/>
                <w:sz w:val="24"/>
                <w:szCs w:val="24"/>
              </w:rPr>
              <w:t>982,3</w:t>
            </w:r>
          </w:p>
        </w:tc>
        <w:tc>
          <w:tcPr>
            <w:tcW w:w="1275" w:type="dxa"/>
            <w:vAlign w:val="center"/>
          </w:tcPr>
          <w:p w:rsidR="0045369C" w:rsidRPr="00BE56CB" w:rsidRDefault="0045369C" w:rsidP="00500DC9">
            <w:pPr>
              <w:jc w:val="center"/>
              <w:rPr>
                <w:rFonts w:ascii="Times New Roman" w:hAnsi="Times New Roman" w:cs="Times New Roman"/>
                <w:sz w:val="24"/>
                <w:szCs w:val="24"/>
              </w:rPr>
            </w:pPr>
            <w:r w:rsidRPr="00BE56CB">
              <w:rPr>
                <w:rFonts w:ascii="Times New Roman" w:hAnsi="Times New Roman" w:cs="Times New Roman"/>
                <w:sz w:val="24"/>
                <w:szCs w:val="24"/>
              </w:rPr>
              <w:t>10</w:t>
            </w:r>
            <w:r w:rsidR="00500DC9" w:rsidRPr="00BE56CB">
              <w:rPr>
                <w:rFonts w:ascii="Times New Roman" w:hAnsi="Times New Roman" w:cs="Times New Roman"/>
                <w:sz w:val="24"/>
                <w:szCs w:val="24"/>
              </w:rPr>
              <w:t>21,5</w:t>
            </w:r>
          </w:p>
        </w:tc>
        <w:tc>
          <w:tcPr>
            <w:tcW w:w="1134" w:type="dxa"/>
            <w:vAlign w:val="center"/>
          </w:tcPr>
          <w:p w:rsidR="0045369C" w:rsidRPr="00BE56CB" w:rsidRDefault="0045369C" w:rsidP="00500DC9">
            <w:pPr>
              <w:jc w:val="center"/>
              <w:rPr>
                <w:rFonts w:ascii="Times New Roman" w:hAnsi="Times New Roman" w:cs="Times New Roman"/>
                <w:sz w:val="24"/>
                <w:szCs w:val="24"/>
              </w:rPr>
            </w:pPr>
            <w:r w:rsidRPr="00BE56CB">
              <w:rPr>
                <w:rFonts w:ascii="Times New Roman" w:hAnsi="Times New Roman" w:cs="Times New Roman"/>
                <w:sz w:val="24"/>
                <w:szCs w:val="24"/>
              </w:rPr>
              <w:t>10</w:t>
            </w:r>
            <w:r w:rsidR="00500DC9" w:rsidRPr="00BE56CB">
              <w:rPr>
                <w:rFonts w:ascii="Times New Roman" w:hAnsi="Times New Roman" w:cs="Times New Roman"/>
                <w:sz w:val="24"/>
                <w:szCs w:val="24"/>
              </w:rPr>
              <w:t>62,3</w:t>
            </w:r>
          </w:p>
        </w:tc>
        <w:tc>
          <w:tcPr>
            <w:tcW w:w="1276" w:type="dxa"/>
            <w:vAlign w:val="center"/>
          </w:tcPr>
          <w:p w:rsidR="0045369C" w:rsidRPr="00BE56CB" w:rsidRDefault="00500DC9">
            <w:pPr>
              <w:jc w:val="center"/>
              <w:rPr>
                <w:rFonts w:ascii="Times New Roman" w:hAnsi="Times New Roman" w:cs="Times New Roman"/>
                <w:sz w:val="24"/>
                <w:szCs w:val="24"/>
              </w:rPr>
            </w:pPr>
            <w:r w:rsidRPr="00BE56CB">
              <w:rPr>
                <w:rFonts w:ascii="Times New Roman" w:hAnsi="Times New Roman" w:cs="Times New Roman"/>
                <w:sz w:val="24"/>
                <w:szCs w:val="24"/>
              </w:rPr>
              <w:t>1104,6</w:t>
            </w:r>
          </w:p>
        </w:tc>
        <w:tc>
          <w:tcPr>
            <w:tcW w:w="1418" w:type="dxa"/>
            <w:vAlign w:val="center"/>
          </w:tcPr>
          <w:p w:rsidR="0045369C" w:rsidRPr="00BE56CB" w:rsidRDefault="00500DC9">
            <w:pPr>
              <w:jc w:val="center"/>
              <w:rPr>
                <w:rFonts w:ascii="Times New Roman" w:hAnsi="Times New Roman" w:cs="Times New Roman"/>
                <w:sz w:val="24"/>
                <w:szCs w:val="24"/>
              </w:rPr>
            </w:pPr>
            <w:r w:rsidRPr="00BE56CB">
              <w:rPr>
                <w:rFonts w:ascii="Times New Roman" w:hAnsi="Times New Roman" w:cs="Times New Roman"/>
                <w:sz w:val="24"/>
                <w:szCs w:val="24"/>
              </w:rPr>
              <w:t>5115,1</w:t>
            </w:r>
          </w:p>
        </w:tc>
        <w:tc>
          <w:tcPr>
            <w:tcW w:w="992" w:type="dxa"/>
            <w:gridSpan w:val="2"/>
          </w:tcPr>
          <w:p w:rsidR="0045369C" w:rsidRPr="00BE56CB" w:rsidRDefault="0045369C"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tcPr>
          <w:p w:rsidR="00EC52C5" w:rsidRPr="00BE56CB" w:rsidRDefault="00EC52C5"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tcPr>
          <w:p w:rsidR="0069135A" w:rsidRPr="00BE56CB" w:rsidRDefault="0069135A"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150"/>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tcPr>
          <w:p w:rsidR="0069135A" w:rsidRPr="00BE56CB" w:rsidRDefault="0069135A" w:rsidP="00EC52C5">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500DC9" w:rsidRPr="00BE56CB" w:rsidTr="00EC52C5">
        <w:trPr>
          <w:gridAfter w:val="1"/>
          <w:wAfter w:w="12" w:type="dxa"/>
          <w:trHeight w:val="100"/>
        </w:trPr>
        <w:tc>
          <w:tcPr>
            <w:tcW w:w="534" w:type="dxa"/>
            <w:vMerge/>
          </w:tcPr>
          <w:p w:rsidR="00500DC9" w:rsidRPr="00BE56CB" w:rsidRDefault="00500DC9" w:rsidP="00500DC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500DC9" w:rsidRPr="00BE56CB" w:rsidRDefault="00500DC9" w:rsidP="00500DC9">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500DC9" w:rsidRPr="00BE56CB" w:rsidRDefault="00500DC9" w:rsidP="00500DC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500DC9" w:rsidRPr="00BE56CB" w:rsidRDefault="00500DC9" w:rsidP="00500DC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944,4</w:t>
            </w:r>
          </w:p>
        </w:tc>
        <w:tc>
          <w:tcPr>
            <w:tcW w:w="127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982,3</w:t>
            </w:r>
          </w:p>
        </w:tc>
        <w:tc>
          <w:tcPr>
            <w:tcW w:w="1275"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1021,5</w:t>
            </w:r>
          </w:p>
        </w:tc>
        <w:tc>
          <w:tcPr>
            <w:tcW w:w="1134"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1062,3</w:t>
            </w:r>
          </w:p>
        </w:tc>
        <w:tc>
          <w:tcPr>
            <w:tcW w:w="127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1104,6</w:t>
            </w:r>
          </w:p>
        </w:tc>
        <w:tc>
          <w:tcPr>
            <w:tcW w:w="1418"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5115,1</w:t>
            </w:r>
          </w:p>
        </w:tc>
        <w:tc>
          <w:tcPr>
            <w:tcW w:w="992" w:type="dxa"/>
            <w:gridSpan w:val="2"/>
          </w:tcPr>
          <w:p w:rsidR="00500DC9" w:rsidRPr="00BE56CB" w:rsidRDefault="00500DC9" w:rsidP="00500DC9">
            <w:pPr>
              <w:widowControl w:val="0"/>
              <w:autoSpaceDE w:val="0"/>
              <w:autoSpaceDN w:val="0"/>
              <w:adjustRightInd w:val="0"/>
              <w:spacing w:after="0"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tcPr>
          <w:p w:rsidR="00E5432E" w:rsidRPr="00BE56CB" w:rsidRDefault="00E5432E" w:rsidP="00EC52C5">
            <w:pPr>
              <w:widowControl w:val="0"/>
              <w:autoSpaceDE w:val="0"/>
              <w:autoSpaceDN w:val="0"/>
              <w:adjustRightInd w:val="0"/>
              <w:spacing w:after="0"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ВИ</w:t>
            </w:r>
          </w:p>
        </w:tc>
      </w:tr>
      <w:tr w:rsidR="0045369C" w:rsidRPr="00BE56CB" w:rsidTr="00EC52C5">
        <w:trPr>
          <w:gridAfter w:val="1"/>
          <w:wAfter w:w="12" w:type="dxa"/>
          <w:trHeight w:val="276"/>
        </w:trPr>
        <w:tc>
          <w:tcPr>
            <w:tcW w:w="534"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37</w:t>
            </w:r>
          </w:p>
        </w:tc>
        <w:tc>
          <w:tcPr>
            <w:tcW w:w="2697" w:type="dxa"/>
            <w:vMerge w:val="restart"/>
          </w:tcPr>
          <w:p w:rsidR="0045369C" w:rsidRPr="00BE56CB" w:rsidRDefault="0045369C"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r w:rsidRPr="00BE56CB">
              <w:rPr>
                <w:rFonts w:ascii="Times New Roman" w:hAnsi="Times New Roman" w:cs="Times New Roman"/>
                <w:bCs/>
                <w:sz w:val="26"/>
                <w:szCs w:val="26"/>
              </w:rPr>
              <w:t xml:space="preserve">Задача 4.1. </w:t>
            </w:r>
          </w:p>
          <w:p w:rsidR="0045369C" w:rsidRPr="00BE56CB" w:rsidRDefault="0045369C"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Повышение уровня квалификации, профессиональной компетентности педагогических и руководящих работников общего и </w:t>
            </w:r>
            <w:r w:rsidRPr="00BE56CB">
              <w:rPr>
                <w:rFonts w:ascii="Times New Roman" w:hAnsi="Times New Roman" w:cs="Times New Roman"/>
                <w:sz w:val="26"/>
                <w:szCs w:val="26"/>
              </w:rPr>
              <w:lastRenderedPageBreak/>
              <w:t>дополнительного образования</w:t>
            </w:r>
          </w:p>
        </w:tc>
        <w:tc>
          <w:tcPr>
            <w:tcW w:w="1399" w:type="dxa"/>
            <w:vMerge w:val="restart"/>
          </w:tcPr>
          <w:p w:rsidR="0045369C" w:rsidRPr="00BE56CB" w:rsidRDefault="0045369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lastRenderedPageBreak/>
              <w:t>2021-2025 годы</w:t>
            </w:r>
          </w:p>
        </w:tc>
        <w:tc>
          <w:tcPr>
            <w:tcW w:w="1432" w:type="dxa"/>
            <w:vMerge w:val="restart"/>
          </w:tcPr>
          <w:p w:rsidR="0045369C" w:rsidRPr="00BE56CB" w:rsidRDefault="0045369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5369C" w:rsidRPr="00BE56CB" w:rsidRDefault="0045369C">
            <w:pPr>
              <w:jc w:val="center"/>
              <w:rPr>
                <w:rFonts w:ascii="Times New Roman" w:hAnsi="Times New Roman" w:cs="Times New Roman"/>
                <w:sz w:val="24"/>
                <w:szCs w:val="24"/>
              </w:rPr>
            </w:pPr>
            <w:r w:rsidRPr="00BE56CB">
              <w:rPr>
                <w:rFonts w:ascii="Times New Roman" w:hAnsi="Times New Roman" w:cs="Times New Roman"/>
                <w:sz w:val="24"/>
                <w:szCs w:val="24"/>
              </w:rPr>
              <w:t>263,9</w:t>
            </w:r>
          </w:p>
        </w:tc>
        <w:tc>
          <w:tcPr>
            <w:tcW w:w="1276" w:type="dxa"/>
            <w:vAlign w:val="center"/>
          </w:tcPr>
          <w:p w:rsidR="0045369C" w:rsidRPr="00BE56CB" w:rsidRDefault="00500DC9">
            <w:pPr>
              <w:jc w:val="center"/>
              <w:rPr>
                <w:rFonts w:ascii="Times New Roman" w:hAnsi="Times New Roman" w:cs="Times New Roman"/>
                <w:sz w:val="24"/>
                <w:szCs w:val="24"/>
              </w:rPr>
            </w:pPr>
            <w:r w:rsidRPr="00BE56CB">
              <w:rPr>
                <w:rFonts w:ascii="Times New Roman" w:hAnsi="Times New Roman" w:cs="Times New Roman"/>
                <w:sz w:val="24"/>
                <w:szCs w:val="24"/>
              </w:rPr>
              <w:t>274,5</w:t>
            </w:r>
          </w:p>
        </w:tc>
        <w:tc>
          <w:tcPr>
            <w:tcW w:w="1275" w:type="dxa"/>
            <w:vAlign w:val="center"/>
          </w:tcPr>
          <w:p w:rsidR="0045369C" w:rsidRPr="00BE56CB" w:rsidRDefault="00500DC9">
            <w:pPr>
              <w:jc w:val="center"/>
              <w:rPr>
                <w:rFonts w:ascii="Times New Roman" w:hAnsi="Times New Roman" w:cs="Times New Roman"/>
                <w:sz w:val="24"/>
                <w:szCs w:val="24"/>
              </w:rPr>
            </w:pPr>
            <w:r w:rsidRPr="00BE56CB">
              <w:rPr>
                <w:rFonts w:ascii="Times New Roman" w:hAnsi="Times New Roman" w:cs="Times New Roman"/>
                <w:sz w:val="24"/>
                <w:szCs w:val="24"/>
              </w:rPr>
              <w:t>285,7</w:t>
            </w:r>
          </w:p>
        </w:tc>
        <w:tc>
          <w:tcPr>
            <w:tcW w:w="1134" w:type="dxa"/>
            <w:vAlign w:val="center"/>
          </w:tcPr>
          <w:p w:rsidR="0045369C" w:rsidRPr="00BE56CB" w:rsidRDefault="00500DC9">
            <w:pPr>
              <w:jc w:val="center"/>
              <w:rPr>
                <w:rFonts w:ascii="Times New Roman" w:hAnsi="Times New Roman" w:cs="Times New Roman"/>
                <w:sz w:val="24"/>
                <w:szCs w:val="24"/>
              </w:rPr>
            </w:pPr>
            <w:r w:rsidRPr="00BE56CB">
              <w:rPr>
                <w:rFonts w:ascii="Times New Roman" w:hAnsi="Times New Roman" w:cs="Times New Roman"/>
                <w:sz w:val="24"/>
                <w:szCs w:val="24"/>
              </w:rPr>
              <w:t>296,9</w:t>
            </w:r>
          </w:p>
        </w:tc>
        <w:tc>
          <w:tcPr>
            <w:tcW w:w="1276" w:type="dxa"/>
            <w:vAlign w:val="center"/>
          </w:tcPr>
          <w:p w:rsidR="0045369C" w:rsidRPr="00BE56CB" w:rsidRDefault="00500DC9">
            <w:pPr>
              <w:jc w:val="center"/>
              <w:rPr>
                <w:rFonts w:ascii="Times New Roman" w:hAnsi="Times New Roman" w:cs="Times New Roman"/>
                <w:sz w:val="24"/>
                <w:szCs w:val="24"/>
              </w:rPr>
            </w:pPr>
            <w:r w:rsidRPr="00BE56CB">
              <w:rPr>
                <w:rFonts w:ascii="Times New Roman" w:hAnsi="Times New Roman" w:cs="Times New Roman"/>
                <w:sz w:val="24"/>
                <w:szCs w:val="24"/>
              </w:rPr>
              <w:t>308,7</w:t>
            </w:r>
          </w:p>
        </w:tc>
        <w:tc>
          <w:tcPr>
            <w:tcW w:w="1418" w:type="dxa"/>
            <w:vAlign w:val="center"/>
          </w:tcPr>
          <w:p w:rsidR="0045369C" w:rsidRPr="00BE56CB" w:rsidRDefault="00500DC9">
            <w:pPr>
              <w:jc w:val="center"/>
              <w:rPr>
                <w:rFonts w:ascii="Times New Roman" w:hAnsi="Times New Roman" w:cs="Times New Roman"/>
                <w:sz w:val="24"/>
                <w:szCs w:val="24"/>
              </w:rPr>
            </w:pPr>
            <w:r w:rsidRPr="00BE56CB">
              <w:rPr>
                <w:rFonts w:ascii="Times New Roman" w:hAnsi="Times New Roman" w:cs="Times New Roman"/>
                <w:sz w:val="24"/>
                <w:szCs w:val="24"/>
              </w:rPr>
              <w:t>1429,5</w:t>
            </w:r>
          </w:p>
        </w:tc>
        <w:tc>
          <w:tcPr>
            <w:tcW w:w="992" w:type="dxa"/>
            <w:gridSpan w:val="2"/>
            <w:vAlign w:val="center"/>
          </w:tcPr>
          <w:p w:rsidR="0045369C" w:rsidRPr="00BE56CB" w:rsidRDefault="0045369C"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276"/>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25"/>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500DC9" w:rsidRPr="00BE56CB" w:rsidTr="00EC52C5">
        <w:trPr>
          <w:gridAfter w:val="1"/>
          <w:wAfter w:w="12" w:type="dxa"/>
        </w:trPr>
        <w:tc>
          <w:tcPr>
            <w:tcW w:w="534" w:type="dxa"/>
            <w:vMerge/>
          </w:tcPr>
          <w:p w:rsidR="00500DC9" w:rsidRPr="00BE56CB" w:rsidRDefault="00500DC9" w:rsidP="00500DC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500DC9" w:rsidRPr="00BE56CB" w:rsidRDefault="00500DC9" w:rsidP="00500DC9">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500DC9" w:rsidRPr="00BE56CB" w:rsidRDefault="00500DC9" w:rsidP="00500DC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500DC9" w:rsidRPr="00BE56CB" w:rsidRDefault="00500DC9" w:rsidP="00500DC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263,9</w:t>
            </w:r>
          </w:p>
        </w:tc>
        <w:tc>
          <w:tcPr>
            <w:tcW w:w="127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274,5</w:t>
            </w:r>
          </w:p>
        </w:tc>
        <w:tc>
          <w:tcPr>
            <w:tcW w:w="1275"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285,7</w:t>
            </w:r>
          </w:p>
        </w:tc>
        <w:tc>
          <w:tcPr>
            <w:tcW w:w="1134"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296,9</w:t>
            </w:r>
          </w:p>
        </w:tc>
        <w:tc>
          <w:tcPr>
            <w:tcW w:w="127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308,7</w:t>
            </w:r>
          </w:p>
        </w:tc>
        <w:tc>
          <w:tcPr>
            <w:tcW w:w="1418"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1429,5</w:t>
            </w:r>
          </w:p>
        </w:tc>
        <w:tc>
          <w:tcPr>
            <w:tcW w:w="992" w:type="dxa"/>
            <w:gridSpan w:val="2"/>
            <w:vAlign w:val="center"/>
          </w:tcPr>
          <w:p w:rsidR="00500DC9" w:rsidRPr="00BE56CB" w:rsidRDefault="00500DC9" w:rsidP="00500DC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bCs/>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lang w:val="en-US"/>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lang w:val="en-US"/>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lang w:val="en-US"/>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EC52C5">
        <w:trPr>
          <w:gridAfter w:val="1"/>
          <w:wAfter w:w="12" w:type="dxa"/>
          <w:trHeight w:val="317"/>
        </w:trPr>
        <w:tc>
          <w:tcPr>
            <w:tcW w:w="534" w:type="dxa"/>
            <w:vMerge w:val="restart"/>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38</w:t>
            </w:r>
          </w:p>
        </w:tc>
        <w:tc>
          <w:tcPr>
            <w:tcW w:w="2697" w:type="dxa"/>
            <w:vMerge w:val="restart"/>
          </w:tcPr>
          <w:p w:rsidR="0069135A" w:rsidRPr="00BE56CB" w:rsidRDefault="0069135A"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 xml:space="preserve">Мероприятие 4.1.1. </w:t>
            </w:r>
          </w:p>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sz w:val="26"/>
                <w:szCs w:val="26"/>
              </w:rPr>
            </w:pPr>
            <w:r w:rsidRPr="00BE56CB">
              <w:rPr>
                <w:rFonts w:ascii="Times New Roman" w:hAnsi="Times New Roman" w:cs="Times New Roman"/>
                <w:sz w:val="26"/>
                <w:szCs w:val="26"/>
              </w:rPr>
              <w:t>Повышение уровня квалификации, профессиональной компетентности педагогических и руководящих работников дошкольных образовательных учреждений</w:t>
            </w:r>
          </w:p>
        </w:tc>
        <w:tc>
          <w:tcPr>
            <w:tcW w:w="1399" w:type="dxa"/>
            <w:vMerge w:val="restart"/>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111,4</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115,9</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120,5</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125,3</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130,3</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603,4</w:t>
            </w:r>
          </w:p>
        </w:tc>
        <w:tc>
          <w:tcPr>
            <w:tcW w:w="992" w:type="dxa"/>
            <w:gridSpan w:val="2"/>
            <w:vAlign w:val="center"/>
          </w:tcPr>
          <w:p w:rsidR="0069135A"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317"/>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303"/>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375"/>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EC52C5">
        <w:trPr>
          <w:gridAfter w:val="1"/>
          <w:wAfter w:w="12" w:type="dxa"/>
          <w:trHeight w:val="200"/>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111,4</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115,9</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120,5</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125,3</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130,3</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603,4</w:t>
            </w:r>
          </w:p>
        </w:tc>
        <w:tc>
          <w:tcPr>
            <w:tcW w:w="992" w:type="dxa"/>
            <w:gridSpan w:val="2"/>
            <w:vAlign w:val="center"/>
          </w:tcPr>
          <w:p w:rsidR="0069135A" w:rsidRPr="00BE56CB" w:rsidRDefault="0069135A"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205"/>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A72CE" w:rsidRPr="00BE56CB" w:rsidTr="00EC52C5">
        <w:trPr>
          <w:gridAfter w:val="1"/>
          <w:wAfter w:w="12" w:type="dxa"/>
          <w:trHeight w:val="346"/>
        </w:trPr>
        <w:tc>
          <w:tcPr>
            <w:tcW w:w="534" w:type="dxa"/>
            <w:vMerge w:val="restart"/>
          </w:tcPr>
          <w:p w:rsidR="000A72CE" w:rsidRPr="00BE56CB" w:rsidRDefault="000A72C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39</w:t>
            </w:r>
          </w:p>
        </w:tc>
        <w:tc>
          <w:tcPr>
            <w:tcW w:w="2697" w:type="dxa"/>
            <w:vMerge w:val="restart"/>
          </w:tcPr>
          <w:p w:rsidR="000A72CE" w:rsidRPr="00BE56CB" w:rsidRDefault="000A72CE" w:rsidP="00973C8D">
            <w:pPr>
              <w:pStyle w:val="ConsPlusNormal"/>
              <w:spacing w:line="240" w:lineRule="exact"/>
              <w:jc w:val="both"/>
              <w:rPr>
                <w:rFonts w:ascii="Times New Roman" w:hAnsi="Times New Roman"/>
                <w:bCs/>
                <w:sz w:val="26"/>
                <w:szCs w:val="26"/>
              </w:rPr>
            </w:pPr>
            <w:r w:rsidRPr="00BE56CB">
              <w:rPr>
                <w:rFonts w:ascii="Times New Roman" w:hAnsi="Times New Roman"/>
                <w:sz w:val="26"/>
                <w:szCs w:val="26"/>
              </w:rPr>
              <w:t>Мероприятие</w:t>
            </w:r>
            <w:r w:rsidRPr="00BE56CB">
              <w:rPr>
                <w:rFonts w:ascii="Times New Roman" w:hAnsi="Times New Roman"/>
                <w:bCs/>
                <w:sz w:val="26"/>
                <w:szCs w:val="26"/>
              </w:rPr>
              <w:t xml:space="preserve"> 4.1.2. </w:t>
            </w:r>
          </w:p>
          <w:p w:rsidR="000A72CE" w:rsidRPr="00BE56CB" w:rsidRDefault="000A72CE" w:rsidP="00973C8D">
            <w:pPr>
              <w:pStyle w:val="ConsPlusNormal"/>
              <w:spacing w:line="240" w:lineRule="exact"/>
              <w:jc w:val="both"/>
              <w:rPr>
                <w:rFonts w:ascii="Times New Roman" w:hAnsi="Times New Roman"/>
                <w:bCs/>
                <w:sz w:val="26"/>
                <w:szCs w:val="26"/>
              </w:rPr>
            </w:pPr>
            <w:r w:rsidRPr="00BE56CB">
              <w:rPr>
                <w:rFonts w:ascii="Times New Roman" w:eastAsia="Times New Roman" w:hAnsi="Times New Roman"/>
                <w:sz w:val="26"/>
                <w:szCs w:val="26"/>
              </w:rPr>
              <w:t xml:space="preserve">Повышение уровня квалификации, профессиональной компетентности руководящих и педагогических работников  </w:t>
            </w:r>
            <w:r w:rsidRPr="00BE56CB">
              <w:rPr>
                <w:rFonts w:ascii="Times New Roman" w:hAnsi="Times New Roman"/>
                <w:bCs/>
                <w:sz w:val="26"/>
                <w:szCs w:val="26"/>
              </w:rPr>
              <w:t xml:space="preserve"> общеобразовательных учреждений </w:t>
            </w:r>
          </w:p>
        </w:tc>
        <w:tc>
          <w:tcPr>
            <w:tcW w:w="1399" w:type="dxa"/>
            <w:vMerge w:val="restart"/>
          </w:tcPr>
          <w:p w:rsidR="000A72CE" w:rsidRPr="00BE56CB" w:rsidRDefault="000A72C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0A72CE" w:rsidRPr="00BE56CB" w:rsidRDefault="000A72C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131,6</w:t>
            </w:r>
          </w:p>
        </w:tc>
        <w:tc>
          <w:tcPr>
            <w:tcW w:w="127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136,9</w:t>
            </w:r>
          </w:p>
        </w:tc>
        <w:tc>
          <w:tcPr>
            <w:tcW w:w="1275"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142,4</w:t>
            </w:r>
          </w:p>
        </w:tc>
        <w:tc>
          <w:tcPr>
            <w:tcW w:w="1134"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148,1</w:t>
            </w:r>
          </w:p>
        </w:tc>
        <w:tc>
          <w:tcPr>
            <w:tcW w:w="127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154,0</w:t>
            </w:r>
          </w:p>
        </w:tc>
        <w:tc>
          <w:tcPr>
            <w:tcW w:w="1418"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713,0</w:t>
            </w:r>
          </w:p>
        </w:tc>
        <w:tc>
          <w:tcPr>
            <w:tcW w:w="992" w:type="dxa"/>
            <w:gridSpan w:val="2"/>
            <w:vAlign w:val="center"/>
          </w:tcPr>
          <w:p w:rsidR="000A72CE" w:rsidRPr="00BE56CB" w:rsidRDefault="000A72CE"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EC52C5" w:rsidRPr="00BE56CB" w:rsidTr="00EC52C5">
        <w:trPr>
          <w:gridAfter w:val="1"/>
          <w:wAfter w:w="12" w:type="dxa"/>
          <w:trHeight w:val="346"/>
        </w:trPr>
        <w:tc>
          <w:tcPr>
            <w:tcW w:w="534"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C52C5" w:rsidRPr="00BE56CB" w:rsidRDefault="00EC52C5" w:rsidP="00973C8D">
            <w:pPr>
              <w:pStyle w:val="ConsPlusNormal"/>
              <w:spacing w:line="240" w:lineRule="exact"/>
              <w:jc w:val="both"/>
              <w:rPr>
                <w:rFonts w:ascii="Times New Roman" w:hAnsi="Times New Roman"/>
                <w:sz w:val="26"/>
                <w:szCs w:val="26"/>
              </w:rPr>
            </w:pPr>
          </w:p>
        </w:tc>
        <w:tc>
          <w:tcPr>
            <w:tcW w:w="1399" w:type="dxa"/>
            <w:vMerge/>
          </w:tcPr>
          <w:p w:rsidR="00EC52C5" w:rsidRPr="00BE56CB" w:rsidRDefault="00EC52C5"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EC52C5" w:rsidRPr="00BE56CB" w:rsidRDefault="00EC52C5"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275" w:type="dxa"/>
            <w:vAlign w:val="center"/>
          </w:tcPr>
          <w:p w:rsidR="00EC52C5" w:rsidRPr="00BE56CB" w:rsidRDefault="00EC52C5" w:rsidP="00973C8D">
            <w:pPr>
              <w:jc w:val="center"/>
              <w:rPr>
                <w:rFonts w:ascii="Times New Roman" w:hAnsi="Times New Roman" w:cs="Times New Roman"/>
                <w:sz w:val="24"/>
                <w:szCs w:val="24"/>
              </w:rPr>
            </w:pPr>
          </w:p>
        </w:tc>
        <w:tc>
          <w:tcPr>
            <w:tcW w:w="1134" w:type="dxa"/>
            <w:vAlign w:val="center"/>
          </w:tcPr>
          <w:p w:rsidR="00EC52C5" w:rsidRPr="00BE56CB" w:rsidRDefault="00EC52C5" w:rsidP="00973C8D">
            <w:pPr>
              <w:jc w:val="center"/>
              <w:rPr>
                <w:rFonts w:ascii="Times New Roman" w:hAnsi="Times New Roman" w:cs="Times New Roman"/>
                <w:sz w:val="24"/>
                <w:szCs w:val="24"/>
              </w:rPr>
            </w:pPr>
          </w:p>
        </w:tc>
        <w:tc>
          <w:tcPr>
            <w:tcW w:w="1276" w:type="dxa"/>
            <w:vAlign w:val="center"/>
          </w:tcPr>
          <w:p w:rsidR="00EC52C5" w:rsidRPr="00BE56CB" w:rsidRDefault="00EC52C5" w:rsidP="00973C8D">
            <w:pPr>
              <w:jc w:val="center"/>
              <w:rPr>
                <w:rFonts w:ascii="Times New Roman" w:hAnsi="Times New Roman" w:cs="Times New Roman"/>
                <w:sz w:val="24"/>
                <w:szCs w:val="24"/>
              </w:rPr>
            </w:pPr>
          </w:p>
        </w:tc>
        <w:tc>
          <w:tcPr>
            <w:tcW w:w="1418" w:type="dxa"/>
            <w:vAlign w:val="center"/>
          </w:tcPr>
          <w:p w:rsidR="00EC52C5" w:rsidRPr="00BE56CB" w:rsidRDefault="00EC52C5" w:rsidP="00973C8D">
            <w:pPr>
              <w:jc w:val="center"/>
              <w:rPr>
                <w:rFonts w:ascii="Times New Roman" w:hAnsi="Times New Roman" w:cs="Times New Roman"/>
                <w:sz w:val="24"/>
                <w:szCs w:val="24"/>
              </w:rPr>
            </w:pPr>
          </w:p>
        </w:tc>
        <w:tc>
          <w:tcPr>
            <w:tcW w:w="992" w:type="dxa"/>
            <w:gridSpan w:val="2"/>
            <w:vAlign w:val="center"/>
          </w:tcPr>
          <w:p w:rsidR="00EC52C5" w:rsidRPr="00BE56CB" w:rsidRDefault="00EC52C5" w:rsidP="00EC52C5">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EC52C5">
        <w:trPr>
          <w:gridAfter w:val="1"/>
          <w:wAfter w:w="12" w:type="dxa"/>
          <w:trHeight w:val="216"/>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pStyle w:val="ConsPlusNormal"/>
              <w:spacing w:line="240" w:lineRule="exact"/>
              <w:jc w:val="both"/>
              <w:rPr>
                <w:rFonts w:ascii="Times New Roman" w:hAnsi="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EC52C5">
        <w:trPr>
          <w:gridAfter w:val="1"/>
          <w:wAfter w:w="12" w:type="dxa"/>
          <w:trHeight w:val="289"/>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pStyle w:val="ConsPlusNormal"/>
              <w:spacing w:line="240" w:lineRule="exact"/>
              <w:jc w:val="both"/>
              <w:rPr>
                <w:rFonts w:ascii="Times New Roman" w:hAnsi="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A72CE" w:rsidRPr="00BE56CB" w:rsidTr="00EC52C5">
        <w:trPr>
          <w:gridAfter w:val="1"/>
          <w:wAfter w:w="12" w:type="dxa"/>
          <w:trHeight w:val="325"/>
        </w:trPr>
        <w:tc>
          <w:tcPr>
            <w:tcW w:w="534" w:type="dxa"/>
            <w:vMerge/>
          </w:tcPr>
          <w:p w:rsidR="000A72CE" w:rsidRPr="00BE56CB" w:rsidRDefault="000A72CE" w:rsidP="000A72CE">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0A72CE" w:rsidRPr="00BE56CB" w:rsidRDefault="000A72CE" w:rsidP="000A72CE">
            <w:pPr>
              <w:pStyle w:val="ConsPlusNormal"/>
              <w:spacing w:line="240" w:lineRule="exact"/>
              <w:jc w:val="both"/>
              <w:rPr>
                <w:rFonts w:ascii="Times New Roman" w:hAnsi="Times New Roman"/>
                <w:sz w:val="26"/>
                <w:szCs w:val="26"/>
              </w:rPr>
            </w:pPr>
          </w:p>
        </w:tc>
        <w:tc>
          <w:tcPr>
            <w:tcW w:w="1399" w:type="dxa"/>
            <w:vMerge/>
          </w:tcPr>
          <w:p w:rsidR="000A72CE" w:rsidRPr="00BE56CB" w:rsidRDefault="000A72CE" w:rsidP="000A72CE">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A72CE" w:rsidRPr="00BE56CB" w:rsidRDefault="000A72CE" w:rsidP="000A72CE">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131,6</w:t>
            </w:r>
          </w:p>
        </w:tc>
        <w:tc>
          <w:tcPr>
            <w:tcW w:w="127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136,9</w:t>
            </w:r>
          </w:p>
        </w:tc>
        <w:tc>
          <w:tcPr>
            <w:tcW w:w="1275"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142,4</w:t>
            </w:r>
          </w:p>
        </w:tc>
        <w:tc>
          <w:tcPr>
            <w:tcW w:w="1134"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148,1</w:t>
            </w:r>
          </w:p>
        </w:tc>
        <w:tc>
          <w:tcPr>
            <w:tcW w:w="127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154,0</w:t>
            </w:r>
          </w:p>
        </w:tc>
        <w:tc>
          <w:tcPr>
            <w:tcW w:w="1418"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713,0</w:t>
            </w:r>
          </w:p>
        </w:tc>
        <w:tc>
          <w:tcPr>
            <w:tcW w:w="992" w:type="dxa"/>
            <w:gridSpan w:val="2"/>
            <w:vAlign w:val="center"/>
          </w:tcPr>
          <w:p w:rsidR="000A72CE" w:rsidRPr="00BE56CB" w:rsidRDefault="000A72CE" w:rsidP="000A72CE">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EC52C5">
        <w:trPr>
          <w:gridAfter w:val="1"/>
          <w:wAfter w:w="12" w:type="dxa"/>
          <w:trHeight w:val="209"/>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ConsPlusNormal"/>
              <w:spacing w:line="240" w:lineRule="exact"/>
              <w:jc w:val="both"/>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after="0"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after="0"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after="0"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EC52C5">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A72CE" w:rsidRPr="00BE56CB" w:rsidTr="009008DC">
        <w:trPr>
          <w:gridAfter w:val="1"/>
          <w:wAfter w:w="12" w:type="dxa"/>
          <w:trHeight w:val="230"/>
        </w:trPr>
        <w:tc>
          <w:tcPr>
            <w:tcW w:w="534" w:type="dxa"/>
            <w:vMerge w:val="restart"/>
          </w:tcPr>
          <w:p w:rsidR="000A72CE" w:rsidRPr="00BE56CB" w:rsidRDefault="000A72C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40</w:t>
            </w:r>
          </w:p>
        </w:tc>
        <w:tc>
          <w:tcPr>
            <w:tcW w:w="2697" w:type="dxa"/>
            <w:vMerge w:val="restart"/>
          </w:tcPr>
          <w:p w:rsidR="000A72CE" w:rsidRPr="00BE56CB" w:rsidRDefault="000A72CE"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Мероприятие 4.1.3. Предоставление финансовой поддержки педагогическим работникам дошкольных учреждений на целевое обучение</w:t>
            </w:r>
          </w:p>
        </w:tc>
        <w:tc>
          <w:tcPr>
            <w:tcW w:w="1399" w:type="dxa"/>
            <w:vMerge w:val="restart"/>
          </w:tcPr>
          <w:p w:rsidR="000A72CE" w:rsidRPr="00BE56CB" w:rsidRDefault="000A72C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0A72CE" w:rsidRPr="00BE56CB" w:rsidRDefault="000A72C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10,9</w:t>
            </w:r>
          </w:p>
        </w:tc>
        <w:tc>
          <w:tcPr>
            <w:tcW w:w="127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11,3</w:t>
            </w:r>
          </w:p>
        </w:tc>
        <w:tc>
          <w:tcPr>
            <w:tcW w:w="1275"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11,8</w:t>
            </w:r>
          </w:p>
        </w:tc>
        <w:tc>
          <w:tcPr>
            <w:tcW w:w="1134"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12,3</w:t>
            </w:r>
          </w:p>
        </w:tc>
        <w:tc>
          <w:tcPr>
            <w:tcW w:w="127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12,8</w:t>
            </w:r>
          </w:p>
        </w:tc>
        <w:tc>
          <w:tcPr>
            <w:tcW w:w="1418"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59,1</w:t>
            </w:r>
          </w:p>
        </w:tc>
        <w:tc>
          <w:tcPr>
            <w:tcW w:w="992" w:type="dxa"/>
            <w:gridSpan w:val="2"/>
            <w:vAlign w:val="center"/>
          </w:tcPr>
          <w:p w:rsidR="000A72CE" w:rsidRPr="00BE56CB" w:rsidRDefault="000A72CE"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230"/>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pStyle w:val="ConsPlusNormal"/>
              <w:spacing w:line="240" w:lineRule="exact"/>
              <w:rPr>
                <w:rFonts w:ascii="Times New Roman" w:hAnsi="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263"/>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pStyle w:val="ConsPlusNormal"/>
              <w:spacing w:line="240" w:lineRule="exact"/>
              <w:rPr>
                <w:rFonts w:ascii="Times New Roman" w:hAnsi="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277"/>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pStyle w:val="ConsPlusNormal"/>
              <w:spacing w:line="240" w:lineRule="exact"/>
              <w:rPr>
                <w:rFonts w:ascii="Times New Roman" w:hAnsi="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A72CE" w:rsidRPr="00BE56CB" w:rsidTr="009008DC">
        <w:trPr>
          <w:gridAfter w:val="1"/>
          <w:wAfter w:w="12" w:type="dxa"/>
          <w:trHeight w:val="188"/>
        </w:trPr>
        <w:tc>
          <w:tcPr>
            <w:tcW w:w="534" w:type="dxa"/>
            <w:vMerge/>
          </w:tcPr>
          <w:p w:rsidR="000A72CE" w:rsidRPr="00BE56CB" w:rsidRDefault="000A72CE" w:rsidP="000A72CE">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0A72CE" w:rsidRPr="00BE56CB" w:rsidRDefault="000A72CE" w:rsidP="000A72CE">
            <w:pPr>
              <w:pStyle w:val="ConsPlusNormal"/>
              <w:spacing w:line="240" w:lineRule="exact"/>
              <w:rPr>
                <w:rFonts w:ascii="Times New Roman" w:hAnsi="Times New Roman"/>
                <w:sz w:val="26"/>
                <w:szCs w:val="26"/>
              </w:rPr>
            </w:pPr>
          </w:p>
        </w:tc>
        <w:tc>
          <w:tcPr>
            <w:tcW w:w="1399" w:type="dxa"/>
            <w:vMerge/>
          </w:tcPr>
          <w:p w:rsidR="000A72CE" w:rsidRPr="00BE56CB" w:rsidRDefault="000A72CE" w:rsidP="000A72CE">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A72CE" w:rsidRPr="00BE56CB" w:rsidRDefault="000A72CE" w:rsidP="000A72CE">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10,9</w:t>
            </w:r>
          </w:p>
        </w:tc>
        <w:tc>
          <w:tcPr>
            <w:tcW w:w="127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11,3</w:t>
            </w:r>
          </w:p>
        </w:tc>
        <w:tc>
          <w:tcPr>
            <w:tcW w:w="1275"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11,8</w:t>
            </w:r>
          </w:p>
        </w:tc>
        <w:tc>
          <w:tcPr>
            <w:tcW w:w="1134"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12,3</w:t>
            </w:r>
          </w:p>
        </w:tc>
        <w:tc>
          <w:tcPr>
            <w:tcW w:w="127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12,8</w:t>
            </w:r>
          </w:p>
        </w:tc>
        <w:tc>
          <w:tcPr>
            <w:tcW w:w="1418"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59,1</w:t>
            </w:r>
          </w:p>
        </w:tc>
        <w:tc>
          <w:tcPr>
            <w:tcW w:w="992" w:type="dxa"/>
            <w:gridSpan w:val="2"/>
            <w:vAlign w:val="center"/>
          </w:tcPr>
          <w:p w:rsidR="000A72CE" w:rsidRPr="00BE56CB" w:rsidRDefault="000A72CE" w:rsidP="000A72CE">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200"/>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ConsPlusNormal"/>
              <w:spacing w:line="240" w:lineRule="exact"/>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A72CE" w:rsidRPr="00BE56CB" w:rsidTr="009008DC">
        <w:trPr>
          <w:gridAfter w:val="1"/>
          <w:wAfter w:w="12" w:type="dxa"/>
          <w:trHeight w:val="288"/>
        </w:trPr>
        <w:tc>
          <w:tcPr>
            <w:tcW w:w="534" w:type="dxa"/>
            <w:vMerge w:val="restart"/>
          </w:tcPr>
          <w:p w:rsidR="000A72CE" w:rsidRPr="00BE56CB" w:rsidRDefault="000A72C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41</w:t>
            </w:r>
          </w:p>
        </w:tc>
        <w:tc>
          <w:tcPr>
            <w:tcW w:w="2697" w:type="dxa"/>
            <w:vMerge w:val="restart"/>
          </w:tcPr>
          <w:p w:rsidR="000A72CE" w:rsidRPr="00BE56CB" w:rsidRDefault="000A72CE"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Мероприятие 4.1.4. Предоставление финансовой поддержки учителям на целевое обучение</w:t>
            </w:r>
          </w:p>
        </w:tc>
        <w:tc>
          <w:tcPr>
            <w:tcW w:w="1399" w:type="dxa"/>
            <w:vMerge w:val="restart"/>
          </w:tcPr>
          <w:p w:rsidR="000A72CE" w:rsidRPr="00BE56CB" w:rsidRDefault="000A72C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0A72CE" w:rsidRPr="00BE56CB" w:rsidRDefault="000A72C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10,0</w:t>
            </w:r>
          </w:p>
        </w:tc>
        <w:tc>
          <w:tcPr>
            <w:tcW w:w="127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10,4</w:t>
            </w:r>
          </w:p>
        </w:tc>
        <w:tc>
          <w:tcPr>
            <w:tcW w:w="1275"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10,8</w:t>
            </w:r>
          </w:p>
        </w:tc>
        <w:tc>
          <w:tcPr>
            <w:tcW w:w="1134"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11,2</w:t>
            </w:r>
          </w:p>
        </w:tc>
        <w:tc>
          <w:tcPr>
            <w:tcW w:w="1276"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11,6</w:t>
            </w:r>
          </w:p>
        </w:tc>
        <w:tc>
          <w:tcPr>
            <w:tcW w:w="1418" w:type="dxa"/>
            <w:vAlign w:val="center"/>
          </w:tcPr>
          <w:p w:rsidR="000A72CE" w:rsidRPr="00BE56CB" w:rsidRDefault="000A72CE">
            <w:pPr>
              <w:jc w:val="center"/>
              <w:rPr>
                <w:rFonts w:ascii="Times New Roman" w:hAnsi="Times New Roman" w:cs="Times New Roman"/>
                <w:sz w:val="24"/>
                <w:szCs w:val="24"/>
              </w:rPr>
            </w:pPr>
            <w:r w:rsidRPr="00BE56CB">
              <w:rPr>
                <w:rFonts w:ascii="Times New Roman" w:hAnsi="Times New Roman" w:cs="Times New Roman"/>
                <w:sz w:val="24"/>
                <w:szCs w:val="24"/>
              </w:rPr>
              <w:t>54,0</w:t>
            </w:r>
          </w:p>
        </w:tc>
        <w:tc>
          <w:tcPr>
            <w:tcW w:w="992" w:type="dxa"/>
            <w:gridSpan w:val="2"/>
            <w:vAlign w:val="center"/>
          </w:tcPr>
          <w:p w:rsidR="000A72CE" w:rsidRPr="00BE56CB" w:rsidRDefault="000A72CE"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288"/>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pStyle w:val="ConsPlusNormal"/>
              <w:spacing w:line="240" w:lineRule="exact"/>
              <w:rPr>
                <w:rFonts w:ascii="Times New Roman" w:hAnsi="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303"/>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pStyle w:val="ConsPlusNormal"/>
              <w:spacing w:line="240" w:lineRule="exact"/>
              <w:rPr>
                <w:rFonts w:ascii="Times New Roman" w:hAnsi="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216"/>
        </w:trPr>
        <w:tc>
          <w:tcPr>
            <w:tcW w:w="534"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69135A" w:rsidRPr="00BE56CB" w:rsidRDefault="0069135A" w:rsidP="00973C8D">
            <w:pPr>
              <w:pStyle w:val="ConsPlusNormal"/>
              <w:spacing w:line="240" w:lineRule="exact"/>
              <w:rPr>
                <w:rFonts w:ascii="Times New Roman" w:hAnsi="Times New Roman"/>
                <w:sz w:val="26"/>
                <w:szCs w:val="26"/>
              </w:rPr>
            </w:pPr>
          </w:p>
        </w:tc>
        <w:tc>
          <w:tcPr>
            <w:tcW w:w="1399" w:type="dxa"/>
            <w:vMerge/>
          </w:tcPr>
          <w:p w:rsidR="0069135A" w:rsidRPr="00BE56CB" w:rsidRDefault="0069135A"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69135A" w:rsidRPr="00BE56CB" w:rsidRDefault="0069135A"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69135A" w:rsidRPr="00BE56CB" w:rsidRDefault="0069135A"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69135A" w:rsidRPr="00BE56CB" w:rsidRDefault="0069135A"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A72CE" w:rsidRPr="00BE56CB" w:rsidTr="009008DC">
        <w:trPr>
          <w:gridAfter w:val="1"/>
          <w:wAfter w:w="12" w:type="dxa"/>
          <w:trHeight w:val="187"/>
        </w:trPr>
        <w:tc>
          <w:tcPr>
            <w:tcW w:w="534" w:type="dxa"/>
            <w:vMerge/>
          </w:tcPr>
          <w:p w:rsidR="000A72CE" w:rsidRPr="00BE56CB" w:rsidRDefault="000A72CE" w:rsidP="000A72CE">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0A72CE" w:rsidRPr="00BE56CB" w:rsidRDefault="000A72CE" w:rsidP="000A72CE">
            <w:pPr>
              <w:pStyle w:val="ConsPlusNormal"/>
              <w:spacing w:line="240" w:lineRule="exact"/>
              <w:rPr>
                <w:rFonts w:ascii="Times New Roman" w:hAnsi="Times New Roman"/>
                <w:sz w:val="26"/>
                <w:szCs w:val="26"/>
              </w:rPr>
            </w:pPr>
          </w:p>
        </w:tc>
        <w:tc>
          <w:tcPr>
            <w:tcW w:w="1399" w:type="dxa"/>
            <w:vMerge/>
          </w:tcPr>
          <w:p w:rsidR="000A72CE" w:rsidRPr="00BE56CB" w:rsidRDefault="000A72CE" w:rsidP="000A72CE">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0A72CE" w:rsidRPr="00BE56CB" w:rsidRDefault="000A72CE" w:rsidP="000A72CE">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10,0</w:t>
            </w:r>
          </w:p>
        </w:tc>
        <w:tc>
          <w:tcPr>
            <w:tcW w:w="127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10,4</w:t>
            </w:r>
          </w:p>
        </w:tc>
        <w:tc>
          <w:tcPr>
            <w:tcW w:w="1275"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10,8</w:t>
            </w:r>
          </w:p>
        </w:tc>
        <w:tc>
          <w:tcPr>
            <w:tcW w:w="1134"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11,2</w:t>
            </w:r>
          </w:p>
        </w:tc>
        <w:tc>
          <w:tcPr>
            <w:tcW w:w="1276"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11,6</w:t>
            </w:r>
          </w:p>
        </w:tc>
        <w:tc>
          <w:tcPr>
            <w:tcW w:w="1418" w:type="dxa"/>
            <w:vAlign w:val="center"/>
          </w:tcPr>
          <w:p w:rsidR="000A72CE" w:rsidRPr="00BE56CB" w:rsidRDefault="000A72CE" w:rsidP="000A72CE">
            <w:pPr>
              <w:jc w:val="center"/>
              <w:rPr>
                <w:rFonts w:ascii="Times New Roman" w:hAnsi="Times New Roman" w:cs="Times New Roman"/>
                <w:sz w:val="24"/>
                <w:szCs w:val="24"/>
              </w:rPr>
            </w:pPr>
            <w:r w:rsidRPr="00BE56CB">
              <w:rPr>
                <w:rFonts w:ascii="Times New Roman" w:hAnsi="Times New Roman" w:cs="Times New Roman"/>
                <w:sz w:val="24"/>
                <w:szCs w:val="24"/>
              </w:rPr>
              <w:t>54,0</w:t>
            </w:r>
          </w:p>
        </w:tc>
        <w:tc>
          <w:tcPr>
            <w:tcW w:w="992" w:type="dxa"/>
            <w:gridSpan w:val="2"/>
            <w:vAlign w:val="center"/>
          </w:tcPr>
          <w:p w:rsidR="000A72CE" w:rsidRPr="00BE56CB" w:rsidRDefault="000A72CE" w:rsidP="000A72CE">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125"/>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ConsPlusNormal"/>
              <w:spacing w:line="240" w:lineRule="exact"/>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9008DC">
        <w:trPr>
          <w:gridAfter w:val="1"/>
          <w:wAfter w:w="12" w:type="dxa"/>
          <w:trHeight w:val="212"/>
        </w:trPr>
        <w:tc>
          <w:tcPr>
            <w:tcW w:w="534"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42</w:t>
            </w:r>
          </w:p>
        </w:tc>
        <w:tc>
          <w:tcPr>
            <w:tcW w:w="2697" w:type="dxa"/>
            <w:vMerge w:val="restart"/>
          </w:tcPr>
          <w:p w:rsidR="00E5432E" w:rsidRPr="00BE56CB" w:rsidRDefault="00E5432E"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Мероприятие 4.1.5.</w:t>
            </w:r>
          </w:p>
          <w:p w:rsidR="00E5432E" w:rsidRPr="00BE56CB" w:rsidRDefault="00E5432E"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 xml:space="preserve">Приобретение справочной, энциклопедической художественной, детской, краеведческой литературы, изданий на электронных носителях  </w:t>
            </w:r>
          </w:p>
        </w:tc>
        <w:tc>
          <w:tcPr>
            <w:tcW w:w="1399" w:type="dxa"/>
            <w:vMerge w:val="restart"/>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212"/>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pStyle w:val="ConsPlusNormal"/>
              <w:spacing w:line="240" w:lineRule="exact"/>
              <w:rPr>
                <w:rFonts w:ascii="Times New Roman" w:hAnsi="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9008DC" w:rsidRPr="00BE56CB" w:rsidRDefault="009008DC"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9008DC" w:rsidRPr="00BE56CB" w:rsidRDefault="009008DC"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9008DC" w:rsidRPr="00BE56CB" w:rsidRDefault="009008DC"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9008DC" w:rsidRPr="00BE56CB" w:rsidRDefault="009008DC"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9008DC" w:rsidRPr="00BE56CB" w:rsidRDefault="009008DC"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9008DC" w:rsidRPr="00BE56CB" w:rsidRDefault="009008DC"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225"/>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color w:val="FF0000"/>
                <w:sz w:val="26"/>
                <w:szCs w:val="26"/>
              </w:rPr>
            </w:pPr>
          </w:p>
        </w:tc>
        <w:tc>
          <w:tcPr>
            <w:tcW w:w="2697" w:type="dxa"/>
            <w:vMerge/>
          </w:tcPr>
          <w:p w:rsidR="00E5432E" w:rsidRPr="00BE56CB" w:rsidRDefault="00E5432E" w:rsidP="00973C8D">
            <w:pPr>
              <w:pStyle w:val="ConsPlusNormal"/>
              <w:spacing w:line="240" w:lineRule="exact"/>
              <w:rPr>
                <w:rFonts w:ascii="Times New Roman" w:hAnsi="Times New Roman"/>
                <w:color w:val="FF0000"/>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476"/>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ConsPlusNormal"/>
              <w:spacing w:line="240" w:lineRule="exact"/>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9008DC">
        <w:trPr>
          <w:gridAfter w:val="1"/>
          <w:wAfter w:w="12" w:type="dxa"/>
          <w:trHeight w:val="274"/>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ConsPlusNormal"/>
              <w:spacing w:line="240" w:lineRule="exact"/>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202"/>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ConsPlusNormal"/>
              <w:spacing w:line="240" w:lineRule="exact"/>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350"/>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43</w:t>
            </w:r>
          </w:p>
        </w:tc>
        <w:tc>
          <w:tcPr>
            <w:tcW w:w="2697" w:type="dxa"/>
            <w:vMerge w:val="restart"/>
          </w:tcPr>
          <w:p w:rsidR="004E3C39" w:rsidRPr="00BE56CB" w:rsidRDefault="004E3C39" w:rsidP="00973C8D">
            <w:pPr>
              <w:pStyle w:val="af2"/>
              <w:snapToGrid w:val="0"/>
              <w:spacing w:before="0" w:after="0" w:line="240" w:lineRule="exact"/>
              <w:jc w:val="both"/>
              <w:rPr>
                <w:rFonts w:ascii="Times New Roman" w:hAnsi="Times New Roman" w:cs="Times New Roman"/>
                <w:color w:val="auto"/>
                <w:sz w:val="26"/>
                <w:szCs w:val="26"/>
              </w:rPr>
            </w:pPr>
            <w:r w:rsidRPr="00BE56CB">
              <w:rPr>
                <w:rFonts w:ascii="Times New Roman" w:hAnsi="Times New Roman" w:cs="Times New Roman"/>
                <w:color w:val="auto"/>
                <w:sz w:val="26"/>
                <w:szCs w:val="26"/>
              </w:rPr>
              <w:t>Задача 4.2.</w:t>
            </w:r>
          </w:p>
          <w:p w:rsidR="004E3C39" w:rsidRPr="00BE56CB" w:rsidRDefault="004E3C39"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 xml:space="preserve">Мотивация педагогов к саморазвитию и повышению своей профессиональной компетентности </w:t>
            </w: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680,5</w:t>
            </w:r>
          </w:p>
        </w:tc>
        <w:tc>
          <w:tcPr>
            <w:tcW w:w="1276" w:type="dxa"/>
            <w:vAlign w:val="center"/>
          </w:tcPr>
          <w:p w:rsidR="004E3C39" w:rsidRPr="00BE56CB" w:rsidRDefault="004E3C39" w:rsidP="00500DC9">
            <w:pPr>
              <w:jc w:val="center"/>
              <w:rPr>
                <w:rFonts w:ascii="Times New Roman" w:hAnsi="Times New Roman" w:cs="Times New Roman"/>
                <w:sz w:val="24"/>
                <w:szCs w:val="24"/>
              </w:rPr>
            </w:pPr>
            <w:r w:rsidRPr="00BE56CB">
              <w:rPr>
                <w:rFonts w:ascii="Times New Roman" w:hAnsi="Times New Roman" w:cs="Times New Roman"/>
                <w:sz w:val="24"/>
                <w:szCs w:val="24"/>
              </w:rPr>
              <w:t>707,</w:t>
            </w:r>
            <w:r w:rsidR="00500DC9" w:rsidRPr="00BE56CB">
              <w:rPr>
                <w:rFonts w:ascii="Times New Roman" w:hAnsi="Times New Roman" w:cs="Times New Roman"/>
                <w:sz w:val="24"/>
                <w:szCs w:val="24"/>
              </w:rPr>
              <w:t>8</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736,0</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765,4</w:t>
            </w:r>
          </w:p>
        </w:tc>
        <w:tc>
          <w:tcPr>
            <w:tcW w:w="1276" w:type="dxa"/>
            <w:vAlign w:val="center"/>
          </w:tcPr>
          <w:p w:rsidR="004E3C39" w:rsidRPr="00BE56CB" w:rsidRDefault="004E3C39" w:rsidP="00500DC9">
            <w:pPr>
              <w:jc w:val="center"/>
              <w:rPr>
                <w:rFonts w:ascii="Times New Roman" w:hAnsi="Times New Roman" w:cs="Times New Roman"/>
                <w:sz w:val="24"/>
                <w:szCs w:val="24"/>
              </w:rPr>
            </w:pPr>
            <w:r w:rsidRPr="00BE56CB">
              <w:rPr>
                <w:rFonts w:ascii="Times New Roman" w:hAnsi="Times New Roman" w:cs="Times New Roman"/>
                <w:sz w:val="24"/>
                <w:szCs w:val="24"/>
              </w:rPr>
              <w:t>79</w:t>
            </w:r>
            <w:r w:rsidR="00500DC9" w:rsidRPr="00BE56CB">
              <w:rPr>
                <w:rFonts w:ascii="Times New Roman" w:hAnsi="Times New Roman" w:cs="Times New Roman"/>
                <w:sz w:val="24"/>
                <w:szCs w:val="24"/>
              </w:rPr>
              <w:t>5,9</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3685,6</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350"/>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277"/>
        </w:trPr>
        <w:tc>
          <w:tcPr>
            <w:tcW w:w="534"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3DF1" w:rsidRPr="00BE56CB" w:rsidRDefault="00A93DF1"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3DF1" w:rsidRPr="00BE56CB" w:rsidRDefault="00A93DF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3DF1" w:rsidRPr="00BE56CB" w:rsidRDefault="00A93DF1"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277"/>
        </w:trPr>
        <w:tc>
          <w:tcPr>
            <w:tcW w:w="534"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3DF1" w:rsidRPr="00BE56CB" w:rsidRDefault="00A93DF1"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3DF1" w:rsidRPr="00BE56CB" w:rsidRDefault="00A93DF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3DF1" w:rsidRPr="00BE56CB" w:rsidRDefault="00A93DF1"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500DC9" w:rsidRPr="00BE56CB" w:rsidTr="009008DC">
        <w:trPr>
          <w:gridAfter w:val="1"/>
          <w:wAfter w:w="12" w:type="dxa"/>
          <w:trHeight w:val="346"/>
        </w:trPr>
        <w:tc>
          <w:tcPr>
            <w:tcW w:w="534" w:type="dxa"/>
            <w:vMerge/>
          </w:tcPr>
          <w:p w:rsidR="00500DC9" w:rsidRPr="00BE56CB" w:rsidRDefault="00500DC9" w:rsidP="00500DC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500DC9" w:rsidRPr="00BE56CB" w:rsidRDefault="00500DC9" w:rsidP="00500DC9">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500DC9" w:rsidRPr="00BE56CB" w:rsidRDefault="00500DC9" w:rsidP="00500DC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500DC9" w:rsidRPr="00BE56CB" w:rsidRDefault="00500DC9" w:rsidP="00500DC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680,5</w:t>
            </w:r>
          </w:p>
        </w:tc>
        <w:tc>
          <w:tcPr>
            <w:tcW w:w="127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707,8</w:t>
            </w:r>
          </w:p>
        </w:tc>
        <w:tc>
          <w:tcPr>
            <w:tcW w:w="1275"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736,0</w:t>
            </w:r>
          </w:p>
        </w:tc>
        <w:tc>
          <w:tcPr>
            <w:tcW w:w="1134"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765,4</w:t>
            </w:r>
          </w:p>
        </w:tc>
        <w:tc>
          <w:tcPr>
            <w:tcW w:w="1276"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795,9</w:t>
            </w:r>
          </w:p>
        </w:tc>
        <w:tc>
          <w:tcPr>
            <w:tcW w:w="1418" w:type="dxa"/>
            <w:vAlign w:val="center"/>
          </w:tcPr>
          <w:p w:rsidR="00500DC9" w:rsidRPr="00BE56CB" w:rsidRDefault="00500DC9" w:rsidP="00500DC9">
            <w:pPr>
              <w:jc w:val="center"/>
              <w:rPr>
                <w:rFonts w:ascii="Times New Roman" w:hAnsi="Times New Roman" w:cs="Times New Roman"/>
                <w:sz w:val="24"/>
                <w:szCs w:val="24"/>
              </w:rPr>
            </w:pPr>
            <w:r w:rsidRPr="00BE56CB">
              <w:rPr>
                <w:rFonts w:ascii="Times New Roman" w:hAnsi="Times New Roman" w:cs="Times New Roman"/>
                <w:sz w:val="24"/>
                <w:szCs w:val="24"/>
              </w:rPr>
              <w:t>3685,6</w:t>
            </w:r>
          </w:p>
        </w:tc>
        <w:tc>
          <w:tcPr>
            <w:tcW w:w="992" w:type="dxa"/>
            <w:gridSpan w:val="2"/>
            <w:vAlign w:val="center"/>
          </w:tcPr>
          <w:p w:rsidR="00500DC9" w:rsidRPr="00BE56CB" w:rsidRDefault="00500DC9" w:rsidP="00500DC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288"/>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317"/>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44</w:t>
            </w:r>
          </w:p>
        </w:tc>
        <w:tc>
          <w:tcPr>
            <w:tcW w:w="2697" w:type="dxa"/>
            <w:vMerge w:val="restart"/>
          </w:tcPr>
          <w:p w:rsidR="004E3C39" w:rsidRPr="00BE56CB" w:rsidRDefault="004E3C39"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 xml:space="preserve">Мероприятие 4.2.1.  </w:t>
            </w:r>
            <w:r w:rsidRPr="00BE56CB">
              <w:rPr>
                <w:rFonts w:ascii="Times New Roman" w:hAnsi="Times New Roman"/>
                <w:sz w:val="26"/>
                <w:szCs w:val="26"/>
              </w:rPr>
              <w:lastRenderedPageBreak/>
              <w:t>Участие в краевых мероприятиях (семинарах, конференциях, фестивалях, конкурсах и т.д.) педагогических работников дошкольного образования.</w:t>
            </w: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lastRenderedPageBreak/>
              <w:t xml:space="preserve">2021-2025 </w:t>
            </w:r>
            <w:r w:rsidRPr="00BE56CB">
              <w:rPr>
                <w:rFonts w:ascii="Times New Roman" w:eastAsia="Times New Roman" w:hAnsi="Times New Roman" w:cs="Times New Roman"/>
                <w:sz w:val="26"/>
                <w:szCs w:val="26"/>
                <w:lang w:eastAsia="ru-RU"/>
              </w:rPr>
              <w:lastRenderedPageBreak/>
              <w:t>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lastRenderedPageBreak/>
              <w:t xml:space="preserve">Комитет </w:t>
            </w:r>
            <w:r w:rsidRPr="00BE56CB">
              <w:rPr>
                <w:rFonts w:ascii="Times New Roman" w:hAnsi="Times New Roman" w:cs="Times New Roman"/>
                <w:sz w:val="24"/>
                <w:szCs w:val="24"/>
              </w:rPr>
              <w:lastRenderedPageBreak/>
              <w:t xml:space="preserve">администрации г.Яровое по </w:t>
            </w:r>
            <w:proofErr w:type="spellStart"/>
            <w:r w:rsidRPr="00BE56CB">
              <w:rPr>
                <w:rFonts w:ascii="Times New Roman" w:hAnsi="Times New Roman" w:cs="Times New Roman"/>
                <w:sz w:val="24"/>
                <w:szCs w:val="24"/>
              </w:rPr>
              <w:t>образова-нию</w:t>
            </w:r>
            <w:proofErr w:type="spellEnd"/>
            <w:r w:rsidRPr="00BE56CB">
              <w:rPr>
                <w:rFonts w:ascii="Times New Roman" w:hAnsi="Times New Roman" w:cs="Times New Roman"/>
                <w:sz w:val="24"/>
                <w:szCs w:val="24"/>
              </w:rPr>
              <w:t xml:space="preserve">, </w:t>
            </w:r>
            <w:proofErr w:type="spellStart"/>
            <w:r w:rsidRPr="00BE56CB">
              <w:rPr>
                <w:rFonts w:ascii="Times New Roman" w:eastAsia="Times New Roman" w:hAnsi="Times New Roman" w:cs="Times New Roman"/>
                <w:bCs/>
                <w:sz w:val="24"/>
                <w:szCs w:val="24"/>
                <w:lang w:eastAsia="ru-RU"/>
              </w:rPr>
              <w:t>муници-пальные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бюджет-ные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образова-тельные</w:t>
            </w:r>
            <w:proofErr w:type="spellEnd"/>
            <w:r w:rsidRPr="00BE56CB">
              <w:rPr>
                <w:rFonts w:ascii="Times New Roman" w:eastAsia="Times New Roman" w:hAnsi="Times New Roman" w:cs="Times New Roman"/>
                <w:bCs/>
                <w:sz w:val="24"/>
                <w:szCs w:val="24"/>
                <w:lang w:eastAsia="ru-RU"/>
              </w:rPr>
              <w:t xml:space="preserve"> </w:t>
            </w:r>
            <w:proofErr w:type="spellStart"/>
            <w:r w:rsidRPr="00BE56CB">
              <w:rPr>
                <w:rFonts w:ascii="Times New Roman" w:eastAsia="Times New Roman" w:hAnsi="Times New Roman" w:cs="Times New Roman"/>
                <w:bCs/>
                <w:sz w:val="24"/>
                <w:szCs w:val="24"/>
                <w:lang w:eastAsia="ru-RU"/>
              </w:rPr>
              <w:t>организа-ции</w:t>
            </w:r>
            <w:proofErr w:type="spellEnd"/>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lastRenderedPageBreak/>
              <w:t>9,1</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9,5</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9,9</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10,3</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10,7</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49,5</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317"/>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pStyle w:val="ConsPlusNormal"/>
              <w:spacing w:line="240" w:lineRule="exact"/>
              <w:rPr>
                <w:rFonts w:ascii="Times New Roman" w:hAnsi="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346"/>
        </w:trPr>
        <w:tc>
          <w:tcPr>
            <w:tcW w:w="534"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3DF1" w:rsidRPr="00BE56CB" w:rsidRDefault="00A93DF1" w:rsidP="00973C8D">
            <w:pPr>
              <w:pStyle w:val="ConsPlusNormal"/>
              <w:spacing w:line="240" w:lineRule="exact"/>
              <w:rPr>
                <w:rFonts w:ascii="Times New Roman" w:hAnsi="Times New Roman"/>
                <w:sz w:val="26"/>
                <w:szCs w:val="26"/>
              </w:rPr>
            </w:pPr>
          </w:p>
        </w:tc>
        <w:tc>
          <w:tcPr>
            <w:tcW w:w="1399"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3DF1" w:rsidRPr="00BE56CB" w:rsidRDefault="00A93DF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3DF1" w:rsidRPr="00BE56CB" w:rsidRDefault="00A93DF1"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332"/>
        </w:trPr>
        <w:tc>
          <w:tcPr>
            <w:tcW w:w="534"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3DF1" w:rsidRPr="00BE56CB" w:rsidRDefault="00A93DF1" w:rsidP="00973C8D">
            <w:pPr>
              <w:pStyle w:val="ConsPlusNormal"/>
              <w:spacing w:line="240" w:lineRule="exact"/>
              <w:rPr>
                <w:rFonts w:ascii="Times New Roman" w:hAnsi="Times New Roman"/>
                <w:sz w:val="26"/>
                <w:szCs w:val="26"/>
              </w:rPr>
            </w:pPr>
          </w:p>
        </w:tc>
        <w:tc>
          <w:tcPr>
            <w:tcW w:w="1399"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3DF1" w:rsidRPr="00BE56CB" w:rsidRDefault="00A93DF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3DF1" w:rsidRPr="00BE56CB" w:rsidRDefault="00A93DF1"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237"/>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pStyle w:val="ConsPlusNormal"/>
              <w:spacing w:line="240" w:lineRule="exact"/>
              <w:rPr>
                <w:rFonts w:ascii="Times New Roman" w:hAnsi="Times New Roman"/>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9,1</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9,5</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9,9</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10,3</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10,7</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49,5</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175"/>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ConsPlusNormal"/>
              <w:spacing w:line="240" w:lineRule="exact"/>
              <w:rPr>
                <w:rFonts w:ascii="Times New Roman" w:hAnsi="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45</w:t>
            </w:r>
          </w:p>
        </w:tc>
        <w:tc>
          <w:tcPr>
            <w:tcW w:w="2697" w:type="dxa"/>
            <w:vMerge w:val="restart"/>
          </w:tcPr>
          <w:p w:rsidR="004E3C39" w:rsidRPr="00BE56CB" w:rsidRDefault="004E3C39" w:rsidP="00973C8D">
            <w:pPr>
              <w:pStyle w:val="ConsPlusNormal"/>
              <w:spacing w:line="240" w:lineRule="exact"/>
              <w:rPr>
                <w:rFonts w:ascii="Times New Roman" w:hAnsi="Times New Roman"/>
                <w:sz w:val="26"/>
                <w:szCs w:val="26"/>
              </w:rPr>
            </w:pPr>
            <w:r w:rsidRPr="00BE56CB">
              <w:rPr>
                <w:rFonts w:ascii="Times New Roman" w:hAnsi="Times New Roman"/>
                <w:sz w:val="26"/>
                <w:szCs w:val="26"/>
              </w:rPr>
              <w:t>Мероприятие 4.2.2.</w:t>
            </w:r>
          </w:p>
          <w:p w:rsidR="004E3C39" w:rsidRPr="00BE56CB" w:rsidRDefault="004E3C39" w:rsidP="00973C8D">
            <w:pPr>
              <w:pStyle w:val="af2"/>
              <w:snapToGrid w:val="0"/>
              <w:spacing w:before="0" w:after="0" w:line="240" w:lineRule="exact"/>
              <w:jc w:val="both"/>
              <w:rPr>
                <w:rFonts w:ascii="Times New Roman" w:hAnsi="Times New Roman" w:cs="Times New Roman"/>
                <w:color w:val="auto"/>
                <w:sz w:val="26"/>
                <w:szCs w:val="26"/>
              </w:rPr>
            </w:pPr>
            <w:r w:rsidRPr="00BE56CB">
              <w:rPr>
                <w:rFonts w:ascii="Times New Roman" w:hAnsi="Times New Roman" w:cs="Times New Roman"/>
                <w:color w:val="auto"/>
                <w:sz w:val="26"/>
                <w:szCs w:val="26"/>
              </w:rPr>
              <w:t>Участие в краевых мероприятиях (семинарах, конференциях, фестивалях, конкурсах и т.д.) педагогических работников общего и дополнительного образования.</w:t>
            </w: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19,1</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19,9</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20,7</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21,5</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22,4</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103,6</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pStyle w:val="ConsPlusNormal"/>
              <w:spacing w:line="240" w:lineRule="exact"/>
              <w:rPr>
                <w:rFonts w:ascii="Times New Roman" w:hAnsi="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Pr>
        <w:tc>
          <w:tcPr>
            <w:tcW w:w="534"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3DF1" w:rsidRPr="00BE56CB" w:rsidRDefault="00A93DF1"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3DF1" w:rsidRPr="00BE56CB" w:rsidRDefault="00A93DF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3DF1" w:rsidRPr="00BE56CB" w:rsidRDefault="00A93DF1"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446"/>
        </w:trPr>
        <w:tc>
          <w:tcPr>
            <w:tcW w:w="534"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3DF1" w:rsidRPr="00BE56CB" w:rsidRDefault="00A93DF1"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3DF1" w:rsidRPr="00BE56CB" w:rsidRDefault="00A93DF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3DF1" w:rsidRPr="00BE56CB" w:rsidRDefault="00A93DF1"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375"/>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19,1</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19,9</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20,7</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21,5</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22,4</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103,6</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317"/>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300"/>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46</w:t>
            </w:r>
          </w:p>
        </w:tc>
        <w:tc>
          <w:tcPr>
            <w:tcW w:w="2697" w:type="dxa"/>
            <w:vMerge w:val="restart"/>
          </w:tcPr>
          <w:p w:rsidR="004E3C39" w:rsidRPr="00BE56CB" w:rsidRDefault="004E3C39" w:rsidP="00973C8D">
            <w:pPr>
              <w:pStyle w:val="af2"/>
              <w:snapToGrid w:val="0"/>
              <w:spacing w:before="0" w:after="0" w:line="240" w:lineRule="exact"/>
              <w:jc w:val="both"/>
              <w:rPr>
                <w:rFonts w:ascii="Times New Roman" w:hAnsi="Times New Roman" w:cs="Times New Roman"/>
                <w:color w:val="auto"/>
                <w:sz w:val="26"/>
                <w:szCs w:val="26"/>
              </w:rPr>
            </w:pPr>
            <w:r w:rsidRPr="00BE56CB">
              <w:rPr>
                <w:rFonts w:ascii="Times New Roman" w:hAnsi="Times New Roman" w:cs="Times New Roman"/>
                <w:color w:val="auto"/>
                <w:sz w:val="26"/>
                <w:szCs w:val="26"/>
              </w:rPr>
              <w:t xml:space="preserve">Мероприятие 4.2.3. </w:t>
            </w:r>
          </w:p>
          <w:p w:rsidR="004E3C39" w:rsidRPr="00BE56CB" w:rsidRDefault="004E3C39" w:rsidP="00973C8D">
            <w:pPr>
              <w:pStyle w:val="af2"/>
              <w:snapToGrid w:val="0"/>
              <w:spacing w:before="0" w:after="0" w:line="240" w:lineRule="exact"/>
              <w:jc w:val="both"/>
              <w:rPr>
                <w:rFonts w:ascii="Times New Roman" w:hAnsi="Times New Roman" w:cs="Times New Roman"/>
                <w:color w:val="auto"/>
                <w:sz w:val="26"/>
                <w:szCs w:val="26"/>
              </w:rPr>
            </w:pPr>
            <w:r w:rsidRPr="00BE56CB">
              <w:rPr>
                <w:rFonts w:ascii="Times New Roman" w:hAnsi="Times New Roman" w:cs="Times New Roman"/>
                <w:sz w:val="26"/>
                <w:szCs w:val="26"/>
                <w:lang w:eastAsia="en-US"/>
              </w:rPr>
              <w:t>Организация и проведение  конкурсов профессионального мастерства (дошкольное образование).</w:t>
            </w: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8,0</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8,3</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8,6</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8,9</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9,3</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43,1</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300"/>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193"/>
        </w:trPr>
        <w:tc>
          <w:tcPr>
            <w:tcW w:w="534"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3DF1" w:rsidRPr="00BE56CB" w:rsidRDefault="00A93DF1"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3DF1" w:rsidRPr="00BE56CB" w:rsidRDefault="00A93DF1"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3DF1" w:rsidRPr="00BE56CB" w:rsidRDefault="00A93DF1"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346"/>
        </w:trPr>
        <w:tc>
          <w:tcPr>
            <w:tcW w:w="534"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3DF1" w:rsidRPr="00BE56CB" w:rsidRDefault="00A93DF1"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A93DF1" w:rsidRPr="00BE56CB" w:rsidRDefault="00A93DF1"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3DF1" w:rsidRPr="00BE56CB" w:rsidRDefault="00A93DF1"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3DF1" w:rsidRPr="00BE56CB" w:rsidRDefault="00A93DF1"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3DF1" w:rsidRPr="00BE56CB" w:rsidRDefault="00A93DF1"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262"/>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8,0</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8,3</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8,6</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8,9</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9,3</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43,1</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188"/>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250"/>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47</w:t>
            </w:r>
          </w:p>
        </w:tc>
        <w:tc>
          <w:tcPr>
            <w:tcW w:w="2697" w:type="dxa"/>
            <w:vMerge w:val="restart"/>
          </w:tcPr>
          <w:p w:rsidR="004E3C39" w:rsidRPr="00BE56CB" w:rsidRDefault="004E3C39" w:rsidP="00973C8D">
            <w:pPr>
              <w:pStyle w:val="af2"/>
              <w:snapToGrid w:val="0"/>
              <w:spacing w:before="0" w:after="0" w:line="240" w:lineRule="exact"/>
              <w:jc w:val="both"/>
              <w:rPr>
                <w:rFonts w:ascii="Times New Roman" w:hAnsi="Times New Roman" w:cs="Times New Roman"/>
                <w:color w:val="auto"/>
                <w:sz w:val="26"/>
                <w:szCs w:val="26"/>
              </w:rPr>
            </w:pPr>
            <w:r w:rsidRPr="00BE56CB">
              <w:rPr>
                <w:rFonts w:ascii="Times New Roman" w:hAnsi="Times New Roman" w:cs="Times New Roman"/>
                <w:color w:val="auto"/>
                <w:sz w:val="26"/>
                <w:szCs w:val="26"/>
              </w:rPr>
              <w:t>Мероприятие 4.2.4.</w:t>
            </w:r>
          </w:p>
          <w:p w:rsidR="004E3C39" w:rsidRPr="00BE56CB" w:rsidRDefault="004E3C39" w:rsidP="00973C8D">
            <w:pPr>
              <w:pStyle w:val="af2"/>
              <w:snapToGrid w:val="0"/>
              <w:spacing w:before="0" w:after="0" w:line="240" w:lineRule="exact"/>
              <w:jc w:val="both"/>
              <w:rPr>
                <w:rFonts w:ascii="Times New Roman" w:hAnsi="Times New Roman" w:cs="Times New Roman"/>
                <w:color w:val="auto"/>
                <w:sz w:val="26"/>
                <w:szCs w:val="26"/>
              </w:rPr>
            </w:pPr>
            <w:r w:rsidRPr="00BE56CB">
              <w:rPr>
                <w:rFonts w:ascii="Times New Roman" w:hAnsi="Times New Roman" w:cs="Times New Roman"/>
                <w:sz w:val="26"/>
                <w:szCs w:val="26"/>
                <w:lang w:eastAsia="en-US"/>
              </w:rPr>
              <w:lastRenderedPageBreak/>
              <w:t>Организация и проведение  конкурсов профессионального мастерства (общее и дополнительное образование).</w:t>
            </w: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lastRenderedPageBreak/>
              <w:t xml:space="preserve">2021-2025 </w:t>
            </w:r>
            <w:r w:rsidRPr="00BE56CB">
              <w:rPr>
                <w:rFonts w:ascii="Times New Roman" w:eastAsia="Times New Roman" w:hAnsi="Times New Roman" w:cs="Times New Roman"/>
                <w:sz w:val="26"/>
                <w:szCs w:val="26"/>
                <w:lang w:eastAsia="ru-RU"/>
              </w:rPr>
              <w:lastRenderedPageBreak/>
              <w:t>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lastRenderedPageBreak/>
              <w:t xml:space="preserve">Комитет </w:t>
            </w:r>
            <w:r w:rsidRPr="00BE56CB">
              <w:rPr>
                <w:rFonts w:ascii="Times New Roman" w:hAnsi="Times New Roman" w:cs="Times New Roman"/>
                <w:sz w:val="24"/>
                <w:szCs w:val="24"/>
              </w:rPr>
              <w:lastRenderedPageBreak/>
              <w:t>администрации г.Яровое по образованию</w:t>
            </w:r>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lastRenderedPageBreak/>
              <w:t>7,0</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7,3</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7,6</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7,9</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8,2</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38,0</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250"/>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301"/>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233"/>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237"/>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7,0</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7,3</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7,6</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7,9</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8,2</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38,0</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138"/>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pStyle w:val="af2"/>
              <w:snapToGrid w:val="0"/>
              <w:spacing w:before="0" w:after="0" w:line="240" w:lineRule="exact"/>
              <w:jc w:val="both"/>
              <w:rPr>
                <w:rFonts w:ascii="Times New Roman" w:hAnsi="Times New Roman" w:cs="Times New Roman"/>
                <w:color w:val="auto"/>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446"/>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48</w:t>
            </w:r>
          </w:p>
        </w:tc>
        <w:tc>
          <w:tcPr>
            <w:tcW w:w="2697" w:type="dxa"/>
            <w:vMerge w:val="restart"/>
          </w:tcPr>
          <w:p w:rsidR="004E3C39" w:rsidRPr="00BE56CB" w:rsidRDefault="004E3C39"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 xml:space="preserve">Мероприятие 4.2.5. </w:t>
            </w:r>
          </w:p>
          <w:p w:rsidR="004E3C39" w:rsidRPr="00BE56CB" w:rsidRDefault="004E3C39" w:rsidP="00973C8D">
            <w:pPr>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Организация и проведение</w:t>
            </w:r>
          </w:p>
          <w:p w:rsidR="004E3C39" w:rsidRPr="00BE56CB" w:rsidRDefault="004E3C39" w:rsidP="00973C8D">
            <w:pPr>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городских мероприятий:</w:t>
            </w:r>
          </w:p>
          <w:p w:rsidR="004E3C39" w:rsidRPr="00BE56CB" w:rsidRDefault="004E3C39" w:rsidP="00973C8D">
            <w:pPr>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-августовской конференции</w:t>
            </w:r>
          </w:p>
          <w:p w:rsidR="004E3C39" w:rsidRPr="00BE56CB" w:rsidRDefault="004E3C39" w:rsidP="00973C8D">
            <w:pPr>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педагогических работников;</w:t>
            </w:r>
          </w:p>
          <w:p w:rsidR="004E3C39" w:rsidRPr="00BE56CB" w:rsidRDefault="004E3C39" w:rsidP="00973C8D">
            <w:pPr>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-Дня учителя;</w:t>
            </w:r>
          </w:p>
          <w:p w:rsidR="004E3C39" w:rsidRPr="00BE56CB" w:rsidRDefault="004E3C39" w:rsidP="00973C8D">
            <w:pPr>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-чествование ветеранов</w:t>
            </w:r>
          </w:p>
          <w:p w:rsidR="004E3C39" w:rsidRPr="00BE56CB" w:rsidRDefault="004E3C39"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педагогического труда</w:t>
            </w:r>
          </w:p>
          <w:p w:rsidR="004E3C39" w:rsidRPr="00BE56CB" w:rsidRDefault="004E3C39"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p w:rsidR="004E3C39" w:rsidRPr="00BE56CB" w:rsidRDefault="004E3C39" w:rsidP="00973C8D">
            <w:pPr>
              <w:autoSpaceDE w:val="0"/>
              <w:autoSpaceDN w:val="0"/>
              <w:adjustRightInd w:val="0"/>
              <w:spacing w:after="0" w:line="240" w:lineRule="exact"/>
              <w:rPr>
                <w:rFonts w:ascii="Times New Roman" w:hAnsi="Times New Roman" w:cs="Times New Roman"/>
                <w:sz w:val="26"/>
                <w:szCs w:val="26"/>
              </w:rPr>
            </w:pP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27,6</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28,7</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29,8</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31,0</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32,2</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149,3</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446"/>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548"/>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533"/>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461"/>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27,6</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28,7</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29,8</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31,0</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32,2</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149,3</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360"/>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302"/>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49</w:t>
            </w:r>
          </w:p>
        </w:tc>
        <w:tc>
          <w:tcPr>
            <w:tcW w:w="2697" w:type="dxa"/>
            <w:vMerge w:val="restart"/>
          </w:tcPr>
          <w:p w:rsidR="004E3C39" w:rsidRPr="00BE56CB" w:rsidRDefault="004E3C39"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 xml:space="preserve">Мероприятие 4.2.6. </w:t>
            </w:r>
          </w:p>
          <w:p w:rsidR="004E3C39" w:rsidRPr="00BE56CB" w:rsidRDefault="004E3C39" w:rsidP="00973C8D">
            <w:pPr>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Выплата единовременного пособия молодому специалисту дошкольной организации.</w:t>
            </w: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30,0</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31,2</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32,4</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33,7</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35,0</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162,3</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302"/>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200"/>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191"/>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200"/>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30,0</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31,2</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32,4</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33,7</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35,0</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162,3</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150"/>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274"/>
        </w:trPr>
        <w:tc>
          <w:tcPr>
            <w:tcW w:w="534" w:type="dxa"/>
            <w:vMerge w:val="restart"/>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lastRenderedPageBreak/>
              <w:t>50</w:t>
            </w:r>
          </w:p>
        </w:tc>
        <w:tc>
          <w:tcPr>
            <w:tcW w:w="2697" w:type="dxa"/>
            <w:vMerge w:val="restart"/>
          </w:tcPr>
          <w:p w:rsidR="004E3C39" w:rsidRPr="00BE56CB" w:rsidRDefault="004E3C39" w:rsidP="004E3C39">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 xml:space="preserve">Мероприятие 4.2.7. </w:t>
            </w:r>
          </w:p>
          <w:p w:rsidR="004E3C39" w:rsidRPr="00BE56CB" w:rsidRDefault="004E3C39" w:rsidP="004E3C39">
            <w:pPr>
              <w:widowControl w:val="0"/>
              <w:autoSpaceDE w:val="0"/>
              <w:autoSpaceDN w:val="0"/>
              <w:adjustRightInd w:val="0"/>
              <w:spacing w:after="0" w:line="240" w:lineRule="exact"/>
              <w:ind w:left="-15" w:firstLine="15"/>
              <w:jc w:val="both"/>
              <w:rPr>
                <w:rFonts w:ascii="Times New Roman" w:hAnsi="Times New Roman" w:cs="Times New Roman"/>
                <w:sz w:val="26"/>
                <w:szCs w:val="26"/>
              </w:rPr>
            </w:pPr>
            <w:r w:rsidRPr="00BE56CB">
              <w:rPr>
                <w:rFonts w:ascii="Times New Roman" w:hAnsi="Times New Roman" w:cs="Times New Roman"/>
                <w:sz w:val="26"/>
                <w:szCs w:val="26"/>
              </w:rPr>
              <w:t>Выплата единовременного пособия молодому учителю</w:t>
            </w:r>
          </w:p>
        </w:tc>
        <w:tc>
          <w:tcPr>
            <w:tcW w:w="1399" w:type="dxa"/>
            <w:vMerge w:val="restart"/>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30,0</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31,2</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32,4</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33,7</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35,0</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162,3</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274"/>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262"/>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212"/>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188"/>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30,0</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31,2</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32,4</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33,7</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35,0</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162,3</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225"/>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ind w:left="-15" w:firstLine="15"/>
              <w:jc w:val="both"/>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spacing w:after="0" w:line="240" w:lineRule="atLeast"/>
              <w:jc w:val="center"/>
              <w:rPr>
                <w:rFonts w:ascii="Times New Roman" w:hAnsi="Times New Roman" w:cs="Times New Roman"/>
                <w:sz w:val="24"/>
                <w:szCs w:val="24"/>
              </w:rPr>
            </w:pPr>
          </w:p>
        </w:tc>
        <w:tc>
          <w:tcPr>
            <w:tcW w:w="1275" w:type="dxa"/>
          </w:tcPr>
          <w:p w:rsidR="00E5432E" w:rsidRPr="00BE56CB" w:rsidRDefault="00E5432E" w:rsidP="00973C8D">
            <w:pPr>
              <w:spacing w:after="0" w:line="240" w:lineRule="atLeast"/>
              <w:jc w:val="center"/>
              <w:rPr>
                <w:rFonts w:ascii="Times New Roman" w:hAnsi="Times New Roman" w:cs="Times New Roman"/>
                <w:sz w:val="24"/>
                <w:szCs w:val="24"/>
              </w:rPr>
            </w:pPr>
          </w:p>
        </w:tc>
        <w:tc>
          <w:tcPr>
            <w:tcW w:w="1134" w:type="dxa"/>
          </w:tcPr>
          <w:p w:rsidR="00E5432E" w:rsidRPr="00BE56CB" w:rsidRDefault="00E5432E" w:rsidP="00973C8D">
            <w:pPr>
              <w:spacing w:after="0"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432"/>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51</w:t>
            </w:r>
          </w:p>
        </w:tc>
        <w:tc>
          <w:tcPr>
            <w:tcW w:w="2697" w:type="dxa"/>
            <w:vMerge w:val="restart"/>
          </w:tcPr>
          <w:p w:rsidR="004E3C39" w:rsidRPr="00BE56CB" w:rsidRDefault="004E3C39"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 xml:space="preserve">Мероприятие 4.2.8. </w:t>
            </w:r>
          </w:p>
          <w:p w:rsidR="004E3C39" w:rsidRPr="00BE56CB" w:rsidRDefault="004E3C39"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bCs/>
                <w:sz w:val="26"/>
                <w:szCs w:val="26"/>
              </w:rPr>
              <w:t>Обеспечение соблюдения трудового законодательства в части прохождения периодических медицинских осмотров работников дошкольных организаций</w:t>
            </w: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293,3</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305,0</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317,2</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329,9</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343,1</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1588,5</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432"/>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250"/>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241"/>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237"/>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293,3</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305,0</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317,2</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329,9</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343,1</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1588,5</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240"/>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4E3C39" w:rsidRPr="00BE56CB" w:rsidTr="009008DC">
        <w:trPr>
          <w:gridAfter w:val="1"/>
          <w:wAfter w:w="12" w:type="dxa"/>
          <w:trHeight w:val="302"/>
        </w:trPr>
        <w:tc>
          <w:tcPr>
            <w:tcW w:w="534"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52</w:t>
            </w:r>
          </w:p>
        </w:tc>
        <w:tc>
          <w:tcPr>
            <w:tcW w:w="2697" w:type="dxa"/>
            <w:vMerge w:val="restart"/>
          </w:tcPr>
          <w:p w:rsidR="004E3C39" w:rsidRPr="00BE56CB" w:rsidRDefault="004E3C39" w:rsidP="00973C8D">
            <w:pPr>
              <w:widowControl w:val="0"/>
              <w:autoSpaceDE w:val="0"/>
              <w:autoSpaceDN w:val="0"/>
              <w:adjustRightInd w:val="0"/>
              <w:spacing w:after="0" w:line="240" w:lineRule="exact"/>
              <w:rPr>
                <w:rFonts w:ascii="Times New Roman" w:hAnsi="Times New Roman" w:cs="Times New Roman"/>
                <w:sz w:val="26"/>
                <w:szCs w:val="26"/>
              </w:rPr>
            </w:pPr>
            <w:r w:rsidRPr="00BE56CB">
              <w:rPr>
                <w:rFonts w:ascii="Times New Roman" w:hAnsi="Times New Roman" w:cs="Times New Roman"/>
                <w:sz w:val="26"/>
                <w:szCs w:val="26"/>
              </w:rPr>
              <w:t>Мероприятие 4.2.9.</w:t>
            </w:r>
          </w:p>
          <w:p w:rsidR="004E3C39" w:rsidRPr="00BE56CB" w:rsidRDefault="004E3C39" w:rsidP="00973C8D">
            <w:pPr>
              <w:spacing w:after="0" w:line="240" w:lineRule="exact"/>
              <w:rPr>
                <w:rFonts w:ascii="Times New Roman" w:hAnsi="Times New Roman" w:cs="Times New Roman"/>
                <w:bCs/>
                <w:sz w:val="26"/>
                <w:szCs w:val="26"/>
              </w:rPr>
            </w:pPr>
            <w:r w:rsidRPr="00BE56CB">
              <w:rPr>
                <w:rFonts w:ascii="Times New Roman" w:hAnsi="Times New Roman" w:cs="Times New Roman"/>
                <w:bCs/>
                <w:sz w:val="26"/>
                <w:szCs w:val="26"/>
              </w:rPr>
              <w:t>Обеспечение соблюдения трудового законодательства в части прохождения периодических медицинских осмотров работников организаций дополнительного и общего образования</w:t>
            </w:r>
          </w:p>
        </w:tc>
        <w:tc>
          <w:tcPr>
            <w:tcW w:w="1399" w:type="dxa"/>
            <w:vMerge w:val="restart"/>
          </w:tcPr>
          <w:p w:rsidR="004E3C39" w:rsidRPr="00BE56CB" w:rsidRDefault="004E3C39"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t>2021-2025 годы</w:t>
            </w:r>
          </w:p>
        </w:tc>
        <w:tc>
          <w:tcPr>
            <w:tcW w:w="1432" w:type="dxa"/>
            <w:vMerge w:val="restart"/>
          </w:tcPr>
          <w:p w:rsidR="004E3C39" w:rsidRPr="00BE56CB" w:rsidRDefault="004E3C39"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t>Комитет администрации г.Яровое по образованию</w:t>
            </w:r>
          </w:p>
        </w:tc>
        <w:tc>
          <w:tcPr>
            <w:tcW w:w="123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256,4</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266,7</w:t>
            </w:r>
          </w:p>
        </w:tc>
        <w:tc>
          <w:tcPr>
            <w:tcW w:w="1275"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277,4</w:t>
            </w:r>
          </w:p>
        </w:tc>
        <w:tc>
          <w:tcPr>
            <w:tcW w:w="1134"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288,5</w:t>
            </w:r>
          </w:p>
        </w:tc>
        <w:tc>
          <w:tcPr>
            <w:tcW w:w="1276"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300,0</w:t>
            </w:r>
          </w:p>
        </w:tc>
        <w:tc>
          <w:tcPr>
            <w:tcW w:w="1418" w:type="dxa"/>
            <w:vAlign w:val="center"/>
          </w:tcPr>
          <w:p w:rsidR="004E3C39" w:rsidRPr="00BE56CB" w:rsidRDefault="004E3C39">
            <w:pPr>
              <w:jc w:val="center"/>
              <w:rPr>
                <w:rFonts w:ascii="Times New Roman" w:hAnsi="Times New Roman" w:cs="Times New Roman"/>
                <w:sz w:val="24"/>
                <w:szCs w:val="24"/>
              </w:rPr>
            </w:pPr>
            <w:r w:rsidRPr="00BE56CB">
              <w:rPr>
                <w:rFonts w:ascii="Times New Roman" w:hAnsi="Times New Roman" w:cs="Times New Roman"/>
                <w:sz w:val="24"/>
                <w:szCs w:val="24"/>
              </w:rPr>
              <w:t>1389,0</w:t>
            </w:r>
          </w:p>
        </w:tc>
        <w:tc>
          <w:tcPr>
            <w:tcW w:w="992" w:type="dxa"/>
            <w:gridSpan w:val="2"/>
            <w:vAlign w:val="center"/>
          </w:tcPr>
          <w:p w:rsidR="004E3C39" w:rsidRPr="00BE56CB" w:rsidRDefault="004E3C39"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302"/>
        </w:trPr>
        <w:tc>
          <w:tcPr>
            <w:tcW w:w="534"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9008DC" w:rsidRPr="00BE56CB" w:rsidRDefault="009008DC" w:rsidP="00973C8D">
            <w:pPr>
              <w:widowControl w:val="0"/>
              <w:autoSpaceDE w:val="0"/>
              <w:autoSpaceDN w:val="0"/>
              <w:adjustRightInd w:val="0"/>
              <w:spacing w:after="0"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275" w:type="dxa"/>
            <w:vAlign w:val="center"/>
          </w:tcPr>
          <w:p w:rsidR="009008DC" w:rsidRPr="00BE56CB" w:rsidRDefault="009008DC" w:rsidP="00973C8D">
            <w:pPr>
              <w:jc w:val="center"/>
              <w:rPr>
                <w:rFonts w:ascii="Times New Roman" w:hAnsi="Times New Roman" w:cs="Times New Roman"/>
                <w:sz w:val="24"/>
                <w:szCs w:val="24"/>
              </w:rPr>
            </w:pPr>
          </w:p>
        </w:tc>
        <w:tc>
          <w:tcPr>
            <w:tcW w:w="1134" w:type="dxa"/>
            <w:vAlign w:val="center"/>
          </w:tcPr>
          <w:p w:rsidR="009008DC" w:rsidRPr="00BE56CB" w:rsidRDefault="009008DC" w:rsidP="00973C8D">
            <w:pPr>
              <w:jc w:val="center"/>
              <w:rPr>
                <w:rFonts w:ascii="Times New Roman" w:hAnsi="Times New Roman" w:cs="Times New Roman"/>
                <w:sz w:val="24"/>
                <w:szCs w:val="24"/>
              </w:rPr>
            </w:pPr>
          </w:p>
        </w:tc>
        <w:tc>
          <w:tcPr>
            <w:tcW w:w="1276" w:type="dxa"/>
            <w:vAlign w:val="center"/>
          </w:tcPr>
          <w:p w:rsidR="009008DC" w:rsidRPr="00BE56CB" w:rsidRDefault="009008DC" w:rsidP="00973C8D">
            <w:pPr>
              <w:jc w:val="center"/>
              <w:rPr>
                <w:rFonts w:ascii="Times New Roman" w:hAnsi="Times New Roman" w:cs="Times New Roman"/>
                <w:sz w:val="24"/>
                <w:szCs w:val="24"/>
              </w:rPr>
            </w:pPr>
          </w:p>
        </w:tc>
        <w:tc>
          <w:tcPr>
            <w:tcW w:w="1418" w:type="dxa"/>
            <w:vAlign w:val="center"/>
          </w:tcPr>
          <w:p w:rsidR="009008DC" w:rsidRPr="00BE56CB" w:rsidRDefault="009008DC" w:rsidP="00973C8D">
            <w:pPr>
              <w:jc w:val="center"/>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432"/>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200"/>
        </w:trPr>
        <w:tc>
          <w:tcPr>
            <w:tcW w:w="534"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A91B3D" w:rsidRPr="00BE56CB" w:rsidRDefault="00A91B3D"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A91B3D" w:rsidRPr="00BE56CB" w:rsidRDefault="00A91B3D"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A91B3D" w:rsidRPr="00BE56CB" w:rsidRDefault="00A91B3D"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5"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134"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276"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1418" w:type="dxa"/>
            <w:vAlign w:val="center"/>
          </w:tcPr>
          <w:p w:rsidR="00A91B3D" w:rsidRPr="00BE56CB" w:rsidRDefault="00A91B3D" w:rsidP="00973C8D">
            <w:pPr>
              <w:jc w:val="center"/>
              <w:rPr>
                <w:rFonts w:ascii="Times New Roman" w:hAnsi="Times New Roman" w:cs="Times New Roman"/>
                <w:sz w:val="24"/>
                <w:szCs w:val="24"/>
              </w:rPr>
            </w:pPr>
            <w:r w:rsidRPr="00BE56CB">
              <w:rPr>
                <w:rFonts w:ascii="Times New Roman" w:hAnsi="Times New Roman" w:cs="Times New Roman"/>
                <w:sz w:val="24"/>
                <w:szCs w:val="24"/>
              </w:rPr>
              <w:t> </w:t>
            </w:r>
          </w:p>
        </w:tc>
        <w:tc>
          <w:tcPr>
            <w:tcW w:w="992" w:type="dxa"/>
            <w:gridSpan w:val="2"/>
            <w:vAlign w:val="center"/>
          </w:tcPr>
          <w:p w:rsidR="00A91B3D" w:rsidRPr="00BE56CB" w:rsidRDefault="00A91B3D"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4E3C39" w:rsidRPr="00BE56CB" w:rsidTr="009008DC">
        <w:trPr>
          <w:gridAfter w:val="1"/>
          <w:wAfter w:w="12" w:type="dxa"/>
          <w:trHeight w:val="263"/>
        </w:trPr>
        <w:tc>
          <w:tcPr>
            <w:tcW w:w="534"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4E3C39" w:rsidRPr="00BE56CB" w:rsidRDefault="004E3C39" w:rsidP="004E3C39">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4E3C39" w:rsidRPr="00BE56CB" w:rsidRDefault="004E3C39" w:rsidP="004E3C39">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4E3C39" w:rsidRPr="00BE56CB" w:rsidRDefault="004E3C39" w:rsidP="004E3C39">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256,4</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266,7</w:t>
            </w:r>
          </w:p>
        </w:tc>
        <w:tc>
          <w:tcPr>
            <w:tcW w:w="1275"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277,4</w:t>
            </w:r>
          </w:p>
        </w:tc>
        <w:tc>
          <w:tcPr>
            <w:tcW w:w="1134"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288,5</w:t>
            </w:r>
          </w:p>
        </w:tc>
        <w:tc>
          <w:tcPr>
            <w:tcW w:w="1276"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300,0</w:t>
            </w:r>
          </w:p>
        </w:tc>
        <w:tc>
          <w:tcPr>
            <w:tcW w:w="1418" w:type="dxa"/>
            <w:vAlign w:val="center"/>
          </w:tcPr>
          <w:p w:rsidR="004E3C39" w:rsidRPr="00BE56CB" w:rsidRDefault="004E3C39" w:rsidP="004E3C39">
            <w:pPr>
              <w:jc w:val="center"/>
              <w:rPr>
                <w:rFonts w:ascii="Times New Roman" w:hAnsi="Times New Roman" w:cs="Times New Roman"/>
                <w:sz w:val="24"/>
                <w:szCs w:val="24"/>
              </w:rPr>
            </w:pPr>
            <w:r w:rsidRPr="00BE56CB">
              <w:rPr>
                <w:rFonts w:ascii="Times New Roman" w:hAnsi="Times New Roman" w:cs="Times New Roman"/>
                <w:sz w:val="24"/>
                <w:szCs w:val="24"/>
              </w:rPr>
              <w:t>1389,0</w:t>
            </w:r>
          </w:p>
        </w:tc>
        <w:tc>
          <w:tcPr>
            <w:tcW w:w="992" w:type="dxa"/>
            <w:gridSpan w:val="2"/>
            <w:vAlign w:val="center"/>
          </w:tcPr>
          <w:p w:rsidR="004E3C39" w:rsidRPr="00BE56CB" w:rsidRDefault="004E3C39" w:rsidP="004E3C39">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432"/>
        </w:trPr>
        <w:tc>
          <w:tcPr>
            <w:tcW w:w="534"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widowControl w:val="0"/>
              <w:autoSpaceDE w:val="0"/>
              <w:autoSpaceDN w:val="0"/>
              <w:adjustRightInd w:val="0"/>
              <w:spacing w:after="0"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after="0" w:line="240" w:lineRule="exact"/>
              <w:ind w:left="-15" w:firstLine="15"/>
              <w:jc w:val="center"/>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p>
        </w:tc>
        <w:tc>
          <w:tcPr>
            <w:tcW w:w="123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E5432E" w:rsidRPr="00BE56CB" w:rsidRDefault="00E5432E" w:rsidP="00973C8D">
            <w:pPr>
              <w:widowControl w:val="0"/>
              <w:autoSpaceDE w:val="0"/>
              <w:autoSpaceDN w:val="0"/>
              <w:adjustRightInd w:val="0"/>
              <w:spacing w:after="0"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6"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418" w:type="dxa"/>
          </w:tcPr>
          <w:p w:rsidR="00E5432E" w:rsidRPr="00BE56CB" w:rsidRDefault="00E5432E" w:rsidP="00973C8D">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r w:rsidR="00055404" w:rsidRPr="00BE56CB" w:rsidTr="009008DC">
        <w:trPr>
          <w:gridAfter w:val="1"/>
          <w:wAfter w:w="12" w:type="dxa"/>
          <w:trHeight w:val="375"/>
        </w:trPr>
        <w:tc>
          <w:tcPr>
            <w:tcW w:w="534" w:type="dxa"/>
            <w:vMerge w:val="restart"/>
          </w:tcPr>
          <w:p w:rsidR="00D0448B"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hAnsi="Times New Roman" w:cs="Times New Roman"/>
                <w:sz w:val="26"/>
                <w:szCs w:val="26"/>
              </w:rPr>
              <w:t>53</w:t>
            </w:r>
          </w:p>
          <w:p w:rsidR="00D0448B" w:rsidRPr="00BE56CB" w:rsidRDefault="00D0448B" w:rsidP="00973C8D">
            <w:pPr>
              <w:rPr>
                <w:rFonts w:ascii="Times New Roman" w:hAnsi="Times New Roman" w:cs="Times New Roman"/>
                <w:sz w:val="26"/>
                <w:szCs w:val="26"/>
              </w:rPr>
            </w:pPr>
          </w:p>
          <w:p w:rsidR="00D0448B" w:rsidRPr="00BE56CB" w:rsidRDefault="00D0448B" w:rsidP="00973C8D">
            <w:pPr>
              <w:rPr>
                <w:rFonts w:ascii="Times New Roman" w:hAnsi="Times New Roman" w:cs="Times New Roman"/>
                <w:sz w:val="26"/>
                <w:szCs w:val="26"/>
              </w:rPr>
            </w:pPr>
          </w:p>
          <w:p w:rsidR="00D0448B" w:rsidRPr="00BE56CB" w:rsidRDefault="00D0448B" w:rsidP="00973C8D">
            <w:pPr>
              <w:rPr>
                <w:rFonts w:ascii="Times New Roman" w:hAnsi="Times New Roman" w:cs="Times New Roman"/>
                <w:sz w:val="26"/>
                <w:szCs w:val="26"/>
              </w:rPr>
            </w:pPr>
          </w:p>
          <w:p w:rsidR="00D0448B" w:rsidRPr="00BE56CB" w:rsidRDefault="00D0448B" w:rsidP="00973C8D">
            <w:pPr>
              <w:rPr>
                <w:rFonts w:ascii="Times New Roman" w:hAnsi="Times New Roman" w:cs="Times New Roman"/>
                <w:sz w:val="26"/>
                <w:szCs w:val="26"/>
              </w:rPr>
            </w:pPr>
          </w:p>
          <w:p w:rsidR="00D0448B" w:rsidRPr="00BE56CB" w:rsidRDefault="00D0448B" w:rsidP="00973C8D">
            <w:pPr>
              <w:rPr>
                <w:rFonts w:ascii="Times New Roman" w:hAnsi="Times New Roman" w:cs="Times New Roman"/>
                <w:sz w:val="26"/>
                <w:szCs w:val="26"/>
              </w:rPr>
            </w:pPr>
          </w:p>
          <w:p w:rsidR="00E5432E" w:rsidRPr="00BE56CB" w:rsidRDefault="00E5432E" w:rsidP="00973C8D">
            <w:pPr>
              <w:rPr>
                <w:rFonts w:ascii="Times New Roman" w:hAnsi="Times New Roman" w:cs="Times New Roman"/>
                <w:sz w:val="26"/>
                <w:szCs w:val="26"/>
              </w:rPr>
            </w:pPr>
          </w:p>
        </w:tc>
        <w:tc>
          <w:tcPr>
            <w:tcW w:w="2697" w:type="dxa"/>
            <w:vMerge w:val="restart"/>
          </w:tcPr>
          <w:p w:rsidR="00E5432E" w:rsidRPr="00BE56CB" w:rsidRDefault="00E5432E"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lastRenderedPageBreak/>
              <w:t xml:space="preserve">Мероприятие 4.2.10. </w:t>
            </w:r>
          </w:p>
          <w:p w:rsidR="00E5432E" w:rsidRPr="00BE56CB" w:rsidRDefault="00E5432E" w:rsidP="00973C8D">
            <w:pPr>
              <w:spacing w:after="0" w:line="240" w:lineRule="exact"/>
              <w:rPr>
                <w:rFonts w:ascii="Times New Roman" w:hAnsi="Times New Roman" w:cs="Times New Roman"/>
                <w:sz w:val="26"/>
                <w:szCs w:val="26"/>
              </w:rPr>
            </w:pPr>
            <w:r w:rsidRPr="00BE56CB">
              <w:rPr>
                <w:rFonts w:ascii="Times New Roman" w:hAnsi="Times New Roman" w:cs="Times New Roman"/>
                <w:sz w:val="26"/>
                <w:szCs w:val="26"/>
              </w:rPr>
              <w:lastRenderedPageBreak/>
              <w:t>Предоставление педагогическим работникам организаций, осуществляющих образовательную деятельность, путевок на санаторно-курортное лечение в санаторно-курортные организации, расположенные на территории Алтайского края, за счет средств краевого бюджета</w:t>
            </w:r>
          </w:p>
        </w:tc>
        <w:tc>
          <w:tcPr>
            <w:tcW w:w="1399" w:type="dxa"/>
            <w:vMerge w:val="restart"/>
          </w:tcPr>
          <w:p w:rsidR="00D0448B"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r w:rsidRPr="00BE56CB">
              <w:rPr>
                <w:rFonts w:ascii="Times New Roman" w:eastAsia="Times New Roman" w:hAnsi="Times New Roman" w:cs="Times New Roman"/>
                <w:sz w:val="26"/>
                <w:szCs w:val="26"/>
                <w:lang w:eastAsia="ru-RU"/>
              </w:rPr>
              <w:lastRenderedPageBreak/>
              <w:t xml:space="preserve">2021-2025 </w:t>
            </w:r>
            <w:r w:rsidRPr="00BE56CB">
              <w:rPr>
                <w:rFonts w:ascii="Times New Roman" w:eastAsia="Times New Roman" w:hAnsi="Times New Roman" w:cs="Times New Roman"/>
                <w:sz w:val="26"/>
                <w:szCs w:val="26"/>
                <w:lang w:eastAsia="ru-RU"/>
              </w:rPr>
              <w:lastRenderedPageBreak/>
              <w:t>годы</w:t>
            </w:r>
          </w:p>
          <w:p w:rsidR="00D0448B" w:rsidRPr="00BE56CB" w:rsidRDefault="00D0448B" w:rsidP="00973C8D">
            <w:pPr>
              <w:rPr>
                <w:rFonts w:ascii="Times New Roman" w:hAnsi="Times New Roman" w:cs="Times New Roman"/>
                <w:sz w:val="26"/>
                <w:szCs w:val="26"/>
              </w:rPr>
            </w:pPr>
          </w:p>
          <w:p w:rsidR="00D0448B" w:rsidRPr="00BE56CB" w:rsidRDefault="00D0448B" w:rsidP="00973C8D">
            <w:pPr>
              <w:rPr>
                <w:rFonts w:ascii="Times New Roman" w:hAnsi="Times New Roman" w:cs="Times New Roman"/>
                <w:sz w:val="26"/>
                <w:szCs w:val="26"/>
              </w:rPr>
            </w:pPr>
          </w:p>
          <w:p w:rsidR="00D0448B" w:rsidRPr="00BE56CB" w:rsidRDefault="00D0448B" w:rsidP="00973C8D">
            <w:pPr>
              <w:rPr>
                <w:rFonts w:ascii="Times New Roman" w:hAnsi="Times New Roman" w:cs="Times New Roman"/>
                <w:sz w:val="26"/>
                <w:szCs w:val="26"/>
              </w:rPr>
            </w:pPr>
          </w:p>
          <w:p w:rsidR="00D0448B" w:rsidRPr="00BE56CB" w:rsidRDefault="00D0448B" w:rsidP="00973C8D">
            <w:pPr>
              <w:rPr>
                <w:rFonts w:ascii="Times New Roman" w:hAnsi="Times New Roman" w:cs="Times New Roman"/>
                <w:sz w:val="26"/>
                <w:szCs w:val="26"/>
              </w:rPr>
            </w:pPr>
          </w:p>
          <w:p w:rsidR="00E5432E" w:rsidRPr="00BE56CB" w:rsidRDefault="00E5432E" w:rsidP="00973C8D">
            <w:pPr>
              <w:rPr>
                <w:rFonts w:ascii="Times New Roman" w:hAnsi="Times New Roman" w:cs="Times New Roman"/>
                <w:sz w:val="26"/>
                <w:szCs w:val="26"/>
              </w:rPr>
            </w:pPr>
          </w:p>
        </w:tc>
        <w:tc>
          <w:tcPr>
            <w:tcW w:w="1432" w:type="dxa"/>
            <w:vMerge w:val="restart"/>
          </w:tcPr>
          <w:p w:rsidR="00E5432E" w:rsidRPr="00BE56CB" w:rsidRDefault="00E5432E" w:rsidP="00973C8D">
            <w:pPr>
              <w:widowControl w:val="0"/>
              <w:autoSpaceDE w:val="0"/>
              <w:autoSpaceDN w:val="0"/>
              <w:adjustRightInd w:val="0"/>
              <w:spacing w:after="0" w:line="240" w:lineRule="exact"/>
              <w:ind w:left="-15" w:firstLine="15"/>
              <w:rPr>
                <w:rFonts w:ascii="Times New Roman" w:hAnsi="Times New Roman" w:cs="Times New Roman"/>
                <w:bCs/>
                <w:sz w:val="24"/>
                <w:szCs w:val="24"/>
              </w:rPr>
            </w:pPr>
            <w:r w:rsidRPr="00BE56CB">
              <w:rPr>
                <w:rFonts w:ascii="Times New Roman" w:hAnsi="Times New Roman" w:cs="Times New Roman"/>
                <w:sz w:val="24"/>
                <w:szCs w:val="24"/>
              </w:rPr>
              <w:lastRenderedPageBreak/>
              <w:t xml:space="preserve">Комитет </w:t>
            </w:r>
            <w:r w:rsidRPr="00BE56CB">
              <w:rPr>
                <w:rFonts w:ascii="Times New Roman" w:hAnsi="Times New Roman" w:cs="Times New Roman"/>
                <w:sz w:val="24"/>
                <w:szCs w:val="24"/>
              </w:rPr>
              <w:lastRenderedPageBreak/>
              <w:t>администрации г.Яровое по образованию</w:t>
            </w: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992" w:type="dxa"/>
            <w:gridSpan w:val="2"/>
            <w:vAlign w:val="center"/>
          </w:tcPr>
          <w:p w:rsidR="00E5432E"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bCs/>
                <w:sz w:val="24"/>
                <w:szCs w:val="24"/>
              </w:rPr>
              <w:t>Всего</w:t>
            </w:r>
          </w:p>
        </w:tc>
      </w:tr>
      <w:tr w:rsidR="009008DC" w:rsidRPr="00BE56CB" w:rsidTr="009008DC">
        <w:trPr>
          <w:gridAfter w:val="1"/>
          <w:wAfter w:w="12" w:type="dxa"/>
          <w:trHeight w:val="375"/>
        </w:trPr>
        <w:tc>
          <w:tcPr>
            <w:tcW w:w="534" w:type="dxa"/>
            <w:vMerge/>
          </w:tcPr>
          <w:p w:rsidR="009008DC" w:rsidRPr="00BE56CB" w:rsidRDefault="009008DC"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9008DC" w:rsidRPr="00BE56CB" w:rsidRDefault="009008DC" w:rsidP="00973C8D">
            <w:pPr>
              <w:spacing w:after="0" w:line="240" w:lineRule="exact"/>
              <w:rPr>
                <w:rFonts w:ascii="Times New Roman" w:hAnsi="Times New Roman" w:cs="Times New Roman"/>
                <w:sz w:val="26"/>
                <w:szCs w:val="26"/>
              </w:rPr>
            </w:pPr>
          </w:p>
        </w:tc>
        <w:tc>
          <w:tcPr>
            <w:tcW w:w="1399" w:type="dxa"/>
            <w:vMerge/>
          </w:tcPr>
          <w:p w:rsidR="009008DC" w:rsidRPr="00BE56CB" w:rsidRDefault="009008DC" w:rsidP="00973C8D">
            <w:pPr>
              <w:widowControl w:val="0"/>
              <w:autoSpaceDE w:val="0"/>
              <w:autoSpaceDN w:val="0"/>
              <w:adjustRightInd w:val="0"/>
              <w:spacing w:line="240" w:lineRule="exact"/>
              <w:ind w:left="-15" w:firstLine="15"/>
              <w:jc w:val="center"/>
              <w:rPr>
                <w:rFonts w:ascii="Times New Roman" w:eastAsia="Times New Roman" w:hAnsi="Times New Roman" w:cs="Times New Roman"/>
                <w:sz w:val="26"/>
                <w:szCs w:val="26"/>
                <w:lang w:eastAsia="ru-RU"/>
              </w:rPr>
            </w:pPr>
          </w:p>
        </w:tc>
        <w:tc>
          <w:tcPr>
            <w:tcW w:w="1432" w:type="dxa"/>
            <w:vMerge/>
          </w:tcPr>
          <w:p w:rsidR="009008DC" w:rsidRPr="00BE56CB" w:rsidRDefault="009008DC" w:rsidP="00973C8D">
            <w:pPr>
              <w:widowControl w:val="0"/>
              <w:autoSpaceDE w:val="0"/>
              <w:autoSpaceDN w:val="0"/>
              <w:adjustRightInd w:val="0"/>
              <w:spacing w:after="0" w:line="240" w:lineRule="exact"/>
              <w:ind w:left="-15" w:firstLine="15"/>
              <w:rPr>
                <w:rFonts w:ascii="Times New Roman" w:hAnsi="Times New Roman" w:cs="Times New Roman"/>
                <w:sz w:val="24"/>
                <w:szCs w:val="24"/>
              </w:rPr>
            </w:pPr>
          </w:p>
        </w:tc>
        <w:tc>
          <w:tcPr>
            <w:tcW w:w="1236" w:type="dxa"/>
          </w:tcPr>
          <w:p w:rsidR="009008DC" w:rsidRPr="00BE56CB" w:rsidRDefault="009008DC"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9008DC" w:rsidRPr="00BE56CB" w:rsidRDefault="009008DC"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9008DC" w:rsidRPr="00BE56CB" w:rsidRDefault="009008DC"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9008DC" w:rsidRPr="00BE56CB" w:rsidRDefault="009008DC"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9008DC" w:rsidRPr="00BE56CB" w:rsidRDefault="009008DC"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418" w:type="dxa"/>
          </w:tcPr>
          <w:p w:rsidR="009008DC" w:rsidRPr="00BE56CB" w:rsidRDefault="009008DC"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992" w:type="dxa"/>
            <w:gridSpan w:val="2"/>
            <w:vAlign w:val="center"/>
          </w:tcPr>
          <w:p w:rsidR="009008DC" w:rsidRPr="00BE56CB" w:rsidRDefault="009008DC" w:rsidP="009008DC">
            <w:pPr>
              <w:widowControl w:val="0"/>
              <w:autoSpaceDE w:val="0"/>
              <w:autoSpaceDN w:val="0"/>
              <w:adjustRightInd w:val="0"/>
              <w:spacing w:line="240" w:lineRule="exact"/>
              <w:ind w:left="-15" w:firstLine="15"/>
              <w:jc w:val="center"/>
              <w:rPr>
                <w:rFonts w:ascii="Times New Roman" w:hAnsi="Times New Roman" w:cs="Times New Roman"/>
                <w:bCs/>
                <w:sz w:val="24"/>
                <w:szCs w:val="24"/>
              </w:rPr>
            </w:pPr>
            <w:r w:rsidRPr="00BE56CB">
              <w:rPr>
                <w:rFonts w:ascii="Times New Roman" w:hAnsi="Times New Roman" w:cs="Times New Roman"/>
                <w:sz w:val="24"/>
                <w:szCs w:val="24"/>
              </w:rPr>
              <w:t>в том числе:</w:t>
            </w:r>
          </w:p>
        </w:tc>
      </w:tr>
      <w:tr w:rsidR="00055404" w:rsidRPr="00BE56CB" w:rsidTr="009008DC">
        <w:trPr>
          <w:gridAfter w:val="1"/>
          <w:wAfter w:w="12" w:type="dxa"/>
          <w:trHeight w:val="36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ФБ</w:t>
            </w:r>
          </w:p>
        </w:tc>
      </w:tr>
      <w:tr w:rsidR="00055404" w:rsidRPr="00BE56CB" w:rsidTr="009008DC">
        <w:trPr>
          <w:gridAfter w:val="1"/>
          <w:wAfter w:w="12" w:type="dxa"/>
          <w:trHeight w:val="350"/>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КБ</w:t>
            </w:r>
          </w:p>
        </w:tc>
      </w:tr>
      <w:tr w:rsidR="00055404" w:rsidRPr="00BE56CB" w:rsidTr="009008DC">
        <w:trPr>
          <w:gridAfter w:val="1"/>
          <w:wAfter w:w="12" w:type="dxa"/>
          <w:trHeight w:val="451"/>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sz w:val="26"/>
                <w:szCs w:val="26"/>
              </w:rPr>
            </w:pPr>
          </w:p>
        </w:tc>
        <w:tc>
          <w:tcPr>
            <w:tcW w:w="2697" w:type="dxa"/>
            <w:vMerge/>
          </w:tcPr>
          <w:p w:rsidR="00E5432E" w:rsidRPr="00BE56CB" w:rsidRDefault="00E5432E" w:rsidP="00973C8D">
            <w:pPr>
              <w:spacing w:line="240" w:lineRule="exact"/>
              <w:rPr>
                <w:rFonts w:ascii="Times New Roman" w:hAnsi="Times New Roman" w:cs="Times New Roman"/>
                <w:sz w:val="26"/>
                <w:szCs w:val="26"/>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sz w:val="26"/>
                <w:szCs w:val="26"/>
              </w:rPr>
            </w:pPr>
          </w:p>
        </w:tc>
        <w:tc>
          <w:tcPr>
            <w:tcW w:w="1432" w:type="dxa"/>
            <w:vMerge/>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sz w:val="26"/>
                <w:szCs w:val="26"/>
              </w:rPr>
            </w:pPr>
          </w:p>
        </w:tc>
        <w:tc>
          <w:tcPr>
            <w:tcW w:w="123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ГБ</w:t>
            </w:r>
          </w:p>
        </w:tc>
      </w:tr>
      <w:tr w:rsidR="00055404" w:rsidRPr="00BE56CB" w:rsidTr="009008DC">
        <w:trPr>
          <w:gridAfter w:val="1"/>
          <w:wAfter w:w="12" w:type="dxa"/>
          <w:trHeight w:val="693"/>
        </w:trPr>
        <w:tc>
          <w:tcPr>
            <w:tcW w:w="534" w:type="dxa"/>
            <w:vMerge/>
          </w:tcPr>
          <w:p w:rsidR="00E5432E" w:rsidRPr="00BE56CB" w:rsidRDefault="00E5432E" w:rsidP="00973C8D">
            <w:pPr>
              <w:widowControl w:val="0"/>
              <w:autoSpaceDE w:val="0"/>
              <w:autoSpaceDN w:val="0"/>
              <w:adjustRightInd w:val="0"/>
              <w:spacing w:line="240" w:lineRule="exact"/>
              <w:ind w:left="-15" w:firstLine="15"/>
              <w:jc w:val="center"/>
              <w:rPr>
                <w:rFonts w:ascii="Times New Roman" w:hAnsi="Times New Roman" w:cs="Times New Roman"/>
              </w:rPr>
            </w:pPr>
          </w:p>
        </w:tc>
        <w:tc>
          <w:tcPr>
            <w:tcW w:w="2697" w:type="dxa"/>
            <w:vMerge/>
          </w:tcPr>
          <w:p w:rsidR="00E5432E" w:rsidRPr="00BE56CB" w:rsidRDefault="00E5432E" w:rsidP="00973C8D">
            <w:pPr>
              <w:spacing w:line="240" w:lineRule="exact"/>
              <w:rPr>
                <w:rFonts w:ascii="Times New Roman" w:hAnsi="Times New Roman" w:cs="Times New Roman"/>
              </w:rPr>
            </w:pPr>
          </w:p>
        </w:tc>
        <w:tc>
          <w:tcPr>
            <w:tcW w:w="1399" w:type="dxa"/>
            <w:vMerge/>
          </w:tcPr>
          <w:p w:rsidR="00E5432E" w:rsidRPr="00BE56CB" w:rsidRDefault="00E5432E" w:rsidP="00973C8D">
            <w:pPr>
              <w:widowControl w:val="0"/>
              <w:autoSpaceDE w:val="0"/>
              <w:autoSpaceDN w:val="0"/>
              <w:adjustRightInd w:val="0"/>
              <w:spacing w:line="240" w:lineRule="exact"/>
              <w:ind w:left="-15" w:firstLine="15"/>
              <w:jc w:val="both"/>
              <w:rPr>
                <w:rFonts w:ascii="Times New Roman" w:hAnsi="Times New Roman" w:cs="Times New Roman"/>
              </w:rPr>
            </w:pPr>
          </w:p>
        </w:tc>
        <w:tc>
          <w:tcPr>
            <w:tcW w:w="1432" w:type="dxa"/>
            <w:vMerge/>
            <w:tcBorders>
              <w:bottom w:val="single" w:sz="4" w:space="0" w:color="auto"/>
            </w:tcBorders>
          </w:tcPr>
          <w:p w:rsidR="00E5432E" w:rsidRPr="00BE56CB" w:rsidRDefault="00E5432E" w:rsidP="00973C8D">
            <w:pPr>
              <w:widowControl w:val="0"/>
              <w:autoSpaceDE w:val="0"/>
              <w:autoSpaceDN w:val="0"/>
              <w:adjustRightInd w:val="0"/>
              <w:spacing w:line="240" w:lineRule="exact"/>
              <w:ind w:left="-15" w:firstLine="15"/>
              <w:rPr>
                <w:rFonts w:ascii="Times New Roman" w:hAnsi="Times New Roman" w:cs="Times New Roman"/>
                <w:bCs/>
              </w:rPr>
            </w:pPr>
          </w:p>
        </w:tc>
        <w:tc>
          <w:tcPr>
            <w:tcW w:w="1236" w:type="dxa"/>
            <w:tcBorders>
              <w:bottom w:val="single" w:sz="4" w:space="0" w:color="auto"/>
            </w:tcBorders>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275" w:type="dxa"/>
          </w:tcPr>
          <w:p w:rsidR="00E5432E" w:rsidRPr="00BE56CB" w:rsidRDefault="00E5432E" w:rsidP="00973C8D">
            <w:pPr>
              <w:widowControl w:val="0"/>
              <w:autoSpaceDE w:val="0"/>
              <w:autoSpaceDN w:val="0"/>
              <w:adjustRightInd w:val="0"/>
              <w:spacing w:line="240" w:lineRule="atLeast"/>
              <w:ind w:firstLine="15"/>
              <w:jc w:val="center"/>
              <w:rPr>
                <w:rFonts w:ascii="Times New Roman" w:hAnsi="Times New Roman" w:cs="Times New Roman"/>
                <w:sz w:val="24"/>
                <w:szCs w:val="24"/>
              </w:rPr>
            </w:pPr>
          </w:p>
        </w:tc>
        <w:tc>
          <w:tcPr>
            <w:tcW w:w="1134" w:type="dxa"/>
          </w:tcPr>
          <w:p w:rsidR="00E5432E" w:rsidRPr="00BE56CB" w:rsidRDefault="00E5432E" w:rsidP="00973C8D">
            <w:pPr>
              <w:widowControl w:val="0"/>
              <w:autoSpaceDE w:val="0"/>
              <w:autoSpaceDN w:val="0"/>
              <w:adjustRightInd w:val="0"/>
              <w:spacing w:line="240" w:lineRule="atLeast"/>
              <w:jc w:val="center"/>
              <w:rPr>
                <w:rFonts w:ascii="Times New Roman" w:hAnsi="Times New Roman" w:cs="Times New Roman"/>
                <w:sz w:val="24"/>
                <w:szCs w:val="24"/>
              </w:rPr>
            </w:pPr>
          </w:p>
        </w:tc>
        <w:tc>
          <w:tcPr>
            <w:tcW w:w="1276"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1418" w:type="dxa"/>
          </w:tcPr>
          <w:p w:rsidR="00E5432E" w:rsidRPr="00BE56CB" w:rsidRDefault="00E5432E" w:rsidP="00973C8D">
            <w:pPr>
              <w:widowControl w:val="0"/>
              <w:autoSpaceDE w:val="0"/>
              <w:autoSpaceDN w:val="0"/>
              <w:adjustRightInd w:val="0"/>
              <w:spacing w:line="240" w:lineRule="atLeast"/>
              <w:ind w:firstLine="15"/>
              <w:rPr>
                <w:rFonts w:ascii="Times New Roman" w:hAnsi="Times New Roman" w:cs="Times New Roman"/>
                <w:sz w:val="24"/>
                <w:szCs w:val="24"/>
              </w:rPr>
            </w:pPr>
          </w:p>
        </w:tc>
        <w:tc>
          <w:tcPr>
            <w:tcW w:w="992" w:type="dxa"/>
            <w:gridSpan w:val="2"/>
            <w:vAlign w:val="center"/>
          </w:tcPr>
          <w:p w:rsidR="00E5432E" w:rsidRPr="00BE56CB" w:rsidRDefault="00E5432E" w:rsidP="009008DC">
            <w:pPr>
              <w:widowControl w:val="0"/>
              <w:autoSpaceDE w:val="0"/>
              <w:autoSpaceDN w:val="0"/>
              <w:adjustRightInd w:val="0"/>
              <w:spacing w:line="240" w:lineRule="exact"/>
              <w:ind w:left="-15" w:firstLine="15"/>
              <w:jc w:val="center"/>
              <w:rPr>
                <w:rFonts w:ascii="Times New Roman" w:hAnsi="Times New Roman" w:cs="Times New Roman"/>
                <w:sz w:val="24"/>
                <w:szCs w:val="24"/>
              </w:rPr>
            </w:pPr>
            <w:r w:rsidRPr="00BE56CB">
              <w:rPr>
                <w:rFonts w:ascii="Times New Roman" w:hAnsi="Times New Roman" w:cs="Times New Roman"/>
                <w:sz w:val="24"/>
                <w:szCs w:val="24"/>
              </w:rPr>
              <w:t>ВИ</w:t>
            </w:r>
          </w:p>
        </w:tc>
      </w:tr>
    </w:tbl>
    <w:p w:rsidR="00A1274D" w:rsidRDefault="00A1274D" w:rsidP="00F46E63">
      <w:pPr>
        <w:pStyle w:val="4"/>
        <w:ind w:left="13041"/>
        <w:rPr>
          <w:rFonts w:ascii="Times New Roman" w:eastAsiaTheme="minorHAnsi" w:hAnsi="Times New Roman" w:cs="Times New Roman"/>
          <w:i w:val="0"/>
          <w:iCs w:val="0"/>
          <w:color w:val="auto"/>
        </w:rPr>
      </w:pPr>
      <w:bookmarkStart w:id="3" w:name="_Таблица_3"/>
      <w:bookmarkEnd w:id="3"/>
    </w:p>
    <w:p w:rsidR="00A1274D" w:rsidRDefault="00A1274D" w:rsidP="00A1274D"/>
    <w:p w:rsidR="00A1274D" w:rsidRPr="005A7CFF" w:rsidRDefault="00A1274D" w:rsidP="00A1274D">
      <w:pPr>
        <w:rPr>
          <w:color w:val="FF0000"/>
        </w:rPr>
      </w:pPr>
    </w:p>
    <w:p w:rsidR="002A4B5D" w:rsidRDefault="002A4B5D" w:rsidP="00A1274D"/>
    <w:p w:rsidR="002A4B5D" w:rsidRDefault="002A4B5D" w:rsidP="00A1274D"/>
    <w:p w:rsidR="00D0448B" w:rsidRDefault="00D0448B" w:rsidP="00A1274D"/>
    <w:p w:rsidR="00D0448B" w:rsidRDefault="00D0448B" w:rsidP="00A1274D"/>
    <w:p w:rsidR="00D0448B" w:rsidRDefault="00D0448B" w:rsidP="00A1274D"/>
    <w:p w:rsidR="00D0448B" w:rsidRPr="00A1274D" w:rsidRDefault="00D0448B" w:rsidP="00A1274D"/>
    <w:p w:rsidR="00ED2B55" w:rsidRPr="005B142F" w:rsidRDefault="00ED2B55">
      <w:pP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br w:type="page"/>
      </w:r>
    </w:p>
    <w:p w:rsidR="002A5C8D" w:rsidRPr="00604E90" w:rsidRDefault="002A5C8D" w:rsidP="00F46E63">
      <w:pPr>
        <w:pStyle w:val="4"/>
        <w:ind w:left="13041"/>
        <w:rPr>
          <w:rFonts w:ascii="Times New Roman" w:eastAsia="Times New Roman" w:hAnsi="Times New Roman" w:cs="Times New Roman"/>
          <w:i w:val="0"/>
          <w:iCs w:val="0"/>
          <w:color w:val="auto"/>
          <w:sz w:val="28"/>
          <w:szCs w:val="28"/>
          <w:lang w:eastAsia="ru-RU"/>
        </w:rPr>
      </w:pPr>
      <w:r w:rsidRPr="00604E90">
        <w:rPr>
          <w:rFonts w:ascii="Times New Roman" w:eastAsia="Times New Roman" w:hAnsi="Times New Roman" w:cs="Times New Roman"/>
          <w:i w:val="0"/>
          <w:iCs w:val="0"/>
          <w:color w:val="auto"/>
          <w:sz w:val="28"/>
          <w:szCs w:val="28"/>
          <w:lang w:eastAsia="ru-RU"/>
        </w:rPr>
        <w:lastRenderedPageBreak/>
        <w:t>Таблица 3</w:t>
      </w:r>
    </w:p>
    <w:p w:rsidR="002A5C8D" w:rsidRPr="00604E90" w:rsidRDefault="002A5C8D" w:rsidP="002A5C8D"/>
    <w:p w:rsidR="005B3243" w:rsidRPr="00556F63" w:rsidRDefault="005B3243" w:rsidP="005A35ED">
      <w:pPr>
        <w:spacing w:after="0"/>
        <w:ind w:right="-10"/>
        <w:jc w:val="center"/>
        <w:rPr>
          <w:rFonts w:ascii="Times New Roman" w:hAnsi="Times New Roman" w:cs="Times New Roman"/>
          <w:sz w:val="28"/>
          <w:szCs w:val="28"/>
        </w:rPr>
      </w:pPr>
      <w:r w:rsidRPr="00556F63">
        <w:rPr>
          <w:rFonts w:ascii="Times New Roman" w:hAnsi="Times New Roman" w:cs="Times New Roman"/>
          <w:sz w:val="28"/>
          <w:szCs w:val="28"/>
        </w:rPr>
        <w:t>Объем финансовых ресурсов, необходимых для реализации муниципальной программы</w:t>
      </w:r>
    </w:p>
    <w:p w:rsidR="005B3243" w:rsidRPr="00556F63" w:rsidRDefault="005B3243" w:rsidP="005A35ED">
      <w:pPr>
        <w:spacing w:after="0"/>
        <w:ind w:right="-10"/>
        <w:jc w:val="center"/>
        <w:rPr>
          <w:rFonts w:ascii="Times New Roman" w:hAnsi="Times New Roman" w:cs="Times New Roman"/>
          <w:sz w:val="28"/>
          <w:szCs w:val="28"/>
        </w:rPr>
      </w:pPr>
      <w:r w:rsidRPr="00556F63">
        <w:rPr>
          <w:rFonts w:ascii="Times New Roman" w:hAnsi="Times New Roman" w:cs="Times New Roman"/>
          <w:sz w:val="28"/>
          <w:szCs w:val="28"/>
        </w:rPr>
        <w:t xml:space="preserve">«Развитие системы образования в муниципальном образовании города Яровое Алтайского края» </w:t>
      </w:r>
    </w:p>
    <w:p w:rsidR="005B3243" w:rsidRPr="00556F63" w:rsidRDefault="005B3243" w:rsidP="005A35ED">
      <w:pPr>
        <w:spacing w:after="0"/>
        <w:ind w:right="-10"/>
        <w:jc w:val="center"/>
        <w:rPr>
          <w:rFonts w:ascii="Times New Roman" w:hAnsi="Times New Roman" w:cs="Times New Roman"/>
          <w:sz w:val="28"/>
          <w:szCs w:val="28"/>
        </w:rPr>
      </w:pPr>
      <w:r w:rsidRPr="00556F63">
        <w:rPr>
          <w:rFonts w:ascii="Times New Roman" w:hAnsi="Times New Roman" w:cs="Times New Roman"/>
          <w:sz w:val="28"/>
          <w:szCs w:val="28"/>
        </w:rPr>
        <w:t>на 2021-2025 годы</w:t>
      </w: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6"/>
        <w:gridCol w:w="1418"/>
        <w:gridCol w:w="1730"/>
        <w:gridCol w:w="1560"/>
        <w:gridCol w:w="1246"/>
        <w:gridCol w:w="1276"/>
        <w:gridCol w:w="1275"/>
      </w:tblGrid>
      <w:tr w:rsidR="005B3243" w:rsidRPr="00556F63" w:rsidTr="000816E3">
        <w:trPr>
          <w:trHeight w:val="173"/>
        </w:trPr>
        <w:tc>
          <w:tcPr>
            <w:tcW w:w="5776" w:type="dxa"/>
            <w:vMerge w:val="restart"/>
            <w:vAlign w:val="center"/>
          </w:tcPr>
          <w:p w:rsidR="005B3243" w:rsidRPr="00655CDC" w:rsidRDefault="005B3243" w:rsidP="005A35ED">
            <w:pPr>
              <w:spacing w:after="0" w:line="360" w:lineRule="auto"/>
              <w:jc w:val="center"/>
              <w:rPr>
                <w:rFonts w:ascii="Times New Roman" w:hAnsi="Times New Roman" w:cs="Times New Roman"/>
                <w:sz w:val="24"/>
                <w:szCs w:val="24"/>
              </w:rPr>
            </w:pPr>
            <w:r w:rsidRPr="00655CDC">
              <w:rPr>
                <w:rFonts w:ascii="Times New Roman" w:hAnsi="Times New Roman" w:cs="Times New Roman"/>
                <w:sz w:val="24"/>
                <w:szCs w:val="24"/>
              </w:rPr>
              <w:t>Источники и направления расходов</w:t>
            </w:r>
          </w:p>
        </w:tc>
        <w:tc>
          <w:tcPr>
            <w:tcW w:w="1418" w:type="dxa"/>
          </w:tcPr>
          <w:p w:rsidR="005B3243" w:rsidRPr="00655CDC" w:rsidRDefault="005B3243" w:rsidP="005A35ED">
            <w:pPr>
              <w:spacing w:after="0" w:line="360" w:lineRule="auto"/>
              <w:jc w:val="center"/>
              <w:rPr>
                <w:rFonts w:ascii="Times New Roman" w:hAnsi="Times New Roman" w:cs="Times New Roman"/>
                <w:sz w:val="24"/>
                <w:szCs w:val="24"/>
              </w:rPr>
            </w:pPr>
          </w:p>
        </w:tc>
        <w:tc>
          <w:tcPr>
            <w:tcW w:w="7087" w:type="dxa"/>
            <w:gridSpan w:val="5"/>
          </w:tcPr>
          <w:p w:rsidR="005B3243" w:rsidRPr="00655CDC" w:rsidRDefault="005B3243" w:rsidP="005A35ED">
            <w:pPr>
              <w:spacing w:after="0" w:line="360" w:lineRule="auto"/>
              <w:jc w:val="center"/>
              <w:rPr>
                <w:rFonts w:ascii="Times New Roman" w:hAnsi="Times New Roman" w:cs="Times New Roman"/>
                <w:sz w:val="24"/>
                <w:szCs w:val="24"/>
              </w:rPr>
            </w:pPr>
            <w:r w:rsidRPr="00655CDC">
              <w:rPr>
                <w:rFonts w:ascii="Times New Roman" w:hAnsi="Times New Roman" w:cs="Times New Roman"/>
                <w:sz w:val="24"/>
                <w:szCs w:val="24"/>
              </w:rPr>
              <w:t>Сумма расходов,  тыс.руб.</w:t>
            </w:r>
          </w:p>
        </w:tc>
      </w:tr>
      <w:tr w:rsidR="00102595" w:rsidRPr="00556F63" w:rsidTr="000816E3">
        <w:trPr>
          <w:trHeight w:val="700"/>
        </w:trPr>
        <w:tc>
          <w:tcPr>
            <w:tcW w:w="5776" w:type="dxa"/>
            <w:vMerge/>
            <w:vAlign w:val="center"/>
          </w:tcPr>
          <w:p w:rsidR="00102595" w:rsidRPr="00655CDC" w:rsidRDefault="00102595" w:rsidP="00102595">
            <w:pPr>
              <w:spacing w:after="0"/>
              <w:jc w:val="center"/>
              <w:rPr>
                <w:rFonts w:ascii="Times New Roman" w:hAnsi="Times New Roman" w:cs="Times New Roman"/>
                <w:sz w:val="24"/>
                <w:szCs w:val="24"/>
              </w:rPr>
            </w:pPr>
          </w:p>
        </w:tc>
        <w:tc>
          <w:tcPr>
            <w:tcW w:w="1418" w:type="dxa"/>
            <w:vAlign w:val="center"/>
          </w:tcPr>
          <w:p w:rsidR="00102595" w:rsidRPr="00655CDC" w:rsidRDefault="00102595" w:rsidP="00102595">
            <w:pPr>
              <w:spacing w:after="0"/>
              <w:ind w:hanging="33"/>
              <w:jc w:val="center"/>
              <w:rPr>
                <w:rFonts w:ascii="Times New Roman" w:hAnsi="Times New Roman" w:cs="Times New Roman"/>
                <w:sz w:val="24"/>
                <w:szCs w:val="24"/>
              </w:rPr>
            </w:pPr>
            <w:r w:rsidRPr="00655CDC">
              <w:rPr>
                <w:rFonts w:ascii="Times New Roman" w:hAnsi="Times New Roman" w:cs="Times New Roman"/>
                <w:sz w:val="24"/>
                <w:szCs w:val="24"/>
              </w:rPr>
              <w:t>2021год</w:t>
            </w:r>
          </w:p>
        </w:tc>
        <w:tc>
          <w:tcPr>
            <w:tcW w:w="1730" w:type="dxa"/>
            <w:vAlign w:val="center"/>
          </w:tcPr>
          <w:p w:rsidR="00102595" w:rsidRPr="00655CDC" w:rsidRDefault="00102595" w:rsidP="00102595">
            <w:pPr>
              <w:spacing w:after="0"/>
              <w:ind w:left="20"/>
              <w:jc w:val="center"/>
              <w:rPr>
                <w:rFonts w:ascii="Times New Roman" w:hAnsi="Times New Roman" w:cs="Times New Roman"/>
                <w:sz w:val="24"/>
                <w:szCs w:val="24"/>
              </w:rPr>
            </w:pPr>
            <w:r w:rsidRPr="00655CDC">
              <w:rPr>
                <w:rFonts w:ascii="Times New Roman" w:hAnsi="Times New Roman" w:cs="Times New Roman"/>
                <w:sz w:val="24"/>
                <w:szCs w:val="24"/>
              </w:rPr>
              <w:t>2022 год</w:t>
            </w:r>
          </w:p>
        </w:tc>
        <w:tc>
          <w:tcPr>
            <w:tcW w:w="1560" w:type="dxa"/>
            <w:vAlign w:val="center"/>
          </w:tcPr>
          <w:p w:rsidR="00102595" w:rsidRPr="00655CDC" w:rsidRDefault="00102595" w:rsidP="00102595">
            <w:pPr>
              <w:spacing w:after="0"/>
              <w:ind w:left="20"/>
              <w:jc w:val="center"/>
              <w:rPr>
                <w:rFonts w:ascii="Times New Roman" w:hAnsi="Times New Roman" w:cs="Times New Roman"/>
                <w:sz w:val="24"/>
                <w:szCs w:val="24"/>
              </w:rPr>
            </w:pPr>
            <w:r w:rsidRPr="00655CDC">
              <w:rPr>
                <w:rFonts w:ascii="Times New Roman" w:hAnsi="Times New Roman" w:cs="Times New Roman"/>
                <w:sz w:val="24"/>
                <w:szCs w:val="24"/>
              </w:rPr>
              <w:t>2023 год</w:t>
            </w:r>
          </w:p>
        </w:tc>
        <w:tc>
          <w:tcPr>
            <w:tcW w:w="1246" w:type="dxa"/>
            <w:vAlign w:val="center"/>
          </w:tcPr>
          <w:p w:rsidR="00102595" w:rsidRPr="00655CDC" w:rsidRDefault="00102595" w:rsidP="00102595">
            <w:pPr>
              <w:spacing w:after="0"/>
              <w:ind w:left="20"/>
              <w:jc w:val="center"/>
              <w:rPr>
                <w:rFonts w:ascii="Times New Roman" w:hAnsi="Times New Roman" w:cs="Times New Roman"/>
                <w:sz w:val="24"/>
                <w:szCs w:val="24"/>
              </w:rPr>
            </w:pPr>
            <w:r w:rsidRPr="00655CDC">
              <w:rPr>
                <w:rFonts w:ascii="Times New Roman" w:hAnsi="Times New Roman" w:cs="Times New Roman"/>
                <w:sz w:val="24"/>
                <w:szCs w:val="24"/>
              </w:rPr>
              <w:t>2024 год</w:t>
            </w:r>
          </w:p>
        </w:tc>
        <w:tc>
          <w:tcPr>
            <w:tcW w:w="1276" w:type="dxa"/>
            <w:vAlign w:val="center"/>
          </w:tcPr>
          <w:p w:rsidR="00102595" w:rsidRPr="00655CDC" w:rsidRDefault="00102595" w:rsidP="00102595">
            <w:pPr>
              <w:spacing w:after="0"/>
              <w:ind w:left="20"/>
              <w:jc w:val="center"/>
              <w:rPr>
                <w:rFonts w:ascii="Times New Roman" w:hAnsi="Times New Roman" w:cs="Times New Roman"/>
                <w:sz w:val="24"/>
                <w:szCs w:val="24"/>
              </w:rPr>
            </w:pPr>
            <w:r w:rsidRPr="00655CDC">
              <w:rPr>
                <w:rFonts w:ascii="Times New Roman" w:hAnsi="Times New Roman" w:cs="Times New Roman"/>
                <w:sz w:val="24"/>
                <w:szCs w:val="24"/>
              </w:rPr>
              <w:t>2025 год</w:t>
            </w:r>
          </w:p>
        </w:tc>
        <w:tc>
          <w:tcPr>
            <w:tcW w:w="1275" w:type="dxa"/>
            <w:vAlign w:val="center"/>
          </w:tcPr>
          <w:p w:rsidR="00102595" w:rsidRPr="00655CDC" w:rsidRDefault="00102595" w:rsidP="00102595">
            <w:pPr>
              <w:spacing w:after="0"/>
              <w:ind w:left="20"/>
              <w:rPr>
                <w:rFonts w:ascii="Times New Roman" w:hAnsi="Times New Roman" w:cs="Times New Roman"/>
                <w:sz w:val="24"/>
                <w:szCs w:val="24"/>
              </w:rPr>
            </w:pPr>
            <w:r w:rsidRPr="00655CDC">
              <w:rPr>
                <w:rFonts w:ascii="Times New Roman" w:hAnsi="Times New Roman" w:cs="Times New Roman"/>
                <w:sz w:val="24"/>
                <w:szCs w:val="24"/>
              </w:rPr>
              <w:t>всего</w:t>
            </w:r>
          </w:p>
        </w:tc>
      </w:tr>
      <w:tr w:rsidR="00102595" w:rsidRPr="00556F63" w:rsidTr="000816E3">
        <w:trPr>
          <w:trHeight w:val="70"/>
        </w:trPr>
        <w:tc>
          <w:tcPr>
            <w:tcW w:w="5776" w:type="dxa"/>
            <w:vAlign w:val="center"/>
          </w:tcPr>
          <w:p w:rsidR="00102595" w:rsidRPr="00655CDC" w:rsidRDefault="00102595" w:rsidP="00102595">
            <w:pPr>
              <w:spacing w:after="0"/>
              <w:jc w:val="center"/>
              <w:rPr>
                <w:rFonts w:ascii="Times New Roman" w:hAnsi="Times New Roman" w:cs="Times New Roman"/>
                <w:sz w:val="24"/>
                <w:szCs w:val="24"/>
              </w:rPr>
            </w:pPr>
            <w:r w:rsidRPr="00655CDC">
              <w:rPr>
                <w:rFonts w:ascii="Times New Roman" w:hAnsi="Times New Roman" w:cs="Times New Roman"/>
                <w:sz w:val="24"/>
                <w:szCs w:val="24"/>
              </w:rPr>
              <w:t>1</w:t>
            </w:r>
          </w:p>
        </w:tc>
        <w:tc>
          <w:tcPr>
            <w:tcW w:w="1418" w:type="dxa"/>
            <w:vAlign w:val="center"/>
          </w:tcPr>
          <w:p w:rsidR="00102595" w:rsidRPr="00655CDC" w:rsidRDefault="00102595" w:rsidP="00102595">
            <w:pPr>
              <w:spacing w:after="0"/>
              <w:ind w:hanging="33"/>
              <w:jc w:val="center"/>
              <w:rPr>
                <w:rFonts w:ascii="Times New Roman" w:hAnsi="Times New Roman" w:cs="Times New Roman"/>
                <w:sz w:val="24"/>
                <w:szCs w:val="24"/>
              </w:rPr>
            </w:pPr>
            <w:r w:rsidRPr="00655CDC">
              <w:rPr>
                <w:rFonts w:ascii="Times New Roman" w:hAnsi="Times New Roman" w:cs="Times New Roman"/>
                <w:sz w:val="24"/>
                <w:szCs w:val="24"/>
              </w:rPr>
              <w:t>2</w:t>
            </w:r>
          </w:p>
        </w:tc>
        <w:tc>
          <w:tcPr>
            <w:tcW w:w="1730" w:type="dxa"/>
            <w:vAlign w:val="center"/>
          </w:tcPr>
          <w:p w:rsidR="00102595" w:rsidRPr="00655CDC" w:rsidRDefault="00102595" w:rsidP="00102595">
            <w:pPr>
              <w:spacing w:after="0"/>
              <w:ind w:hanging="33"/>
              <w:jc w:val="center"/>
              <w:rPr>
                <w:rFonts w:ascii="Times New Roman" w:hAnsi="Times New Roman" w:cs="Times New Roman"/>
                <w:sz w:val="24"/>
                <w:szCs w:val="24"/>
              </w:rPr>
            </w:pPr>
            <w:r w:rsidRPr="00655CDC">
              <w:rPr>
                <w:rFonts w:ascii="Times New Roman" w:hAnsi="Times New Roman" w:cs="Times New Roman"/>
                <w:sz w:val="24"/>
                <w:szCs w:val="24"/>
              </w:rPr>
              <w:t>3</w:t>
            </w:r>
          </w:p>
        </w:tc>
        <w:tc>
          <w:tcPr>
            <w:tcW w:w="1560" w:type="dxa"/>
            <w:vAlign w:val="center"/>
          </w:tcPr>
          <w:p w:rsidR="00102595" w:rsidRPr="00655CDC" w:rsidRDefault="00102595" w:rsidP="00102595">
            <w:pPr>
              <w:spacing w:after="0"/>
              <w:ind w:left="20"/>
              <w:jc w:val="center"/>
              <w:rPr>
                <w:rFonts w:ascii="Times New Roman" w:hAnsi="Times New Roman" w:cs="Times New Roman"/>
                <w:sz w:val="24"/>
                <w:szCs w:val="24"/>
              </w:rPr>
            </w:pPr>
            <w:r w:rsidRPr="00655CDC">
              <w:rPr>
                <w:rFonts w:ascii="Times New Roman" w:hAnsi="Times New Roman" w:cs="Times New Roman"/>
                <w:sz w:val="24"/>
                <w:szCs w:val="24"/>
              </w:rPr>
              <w:t>4</w:t>
            </w:r>
          </w:p>
        </w:tc>
        <w:tc>
          <w:tcPr>
            <w:tcW w:w="1246" w:type="dxa"/>
          </w:tcPr>
          <w:p w:rsidR="00102595" w:rsidRPr="00655CDC" w:rsidRDefault="00102595" w:rsidP="00102595">
            <w:pPr>
              <w:spacing w:after="0"/>
              <w:ind w:left="20"/>
              <w:jc w:val="center"/>
              <w:rPr>
                <w:rFonts w:ascii="Times New Roman" w:hAnsi="Times New Roman" w:cs="Times New Roman"/>
                <w:sz w:val="24"/>
                <w:szCs w:val="24"/>
              </w:rPr>
            </w:pPr>
            <w:r w:rsidRPr="00655CDC">
              <w:rPr>
                <w:rFonts w:ascii="Times New Roman" w:hAnsi="Times New Roman" w:cs="Times New Roman"/>
                <w:sz w:val="24"/>
                <w:szCs w:val="24"/>
              </w:rPr>
              <w:t>5</w:t>
            </w:r>
          </w:p>
        </w:tc>
        <w:tc>
          <w:tcPr>
            <w:tcW w:w="1276" w:type="dxa"/>
          </w:tcPr>
          <w:p w:rsidR="00102595" w:rsidRPr="00655CDC" w:rsidRDefault="00102595" w:rsidP="00102595">
            <w:pPr>
              <w:spacing w:after="0"/>
              <w:ind w:left="20"/>
              <w:jc w:val="center"/>
              <w:rPr>
                <w:rFonts w:ascii="Times New Roman" w:hAnsi="Times New Roman" w:cs="Times New Roman"/>
                <w:sz w:val="24"/>
                <w:szCs w:val="24"/>
              </w:rPr>
            </w:pPr>
            <w:r w:rsidRPr="00655CDC">
              <w:rPr>
                <w:rFonts w:ascii="Times New Roman" w:hAnsi="Times New Roman" w:cs="Times New Roman"/>
                <w:sz w:val="24"/>
                <w:szCs w:val="24"/>
              </w:rPr>
              <w:t>6</w:t>
            </w:r>
          </w:p>
        </w:tc>
        <w:tc>
          <w:tcPr>
            <w:tcW w:w="1275" w:type="dxa"/>
          </w:tcPr>
          <w:p w:rsidR="00102595" w:rsidRPr="00655CDC" w:rsidRDefault="00102595" w:rsidP="00102595">
            <w:pPr>
              <w:spacing w:after="0"/>
              <w:ind w:left="20"/>
              <w:jc w:val="center"/>
              <w:rPr>
                <w:rFonts w:ascii="Times New Roman" w:hAnsi="Times New Roman" w:cs="Times New Roman"/>
                <w:sz w:val="24"/>
                <w:szCs w:val="24"/>
              </w:rPr>
            </w:pPr>
            <w:r w:rsidRPr="00655CDC">
              <w:rPr>
                <w:rFonts w:ascii="Times New Roman" w:hAnsi="Times New Roman" w:cs="Times New Roman"/>
                <w:sz w:val="24"/>
                <w:szCs w:val="24"/>
              </w:rPr>
              <w:t>7</w:t>
            </w:r>
          </w:p>
        </w:tc>
      </w:tr>
      <w:tr w:rsidR="00102595" w:rsidRPr="00556F63" w:rsidTr="00CC7CF3">
        <w:trPr>
          <w:trHeight w:val="475"/>
        </w:trPr>
        <w:tc>
          <w:tcPr>
            <w:tcW w:w="5776" w:type="dxa"/>
            <w:vAlign w:val="center"/>
          </w:tcPr>
          <w:p w:rsidR="00102595" w:rsidRPr="009F5921" w:rsidRDefault="00102595" w:rsidP="00102595">
            <w:pPr>
              <w:spacing w:after="0"/>
              <w:rPr>
                <w:rFonts w:ascii="Times New Roman" w:hAnsi="Times New Roman" w:cs="Times New Roman"/>
                <w:sz w:val="24"/>
                <w:szCs w:val="24"/>
                <w:vertAlign w:val="superscript"/>
              </w:rPr>
            </w:pPr>
            <w:r w:rsidRPr="00655CDC">
              <w:rPr>
                <w:rFonts w:ascii="Times New Roman" w:hAnsi="Times New Roman" w:cs="Times New Roman"/>
                <w:sz w:val="24"/>
                <w:szCs w:val="24"/>
              </w:rPr>
              <w:t>Всего финансовых затрат</w:t>
            </w:r>
            <w:r w:rsidR="009F5921" w:rsidRPr="009F5921">
              <w:rPr>
                <w:rFonts w:ascii="Times New Roman" w:hAnsi="Times New Roman" w:cs="Times New Roman"/>
                <w:sz w:val="24"/>
                <w:szCs w:val="24"/>
                <w:vertAlign w:val="superscript"/>
              </w:rPr>
              <w:t>*</w:t>
            </w:r>
          </w:p>
        </w:tc>
        <w:tc>
          <w:tcPr>
            <w:tcW w:w="1418" w:type="dxa"/>
            <w:vAlign w:val="center"/>
          </w:tcPr>
          <w:p w:rsidR="00102595" w:rsidRPr="00D0448B" w:rsidRDefault="0015027A" w:rsidP="0015027A">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215826</w:t>
            </w:r>
            <w:r w:rsidR="000816E3" w:rsidRPr="00D0448B">
              <w:rPr>
                <w:rFonts w:ascii="Times New Roman" w:hAnsi="Times New Roman" w:cs="Times New Roman"/>
                <w:bCs/>
                <w:sz w:val="24"/>
                <w:szCs w:val="24"/>
              </w:rPr>
              <w:t>,</w:t>
            </w:r>
            <w:r>
              <w:rPr>
                <w:rFonts w:ascii="Times New Roman" w:hAnsi="Times New Roman" w:cs="Times New Roman"/>
                <w:bCs/>
                <w:sz w:val="24"/>
                <w:szCs w:val="24"/>
              </w:rPr>
              <w:t>7</w:t>
            </w:r>
          </w:p>
        </w:tc>
        <w:tc>
          <w:tcPr>
            <w:tcW w:w="1730" w:type="dxa"/>
            <w:vAlign w:val="center"/>
          </w:tcPr>
          <w:p w:rsidR="00102595" w:rsidRPr="00D0448B" w:rsidRDefault="0015027A" w:rsidP="00CB0426">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193916,5</w:t>
            </w:r>
          </w:p>
        </w:tc>
        <w:tc>
          <w:tcPr>
            <w:tcW w:w="1560" w:type="dxa"/>
            <w:vAlign w:val="center"/>
          </w:tcPr>
          <w:p w:rsidR="00102595" w:rsidRPr="00D0448B" w:rsidRDefault="0015027A" w:rsidP="0015027A">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201673</w:t>
            </w:r>
            <w:r w:rsidR="00CB0426">
              <w:rPr>
                <w:rFonts w:ascii="Times New Roman" w:hAnsi="Times New Roman" w:cs="Times New Roman"/>
                <w:bCs/>
                <w:sz w:val="24"/>
                <w:szCs w:val="24"/>
              </w:rPr>
              <w:t>,</w:t>
            </w:r>
            <w:r>
              <w:rPr>
                <w:rFonts w:ascii="Times New Roman" w:hAnsi="Times New Roman" w:cs="Times New Roman"/>
                <w:bCs/>
                <w:sz w:val="24"/>
                <w:szCs w:val="24"/>
              </w:rPr>
              <w:t>4</w:t>
            </w:r>
          </w:p>
        </w:tc>
        <w:tc>
          <w:tcPr>
            <w:tcW w:w="1246" w:type="dxa"/>
            <w:vAlign w:val="center"/>
          </w:tcPr>
          <w:p w:rsidR="00102595" w:rsidRPr="00D0448B" w:rsidRDefault="0015027A"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209740,3</w:t>
            </w:r>
          </w:p>
        </w:tc>
        <w:tc>
          <w:tcPr>
            <w:tcW w:w="1276" w:type="dxa"/>
            <w:vAlign w:val="center"/>
          </w:tcPr>
          <w:p w:rsidR="00102595" w:rsidRPr="00D0448B" w:rsidRDefault="0015027A" w:rsidP="00CC7CF3">
            <w:pPr>
              <w:widowControl w:val="0"/>
              <w:autoSpaceDE w:val="0"/>
              <w:autoSpaceDN w:val="0"/>
              <w:adjustRightInd w:val="0"/>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227130,0</w:t>
            </w:r>
          </w:p>
        </w:tc>
        <w:tc>
          <w:tcPr>
            <w:tcW w:w="1275" w:type="dxa"/>
            <w:vAlign w:val="center"/>
          </w:tcPr>
          <w:p w:rsidR="00102595" w:rsidRPr="00D0448B" w:rsidRDefault="0015027A" w:rsidP="00CC7CF3">
            <w:pPr>
              <w:widowControl w:val="0"/>
              <w:autoSpaceDE w:val="0"/>
              <w:autoSpaceDN w:val="0"/>
              <w:adjustRightInd w:val="0"/>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1048286,9</w:t>
            </w:r>
          </w:p>
        </w:tc>
      </w:tr>
      <w:tr w:rsidR="00102595" w:rsidRPr="00556F63" w:rsidTr="00CC7CF3">
        <w:trPr>
          <w:trHeight w:val="274"/>
        </w:trPr>
        <w:tc>
          <w:tcPr>
            <w:tcW w:w="5776" w:type="dxa"/>
            <w:vAlign w:val="center"/>
          </w:tcPr>
          <w:p w:rsidR="00102595" w:rsidRPr="00655CDC" w:rsidRDefault="00102595" w:rsidP="00102595">
            <w:pPr>
              <w:spacing w:after="0"/>
              <w:rPr>
                <w:rFonts w:ascii="Times New Roman" w:hAnsi="Times New Roman" w:cs="Times New Roman"/>
                <w:sz w:val="24"/>
                <w:szCs w:val="24"/>
              </w:rPr>
            </w:pPr>
            <w:r w:rsidRPr="00655CDC">
              <w:rPr>
                <w:rFonts w:ascii="Times New Roman" w:hAnsi="Times New Roman" w:cs="Times New Roman"/>
                <w:sz w:val="24"/>
                <w:szCs w:val="24"/>
              </w:rPr>
              <w:t>в том числе:</w:t>
            </w:r>
          </w:p>
        </w:tc>
        <w:tc>
          <w:tcPr>
            <w:tcW w:w="1418" w:type="dxa"/>
            <w:vAlign w:val="center"/>
          </w:tcPr>
          <w:p w:rsidR="00102595" w:rsidRPr="00D0448B" w:rsidRDefault="00102595"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730" w:type="dxa"/>
            <w:vAlign w:val="center"/>
          </w:tcPr>
          <w:p w:rsidR="00102595" w:rsidRPr="00D0448B" w:rsidRDefault="00102595"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560" w:type="dxa"/>
            <w:vAlign w:val="center"/>
          </w:tcPr>
          <w:p w:rsidR="00102595" w:rsidRPr="00D0448B" w:rsidRDefault="00102595"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46" w:type="dxa"/>
            <w:vAlign w:val="center"/>
          </w:tcPr>
          <w:p w:rsidR="00102595" w:rsidRPr="00D0448B" w:rsidRDefault="00102595"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6" w:type="dxa"/>
            <w:vAlign w:val="center"/>
          </w:tcPr>
          <w:p w:rsidR="00102595" w:rsidRPr="00D0448B" w:rsidRDefault="00102595" w:rsidP="00CC7CF3">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5" w:type="dxa"/>
            <w:vAlign w:val="center"/>
          </w:tcPr>
          <w:p w:rsidR="00102595" w:rsidRPr="00D0448B" w:rsidRDefault="00102595" w:rsidP="00CC7CF3">
            <w:pPr>
              <w:widowControl w:val="0"/>
              <w:autoSpaceDE w:val="0"/>
              <w:autoSpaceDN w:val="0"/>
              <w:adjustRightInd w:val="0"/>
              <w:spacing w:after="0" w:line="240" w:lineRule="atLeast"/>
              <w:jc w:val="center"/>
              <w:rPr>
                <w:rFonts w:ascii="Times New Roman" w:hAnsi="Times New Roman" w:cs="Times New Roman"/>
                <w:bCs/>
                <w:sz w:val="24"/>
                <w:szCs w:val="24"/>
              </w:rPr>
            </w:pPr>
          </w:p>
        </w:tc>
      </w:tr>
      <w:tr w:rsidR="00102595" w:rsidRPr="00556F63" w:rsidTr="00CC7CF3">
        <w:trPr>
          <w:trHeight w:val="274"/>
        </w:trPr>
        <w:tc>
          <w:tcPr>
            <w:tcW w:w="5776" w:type="dxa"/>
            <w:vAlign w:val="center"/>
          </w:tcPr>
          <w:p w:rsidR="00102595" w:rsidRPr="00655CDC" w:rsidRDefault="00102595" w:rsidP="00102595">
            <w:pPr>
              <w:spacing w:after="0"/>
              <w:rPr>
                <w:rFonts w:ascii="Times New Roman" w:hAnsi="Times New Roman" w:cs="Times New Roman"/>
                <w:sz w:val="24"/>
                <w:szCs w:val="24"/>
              </w:rPr>
            </w:pPr>
            <w:r w:rsidRPr="00655CDC">
              <w:rPr>
                <w:rFonts w:ascii="Times New Roman" w:hAnsi="Times New Roman" w:cs="Times New Roman"/>
                <w:sz w:val="24"/>
                <w:szCs w:val="24"/>
              </w:rPr>
              <w:t>из городского бюджета</w:t>
            </w:r>
          </w:p>
        </w:tc>
        <w:tc>
          <w:tcPr>
            <w:tcW w:w="1418" w:type="dxa"/>
            <w:vAlign w:val="center"/>
          </w:tcPr>
          <w:p w:rsidR="00102595" w:rsidRPr="00D0448B" w:rsidRDefault="0015027A"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81299,3</w:t>
            </w:r>
          </w:p>
        </w:tc>
        <w:tc>
          <w:tcPr>
            <w:tcW w:w="1730" w:type="dxa"/>
            <w:vAlign w:val="center"/>
          </w:tcPr>
          <w:p w:rsidR="00102595" w:rsidRPr="00D0448B" w:rsidRDefault="0015027A" w:rsidP="00CB0426">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69115,1</w:t>
            </w:r>
          </w:p>
        </w:tc>
        <w:tc>
          <w:tcPr>
            <w:tcW w:w="1560" w:type="dxa"/>
            <w:vAlign w:val="center"/>
          </w:tcPr>
          <w:p w:rsidR="00102595" w:rsidRPr="00D0448B" w:rsidRDefault="0015027A"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71880,0</w:t>
            </w:r>
          </w:p>
        </w:tc>
        <w:tc>
          <w:tcPr>
            <w:tcW w:w="1246" w:type="dxa"/>
            <w:vAlign w:val="center"/>
          </w:tcPr>
          <w:p w:rsidR="00102595" w:rsidRPr="00D0448B" w:rsidRDefault="0015027A"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74755,2</w:t>
            </w:r>
          </w:p>
        </w:tc>
        <w:tc>
          <w:tcPr>
            <w:tcW w:w="1276" w:type="dxa"/>
            <w:vAlign w:val="center"/>
          </w:tcPr>
          <w:p w:rsidR="0015027A" w:rsidRPr="00D0448B" w:rsidRDefault="0015027A"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78195,3</w:t>
            </w:r>
          </w:p>
        </w:tc>
        <w:tc>
          <w:tcPr>
            <w:tcW w:w="1275" w:type="dxa"/>
            <w:vAlign w:val="center"/>
          </w:tcPr>
          <w:p w:rsidR="00102595" w:rsidRPr="00D0448B" w:rsidRDefault="0015027A"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375244,9</w:t>
            </w:r>
          </w:p>
        </w:tc>
      </w:tr>
      <w:tr w:rsidR="00102595" w:rsidRPr="00556F63" w:rsidTr="00CC7CF3">
        <w:trPr>
          <w:trHeight w:val="138"/>
        </w:trPr>
        <w:tc>
          <w:tcPr>
            <w:tcW w:w="5776" w:type="dxa"/>
            <w:vAlign w:val="center"/>
          </w:tcPr>
          <w:p w:rsidR="00102595" w:rsidRPr="00655CDC" w:rsidRDefault="00102595" w:rsidP="00102595">
            <w:pPr>
              <w:spacing w:after="0"/>
              <w:rPr>
                <w:rFonts w:ascii="Times New Roman" w:hAnsi="Times New Roman" w:cs="Times New Roman"/>
                <w:sz w:val="24"/>
                <w:szCs w:val="24"/>
              </w:rPr>
            </w:pPr>
            <w:r w:rsidRPr="00655CDC">
              <w:rPr>
                <w:rFonts w:ascii="Times New Roman" w:hAnsi="Times New Roman" w:cs="Times New Roman"/>
                <w:sz w:val="24"/>
                <w:szCs w:val="24"/>
              </w:rPr>
              <w:t xml:space="preserve">из краевого бюджета (на условиях </w:t>
            </w:r>
            <w:proofErr w:type="spellStart"/>
            <w:r w:rsidRPr="00655CDC">
              <w:rPr>
                <w:rFonts w:ascii="Times New Roman" w:hAnsi="Times New Roman" w:cs="Times New Roman"/>
                <w:sz w:val="24"/>
                <w:szCs w:val="24"/>
              </w:rPr>
              <w:t>софинансирования</w:t>
            </w:r>
            <w:proofErr w:type="spellEnd"/>
            <w:r w:rsidRPr="00655CDC">
              <w:rPr>
                <w:rFonts w:ascii="Times New Roman" w:hAnsi="Times New Roman" w:cs="Times New Roman"/>
                <w:sz w:val="24"/>
                <w:szCs w:val="24"/>
              </w:rPr>
              <w:t>)</w:t>
            </w:r>
          </w:p>
        </w:tc>
        <w:tc>
          <w:tcPr>
            <w:tcW w:w="1418" w:type="dxa"/>
            <w:vAlign w:val="center"/>
          </w:tcPr>
          <w:p w:rsidR="00102595" w:rsidRPr="00D0448B" w:rsidRDefault="00924A31"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134</w:t>
            </w:r>
            <w:r w:rsidR="000816E3" w:rsidRPr="00D0448B">
              <w:rPr>
                <w:rFonts w:ascii="Times New Roman" w:hAnsi="Times New Roman" w:cs="Times New Roman"/>
                <w:bCs/>
                <w:sz w:val="24"/>
                <w:szCs w:val="24"/>
              </w:rPr>
              <w:t>527,4</w:t>
            </w:r>
          </w:p>
        </w:tc>
        <w:tc>
          <w:tcPr>
            <w:tcW w:w="1730" w:type="dxa"/>
            <w:vAlign w:val="center"/>
          </w:tcPr>
          <w:p w:rsidR="00102595" w:rsidRPr="00D0448B" w:rsidRDefault="00D475E7" w:rsidP="00CB0426">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124801,</w:t>
            </w:r>
            <w:r w:rsidR="00CB0426">
              <w:rPr>
                <w:rFonts w:ascii="Times New Roman" w:hAnsi="Times New Roman" w:cs="Times New Roman"/>
                <w:bCs/>
                <w:sz w:val="24"/>
                <w:szCs w:val="24"/>
              </w:rPr>
              <w:t>4</w:t>
            </w:r>
          </w:p>
        </w:tc>
        <w:tc>
          <w:tcPr>
            <w:tcW w:w="1560" w:type="dxa"/>
            <w:vAlign w:val="center"/>
          </w:tcPr>
          <w:p w:rsidR="00102595" w:rsidRPr="00D0448B" w:rsidRDefault="00D475E7"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129793,4</w:t>
            </w:r>
          </w:p>
        </w:tc>
        <w:tc>
          <w:tcPr>
            <w:tcW w:w="1246" w:type="dxa"/>
            <w:vAlign w:val="center"/>
          </w:tcPr>
          <w:p w:rsidR="00102595" w:rsidRPr="00D0448B" w:rsidRDefault="00D475E7"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134985,1</w:t>
            </w:r>
          </w:p>
        </w:tc>
        <w:tc>
          <w:tcPr>
            <w:tcW w:w="1276" w:type="dxa"/>
            <w:vAlign w:val="center"/>
          </w:tcPr>
          <w:p w:rsidR="00102595" w:rsidRPr="00D0448B" w:rsidRDefault="00D475E7"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148934,7</w:t>
            </w:r>
          </w:p>
        </w:tc>
        <w:tc>
          <w:tcPr>
            <w:tcW w:w="1275" w:type="dxa"/>
            <w:vAlign w:val="center"/>
          </w:tcPr>
          <w:p w:rsidR="00102595" w:rsidRPr="00D0448B" w:rsidRDefault="00D475E7" w:rsidP="00CC7CF3">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673042,0</w:t>
            </w:r>
          </w:p>
        </w:tc>
      </w:tr>
      <w:tr w:rsidR="009F5921" w:rsidRPr="00556F63" w:rsidTr="000816E3">
        <w:trPr>
          <w:trHeight w:val="138"/>
        </w:trPr>
        <w:tc>
          <w:tcPr>
            <w:tcW w:w="5776" w:type="dxa"/>
            <w:vAlign w:val="center"/>
          </w:tcPr>
          <w:p w:rsidR="009F5921" w:rsidRPr="00655CDC" w:rsidRDefault="009F5921" w:rsidP="00102595">
            <w:pPr>
              <w:spacing w:after="0"/>
              <w:ind w:right="-108"/>
              <w:rPr>
                <w:rFonts w:ascii="Times New Roman" w:hAnsi="Times New Roman" w:cs="Times New Roman"/>
                <w:sz w:val="24"/>
                <w:szCs w:val="24"/>
              </w:rPr>
            </w:pPr>
            <w:r w:rsidRPr="00655CDC">
              <w:rPr>
                <w:rFonts w:ascii="Times New Roman" w:hAnsi="Times New Roman" w:cs="Times New Roman"/>
                <w:sz w:val="24"/>
                <w:szCs w:val="24"/>
              </w:rPr>
              <w:t xml:space="preserve">из федерального бюджета (на условиях </w:t>
            </w:r>
            <w:proofErr w:type="spellStart"/>
            <w:r w:rsidRPr="00655CDC">
              <w:rPr>
                <w:rFonts w:ascii="Times New Roman" w:hAnsi="Times New Roman" w:cs="Times New Roman"/>
                <w:sz w:val="24"/>
                <w:szCs w:val="24"/>
              </w:rPr>
              <w:t>софинансирования</w:t>
            </w:r>
            <w:proofErr w:type="spellEnd"/>
            <w:r w:rsidRPr="00655CDC">
              <w:rPr>
                <w:rFonts w:ascii="Times New Roman" w:hAnsi="Times New Roman" w:cs="Times New Roman"/>
                <w:sz w:val="24"/>
                <w:szCs w:val="24"/>
              </w:rPr>
              <w:t>)</w:t>
            </w:r>
          </w:p>
        </w:tc>
        <w:tc>
          <w:tcPr>
            <w:tcW w:w="1418" w:type="dxa"/>
          </w:tcPr>
          <w:p w:rsidR="009F5921" w:rsidRPr="00655CDC" w:rsidRDefault="009F5921" w:rsidP="009F5921">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730" w:type="dxa"/>
          </w:tcPr>
          <w:p w:rsidR="009F5921" w:rsidRDefault="009F5921" w:rsidP="009F5921">
            <w:pPr>
              <w:jc w:val="center"/>
            </w:pPr>
          </w:p>
        </w:tc>
        <w:tc>
          <w:tcPr>
            <w:tcW w:w="1560" w:type="dxa"/>
          </w:tcPr>
          <w:p w:rsidR="009F5921" w:rsidRDefault="009F5921" w:rsidP="009F5921">
            <w:pPr>
              <w:jc w:val="center"/>
            </w:pPr>
          </w:p>
        </w:tc>
        <w:tc>
          <w:tcPr>
            <w:tcW w:w="1246" w:type="dxa"/>
          </w:tcPr>
          <w:p w:rsidR="009F5921" w:rsidRDefault="009F5921" w:rsidP="009F5921">
            <w:pPr>
              <w:jc w:val="center"/>
            </w:pPr>
          </w:p>
        </w:tc>
        <w:tc>
          <w:tcPr>
            <w:tcW w:w="1276" w:type="dxa"/>
          </w:tcPr>
          <w:p w:rsidR="009F5921" w:rsidRDefault="009F5921" w:rsidP="009F5921">
            <w:pPr>
              <w:jc w:val="center"/>
            </w:pPr>
          </w:p>
        </w:tc>
        <w:tc>
          <w:tcPr>
            <w:tcW w:w="1275" w:type="dxa"/>
          </w:tcPr>
          <w:p w:rsidR="009F5921" w:rsidRDefault="009F5921" w:rsidP="009F5921">
            <w:pPr>
              <w:jc w:val="center"/>
            </w:pPr>
          </w:p>
        </w:tc>
      </w:tr>
      <w:tr w:rsidR="009F5921" w:rsidRPr="00556F63" w:rsidTr="000816E3">
        <w:trPr>
          <w:trHeight w:val="138"/>
        </w:trPr>
        <w:tc>
          <w:tcPr>
            <w:tcW w:w="5776" w:type="dxa"/>
            <w:vAlign w:val="center"/>
          </w:tcPr>
          <w:p w:rsidR="009F5921" w:rsidRPr="00655CDC" w:rsidRDefault="009F5921" w:rsidP="00102595">
            <w:pPr>
              <w:spacing w:after="0"/>
              <w:rPr>
                <w:rFonts w:ascii="Times New Roman" w:hAnsi="Times New Roman" w:cs="Times New Roman"/>
                <w:sz w:val="24"/>
                <w:szCs w:val="24"/>
              </w:rPr>
            </w:pPr>
            <w:r w:rsidRPr="00655CDC">
              <w:rPr>
                <w:rFonts w:ascii="Times New Roman" w:hAnsi="Times New Roman" w:cs="Times New Roman"/>
                <w:sz w:val="24"/>
                <w:szCs w:val="24"/>
              </w:rPr>
              <w:t>из внебюджетных источников</w:t>
            </w:r>
          </w:p>
        </w:tc>
        <w:tc>
          <w:tcPr>
            <w:tcW w:w="1418"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730"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560" w:type="dxa"/>
          </w:tcPr>
          <w:p w:rsidR="009F5921" w:rsidRDefault="009F5921" w:rsidP="009F5921">
            <w:pPr>
              <w:spacing w:after="0"/>
              <w:jc w:val="center"/>
            </w:pPr>
          </w:p>
        </w:tc>
        <w:tc>
          <w:tcPr>
            <w:tcW w:w="1246" w:type="dxa"/>
          </w:tcPr>
          <w:p w:rsidR="009F5921" w:rsidRDefault="009F5921" w:rsidP="009F5921">
            <w:pPr>
              <w:spacing w:after="0"/>
              <w:jc w:val="center"/>
            </w:pPr>
          </w:p>
        </w:tc>
        <w:tc>
          <w:tcPr>
            <w:tcW w:w="1276" w:type="dxa"/>
          </w:tcPr>
          <w:p w:rsidR="009F5921" w:rsidRDefault="009F5921" w:rsidP="009F5921">
            <w:pPr>
              <w:spacing w:after="0"/>
              <w:jc w:val="center"/>
            </w:pPr>
          </w:p>
        </w:tc>
        <w:tc>
          <w:tcPr>
            <w:tcW w:w="1275" w:type="dxa"/>
          </w:tcPr>
          <w:p w:rsidR="009F5921" w:rsidRDefault="009F5921" w:rsidP="009F5921">
            <w:pPr>
              <w:spacing w:after="0"/>
              <w:jc w:val="center"/>
            </w:pPr>
          </w:p>
        </w:tc>
      </w:tr>
      <w:tr w:rsidR="0015027A" w:rsidRPr="00556F63" w:rsidTr="0095621C">
        <w:trPr>
          <w:trHeight w:val="138"/>
        </w:trPr>
        <w:tc>
          <w:tcPr>
            <w:tcW w:w="5776" w:type="dxa"/>
            <w:vAlign w:val="center"/>
          </w:tcPr>
          <w:p w:rsidR="0015027A" w:rsidRPr="00655CDC" w:rsidRDefault="0015027A" w:rsidP="00102595">
            <w:pPr>
              <w:spacing w:after="0"/>
              <w:rPr>
                <w:rFonts w:ascii="Times New Roman" w:hAnsi="Times New Roman" w:cs="Times New Roman"/>
                <w:sz w:val="24"/>
                <w:szCs w:val="24"/>
              </w:rPr>
            </w:pPr>
            <w:r w:rsidRPr="00655CDC">
              <w:rPr>
                <w:rFonts w:ascii="Times New Roman" w:hAnsi="Times New Roman" w:cs="Times New Roman"/>
                <w:sz w:val="24"/>
                <w:szCs w:val="24"/>
              </w:rPr>
              <w:t>Прочие расходы</w:t>
            </w:r>
            <w:r w:rsidRPr="009F5921">
              <w:rPr>
                <w:rFonts w:ascii="Times New Roman" w:hAnsi="Times New Roman" w:cs="Times New Roman"/>
                <w:sz w:val="24"/>
                <w:szCs w:val="24"/>
                <w:vertAlign w:val="superscript"/>
              </w:rPr>
              <w:t>**</w:t>
            </w:r>
          </w:p>
        </w:tc>
        <w:tc>
          <w:tcPr>
            <w:tcW w:w="1418"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215826</w:t>
            </w:r>
            <w:r w:rsidRPr="00D0448B">
              <w:rPr>
                <w:rFonts w:ascii="Times New Roman" w:hAnsi="Times New Roman" w:cs="Times New Roman"/>
                <w:bCs/>
                <w:sz w:val="24"/>
                <w:szCs w:val="24"/>
              </w:rPr>
              <w:t>,</w:t>
            </w:r>
            <w:r>
              <w:rPr>
                <w:rFonts w:ascii="Times New Roman" w:hAnsi="Times New Roman" w:cs="Times New Roman"/>
                <w:bCs/>
                <w:sz w:val="24"/>
                <w:szCs w:val="24"/>
              </w:rPr>
              <w:t>7</w:t>
            </w:r>
          </w:p>
        </w:tc>
        <w:tc>
          <w:tcPr>
            <w:tcW w:w="1730"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193916,5</w:t>
            </w:r>
          </w:p>
        </w:tc>
        <w:tc>
          <w:tcPr>
            <w:tcW w:w="1560"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201673,4</w:t>
            </w:r>
          </w:p>
        </w:tc>
        <w:tc>
          <w:tcPr>
            <w:tcW w:w="1246"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209740,3</w:t>
            </w:r>
          </w:p>
        </w:tc>
        <w:tc>
          <w:tcPr>
            <w:tcW w:w="1276" w:type="dxa"/>
            <w:vAlign w:val="center"/>
          </w:tcPr>
          <w:p w:rsidR="0015027A" w:rsidRPr="00D0448B" w:rsidRDefault="0015027A" w:rsidP="0095621C">
            <w:pPr>
              <w:widowControl w:val="0"/>
              <w:autoSpaceDE w:val="0"/>
              <w:autoSpaceDN w:val="0"/>
              <w:adjustRightInd w:val="0"/>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227130,0</w:t>
            </w:r>
          </w:p>
        </w:tc>
        <w:tc>
          <w:tcPr>
            <w:tcW w:w="1275" w:type="dxa"/>
            <w:vAlign w:val="center"/>
          </w:tcPr>
          <w:p w:rsidR="0015027A" w:rsidRPr="00D0448B" w:rsidRDefault="0015027A" w:rsidP="0095621C">
            <w:pPr>
              <w:widowControl w:val="0"/>
              <w:autoSpaceDE w:val="0"/>
              <w:autoSpaceDN w:val="0"/>
              <w:adjustRightInd w:val="0"/>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1048286,9</w:t>
            </w:r>
          </w:p>
        </w:tc>
      </w:tr>
      <w:tr w:rsidR="0015027A" w:rsidRPr="00556F63" w:rsidTr="0095621C">
        <w:trPr>
          <w:trHeight w:val="138"/>
        </w:trPr>
        <w:tc>
          <w:tcPr>
            <w:tcW w:w="5776" w:type="dxa"/>
            <w:vAlign w:val="center"/>
          </w:tcPr>
          <w:p w:rsidR="0015027A" w:rsidRPr="00655CDC" w:rsidRDefault="0015027A" w:rsidP="00102595">
            <w:pPr>
              <w:spacing w:after="0"/>
              <w:rPr>
                <w:rFonts w:ascii="Times New Roman" w:hAnsi="Times New Roman" w:cs="Times New Roman"/>
                <w:sz w:val="24"/>
                <w:szCs w:val="24"/>
              </w:rPr>
            </w:pPr>
            <w:r w:rsidRPr="00655CDC">
              <w:rPr>
                <w:rFonts w:ascii="Times New Roman" w:hAnsi="Times New Roman" w:cs="Times New Roman"/>
                <w:sz w:val="24"/>
                <w:szCs w:val="24"/>
              </w:rPr>
              <w:t>в том числе:</w:t>
            </w:r>
          </w:p>
        </w:tc>
        <w:tc>
          <w:tcPr>
            <w:tcW w:w="1418"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730"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560"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46"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6" w:type="dxa"/>
            <w:vAlign w:val="center"/>
          </w:tcPr>
          <w:p w:rsidR="0015027A" w:rsidRPr="00D0448B" w:rsidRDefault="0015027A" w:rsidP="0095621C">
            <w:pPr>
              <w:widowControl w:val="0"/>
              <w:autoSpaceDE w:val="0"/>
              <w:autoSpaceDN w:val="0"/>
              <w:adjustRightInd w:val="0"/>
              <w:spacing w:after="0" w:line="240" w:lineRule="atLeast"/>
              <w:jc w:val="center"/>
              <w:rPr>
                <w:rFonts w:ascii="Times New Roman" w:hAnsi="Times New Roman" w:cs="Times New Roman"/>
                <w:bCs/>
                <w:sz w:val="24"/>
                <w:szCs w:val="24"/>
              </w:rPr>
            </w:pPr>
          </w:p>
        </w:tc>
        <w:tc>
          <w:tcPr>
            <w:tcW w:w="1275" w:type="dxa"/>
            <w:vAlign w:val="center"/>
          </w:tcPr>
          <w:p w:rsidR="0015027A" w:rsidRPr="00D0448B" w:rsidRDefault="0015027A" w:rsidP="0095621C">
            <w:pPr>
              <w:widowControl w:val="0"/>
              <w:autoSpaceDE w:val="0"/>
              <w:autoSpaceDN w:val="0"/>
              <w:adjustRightInd w:val="0"/>
              <w:spacing w:after="0" w:line="240" w:lineRule="atLeast"/>
              <w:jc w:val="center"/>
              <w:rPr>
                <w:rFonts w:ascii="Times New Roman" w:hAnsi="Times New Roman" w:cs="Times New Roman"/>
                <w:bCs/>
                <w:sz w:val="24"/>
                <w:szCs w:val="24"/>
              </w:rPr>
            </w:pPr>
          </w:p>
        </w:tc>
      </w:tr>
      <w:tr w:rsidR="0015027A" w:rsidRPr="00556F63" w:rsidTr="0095621C">
        <w:trPr>
          <w:trHeight w:val="138"/>
        </w:trPr>
        <w:tc>
          <w:tcPr>
            <w:tcW w:w="5776" w:type="dxa"/>
            <w:vAlign w:val="center"/>
          </w:tcPr>
          <w:p w:rsidR="0015027A" w:rsidRPr="00655CDC" w:rsidRDefault="0015027A" w:rsidP="00102595">
            <w:pPr>
              <w:spacing w:after="0"/>
              <w:rPr>
                <w:rFonts w:ascii="Times New Roman" w:hAnsi="Times New Roman" w:cs="Times New Roman"/>
                <w:sz w:val="24"/>
                <w:szCs w:val="24"/>
              </w:rPr>
            </w:pPr>
            <w:r w:rsidRPr="00655CDC">
              <w:rPr>
                <w:rFonts w:ascii="Times New Roman" w:hAnsi="Times New Roman" w:cs="Times New Roman"/>
                <w:sz w:val="24"/>
                <w:szCs w:val="24"/>
              </w:rPr>
              <w:t>из городского бюджета</w:t>
            </w:r>
          </w:p>
        </w:tc>
        <w:tc>
          <w:tcPr>
            <w:tcW w:w="1418"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81299,3</w:t>
            </w:r>
          </w:p>
        </w:tc>
        <w:tc>
          <w:tcPr>
            <w:tcW w:w="1730"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69115,1</w:t>
            </w:r>
          </w:p>
        </w:tc>
        <w:tc>
          <w:tcPr>
            <w:tcW w:w="1560"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71880,0</w:t>
            </w:r>
          </w:p>
        </w:tc>
        <w:tc>
          <w:tcPr>
            <w:tcW w:w="1246"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74755,2</w:t>
            </w:r>
          </w:p>
        </w:tc>
        <w:tc>
          <w:tcPr>
            <w:tcW w:w="1276"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78195,3</w:t>
            </w:r>
          </w:p>
        </w:tc>
        <w:tc>
          <w:tcPr>
            <w:tcW w:w="1275"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375244,9</w:t>
            </w:r>
          </w:p>
        </w:tc>
      </w:tr>
      <w:tr w:rsidR="0015027A" w:rsidRPr="00556F63" w:rsidTr="0095621C">
        <w:trPr>
          <w:trHeight w:val="138"/>
        </w:trPr>
        <w:tc>
          <w:tcPr>
            <w:tcW w:w="5776" w:type="dxa"/>
            <w:vAlign w:val="center"/>
          </w:tcPr>
          <w:p w:rsidR="0015027A" w:rsidRPr="00655CDC" w:rsidRDefault="0015027A" w:rsidP="00102595">
            <w:pPr>
              <w:spacing w:after="0"/>
              <w:rPr>
                <w:rFonts w:ascii="Times New Roman" w:hAnsi="Times New Roman" w:cs="Times New Roman"/>
                <w:sz w:val="24"/>
                <w:szCs w:val="24"/>
              </w:rPr>
            </w:pPr>
            <w:r w:rsidRPr="00655CDC">
              <w:rPr>
                <w:rFonts w:ascii="Times New Roman" w:hAnsi="Times New Roman" w:cs="Times New Roman"/>
                <w:sz w:val="24"/>
                <w:szCs w:val="24"/>
              </w:rPr>
              <w:t xml:space="preserve">из краевого бюджета (на условиях </w:t>
            </w:r>
            <w:proofErr w:type="spellStart"/>
            <w:r w:rsidRPr="00655CDC">
              <w:rPr>
                <w:rFonts w:ascii="Times New Roman" w:hAnsi="Times New Roman" w:cs="Times New Roman"/>
                <w:sz w:val="24"/>
                <w:szCs w:val="24"/>
              </w:rPr>
              <w:t>софинансирования</w:t>
            </w:r>
            <w:proofErr w:type="spellEnd"/>
            <w:r w:rsidRPr="00655CDC">
              <w:rPr>
                <w:rFonts w:ascii="Times New Roman" w:hAnsi="Times New Roman" w:cs="Times New Roman"/>
                <w:sz w:val="24"/>
                <w:szCs w:val="24"/>
              </w:rPr>
              <w:t>)</w:t>
            </w:r>
          </w:p>
        </w:tc>
        <w:tc>
          <w:tcPr>
            <w:tcW w:w="1418"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134</w:t>
            </w:r>
            <w:r w:rsidRPr="00D0448B">
              <w:rPr>
                <w:rFonts w:ascii="Times New Roman" w:hAnsi="Times New Roman" w:cs="Times New Roman"/>
                <w:bCs/>
                <w:sz w:val="24"/>
                <w:szCs w:val="24"/>
              </w:rPr>
              <w:t>527,4</w:t>
            </w:r>
          </w:p>
        </w:tc>
        <w:tc>
          <w:tcPr>
            <w:tcW w:w="1730"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124801,4</w:t>
            </w:r>
          </w:p>
        </w:tc>
        <w:tc>
          <w:tcPr>
            <w:tcW w:w="1560"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129793,4</w:t>
            </w:r>
          </w:p>
        </w:tc>
        <w:tc>
          <w:tcPr>
            <w:tcW w:w="1246"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134985,1</w:t>
            </w:r>
          </w:p>
        </w:tc>
        <w:tc>
          <w:tcPr>
            <w:tcW w:w="1276"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148934,7</w:t>
            </w:r>
          </w:p>
        </w:tc>
        <w:tc>
          <w:tcPr>
            <w:tcW w:w="1275" w:type="dxa"/>
            <w:vAlign w:val="center"/>
          </w:tcPr>
          <w:p w:rsidR="0015027A" w:rsidRPr="00D0448B" w:rsidRDefault="0015027A" w:rsidP="0095621C">
            <w:pPr>
              <w:widowControl w:val="0"/>
              <w:autoSpaceDE w:val="0"/>
              <w:autoSpaceDN w:val="0"/>
              <w:adjustRightInd w:val="0"/>
              <w:spacing w:after="0" w:line="240" w:lineRule="atLeast"/>
              <w:ind w:firstLine="15"/>
              <w:jc w:val="center"/>
              <w:rPr>
                <w:rFonts w:ascii="Times New Roman" w:hAnsi="Times New Roman" w:cs="Times New Roman"/>
                <w:bCs/>
                <w:sz w:val="24"/>
                <w:szCs w:val="24"/>
              </w:rPr>
            </w:pPr>
            <w:r>
              <w:rPr>
                <w:rFonts w:ascii="Times New Roman" w:hAnsi="Times New Roman" w:cs="Times New Roman"/>
                <w:bCs/>
                <w:sz w:val="24"/>
                <w:szCs w:val="24"/>
              </w:rPr>
              <w:t>673042,0</w:t>
            </w:r>
          </w:p>
        </w:tc>
      </w:tr>
      <w:tr w:rsidR="009F5921" w:rsidRPr="00556F63" w:rsidTr="000816E3">
        <w:trPr>
          <w:trHeight w:val="138"/>
        </w:trPr>
        <w:tc>
          <w:tcPr>
            <w:tcW w:w="5776" w:type="dxa"/>
            <w:vAlign w:val="center"/>
          </w:tcPr>
          <w:p w:rsidR="009F5921" w:rsidRPr="00655CDC" w:rsidRDefault="009F5921" w:rsidP="00102595">
            <w:pPr>
              <w:spacing w:after="0"/>
              <w:rPr>
                <w:rFonts w:ascii="Times New Roman" w:hAnsi="Times New Roman" w:cs="Times New Roman"/>
                <w:sz w:val="24"/>
                <w:szCs w:val="24"/>
              </w:rPr>
            </w:pPr>
            <w:r w:rsidRPr="00655CDC">
              <w:rPr>
                <w:rFonts w:ascii="Times New Roman" w:hAnsi="Times New Roman" w:cs="Times New Roman"/>
                <w:sz w:val="24"/>
                <w:szCs w:val="24"/>
              </w:rPr>
              <w:t xml:space="preserve">из федерального бюджета (на условиях </w:t>
            </w:r>
            <w:proofErr w:type="spellStart"/>
            <w:r w:rsidRPr="00655CDC">
              <w:rPr>
                <w:rFonts w:ascii="Times New Roman" w:hAnsi="Times New Roman" w:cs="Times New Roman"/>
                <w:sz w:val="24"/>
                <w:szCs w:val="24"/>
              </w:rPr>
              <w:t>софинансирования</w:t>
            </w:r>
            <w:proofErr w:type="spellEnd"/>
            <w:r w:rsidRPr="00655CDC">
              <w:rPr>
                <w:rFonts w:ascii="Times New Roman" w:hAnsi="Times New Roman" w:cs="Times New Roman"/>
                <w:sz w:val="24"/>
                <w:szCs w:val="24"/>
              </w:rPr>
              <w:t>)</w:t>
            </w:r>
          </w:p>
        </w:tc>
        <w:tc>
          <w:tcPr>
            <w:tcW w:w="1418"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730"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560"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46"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6"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r>
      <w:tr w:rsidR="009F5921" w:rsidRPr="00556F63" w:rsidTr="000816E3">
        <w:trPr>
          <w:trHeight w:val="138"/>
        </w:trPr>
        <w:tc>
          <w:tcPr>
            <w:tcW w:w="5776" w:type="dxa"/>
            <w:vAlign w:val="center"/>
          </w:tcPr>
          <w:p w:rsidR="009F5921" w:rsidRPr="00655CDC" w:rsidRDefault="009F5921" w:rsidP="00102595">
            <w:pPr>
              <w:spacing w:after="0"/>
              <w:rPr>
                <w:rFonts w:ascii="Times New Roman" w:hAnsi="Times New Roman" w:cs="Times New Roman"/>
                <w:sz w:val="24"/>
                <w:szCs w:val="24"/>
              </w:rPr>
            </w:pPr>
            <w:r w:rsidRPr="00655CDC">
              <w:rPr>
                <w:rFonts w:ascii="Times New Roman" w:hAnsi="Times New Roman" w:cs="Times New Roman"/>
                <w:sz w:val="24"/>
                <w:szCs w:val="24"/>
              </w:rPr>
              <w:t>из внебюджетных источников</w:t>
            </w:r>
          </w:p>
        </w:tc>
        <w:tc>
          <w:tcPr>
            <w:tcW w:w="1418"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730"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560"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46"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6"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c>
          <w:tcPr>
            <w:tcW w:w="1275" w:type="dxa"/>
          </w:tcPr>
          <w:p w:rsidR="009F5921" w:rsidRPr="00655CDC" w:rsidRDefault="009F5921" w:rsidP="00102595">
            <w:pPr>
              <w:widowControl w:val="0"/>
              <w:autoSpaceDE w:val="0"/>
              <w:autoSpaceDN w:val="0"/>
              <w:adjustRightInd w:val="0"/>
              <w:spacing w:after="0" w:line="240" w:lineRule="atLeast"/>
              <w:ind w:firstLine="15"/>
              <w:jc w:val="center"/>
              <w:rPr>
                <w:rFonts w:ascii="Times New Roman" w:hAnsi="Times New Roman" w:cs="Times New Roman"/>
                <w:bCs/>
                <w:sz w:val="24"/>
                <w:szCs w:val="24"/>
              </w:rPr>
            </w:pPr>
          </w:p>
        </w:tc>
      </w:tr>
    </w:tbl>
    <w:p w:rsidR="00BB5E87" w:rsidRDefault="00BB5E87" w:rsidP="00655CDC">
      <w:pPr>
        <w:spacing w:after="0"/>
        <w:rPr>
          <w:rFonts w:ascii="Times New Roman" w:hAnsi="Times New Roman" w:cs="Times New Roman"/>
          <w:sz w:val="24"/>
          <w:szCs w:val="24"/>
        </w:rPr>
      </w:pPr>
    </w:p>
    <w:p w:rsidR="00BB5E87" w:rsidRDefault="005B3243" w:rsidP="00655CDC">
      <w:pPr>
        <w:spacing w:after="0"/>
        <w:rPr>
          <w:rFonts w:ascii="Times New Roman" w:hAnsi="Times New Roman" w:cs="Times New Roman"/>
          <w:sz w:val="24"/>
          <w:szCs w:val="24"/>
        </w:rPr>
      </w:pPr>
      <w:r w:rsidRPr="00102595">
        <w:rPr>
          <w:rFonts w:ascii="Times New Roman" w:hAnsi="Times New Roman" w:cs="Times New Roman"/>
          <w:sz w:val="24"/>
          <w:szCs w:val="24"/>
        </w:rPr>
        <w:t>Председатель Комитета по финансам, налоговой</w:t>
      </w:r>
      <w:r w:rsidR="00A8774C">
        <w:rPr>
          <w:rFonts w:ascii="Times New Roman" w:hAnsi="Times New Roman" w:cs="Times New Roman"/>
          <w:sz w:val="24"/>
          <w:szCs w:val="24"/>
        </w:rPr>
        <w:t xml:space="preserve"> </w:t>
      </w:r>
      <w:r w:rsidR="00655CDC" w:rsidRPr="00102595">
        <w:rPr>
          <w:rFonts w:ascii="Times New Roman" w:hAnsi="Times New Roman" w:cs="Times New Roman"/>
          <w:sz w:val="24"/>
          <w:szCs w:val="24"/>
        </w:rPr>
        <w:t>и кредитной политике  администрации г. Яровое</w:t>
      </w:r>
      <w:r w:rsidR="00655CDC">
        <w:rPr>
          <w:rFonts w:ascii="Times New Roman" w:hAnsi="Times New Roman" w:cs="Times New Roman"/>
          <w:sz w:val="24"/>
          <w:szCs w:val="24"/>
        </w:rPr>
        <w:tab/>
      </w:r>
      <w:r w:rsidR="00655CDC">
        <w:rPr>
          <w:rFonts w:ascii="Times New Roman" w:hAnsi="Times New Roman" w:cs="Times New Roman"/>
          <w:sz w:val="24"/>
          <w:szCs w:val="24"/>
        </w:rPr>
        <w:tab/>
      </w:r>
      <w:r w:rsidR="00655CDC">
        <w:rPr>
          <w:rFonts w:ascii="Times New Roman" w:hAnsi="Times New Roman" w:cs="Times New Roman"/>
          <w:sz w:val="24"/>
          <w:szCs w:val="24"/>
        </w:rPr>
        <w:tab/>
      </w:r>
      <w:r w:rsidR="00924A31" w:rsidRPr="00102595">
        <w:rPr>
          <w:rFonts w:ascii="Times New Roman" w:hAnsi="Times New Roman" w:cs="Times New Roman"/>
          <w:sz w:val="24"/>
          <w:szCs w:val="24"/>
        </w:rPr>
        <w:t xml:space="preserve">Л.Н. </w:t>
      </w:r>
      <w:proofErr w:type="spellStart"/>
      <w:r w:rsidR="00924A31" w:rsidRPr="00102595">
        <w:rPr>
          <w:rFonts w:ascii="Times New Roman" w:hAnsi="Times New Roman" w:cs="Times New Roman"/>
          <w:sz w:val="24"/>
          <w:szCs w:val="24"/>
        </w:rPr>
        <w:t>Веремеенко</w:t>
      </w:r>
      <w:proofErr w:type="spellEnd"/>
      <w:r w:rsidR="00655CDC">
        <w:rPr>
          <w:rFonts w:ascii="Times New Roman" w:hAnsi="Times New Roman" w:cs="Times New Roman"/>
          <w:sz w:val="24"/>
          <w:szCs w:val="24"/>
        </w:rPr>
        <w:tab/>
      </w:r>
    </w:p>
    <w:p w:rsidR="00BB5E87" w:rsidRPr="009F5921" w:rsidRDefault="00BB5E87" w:rsidP="00BB5E87">
      <w:pPr>
        <w:spacing w:after="0" w:line="240" w:lineRule="auto"/>
        <w:rPr>
          <w:rStyle w:val="aff1"/>
          <w:rFonts w:ascii="Times New Roman" w:hAnsi="Times New Roman" w:cs="Times New Roman"/>
        </w:rPr>
      </w:pPr>
      <w:r w:rsidRPr="009F5921">
        <w:rPr>
          <w:rFonts w:ascii="Times New Roman" w:hAnsi="Times New Roman" w:cs="Times New Roman"/>
          <w:vertAlign w:val="superscript"/>
        </w:rPr>
        <w:t>*</w:t>
      </w:r>
      <w:r w:rsidRPr="009F5921">
        <w:rPr>
          <w:rStyle w:val="aff1"/>
          <w:rFonts w:ascii="Times New Roman" w:hAnsi="Times New Roman" w:cs="Times New Roman"/>
        </w:rPr>
        <w:t>Строка «Всего финансовых затрат»  отражает весь объем финансовых ресурсов предусмотренных в муниципальной программе.</w:t>
      </w:r>
    </w:p>
    <w:p w:rsidR="00BB5E87" w:rsidRPr="009F5921" w:rsidRDefault="00BB5E87" w:rsidP="00BB5E87">
      <w:pPr>
        <w:spacing w:after="0" w:line="240" w:lineRule="auto"/>
        <w:rPr>
          <w:rStyle w:val="aff1"/>
          <w:rFonts w:ascii="Times New Roman" w:hAnsi="Times New Roman" w:cs="Times New Roman"/>
        </w:rPr>
      </w:pPr>
      <w:r w:rsidRPr="009F5921">
        <w:rPr>
          <w:rStyle w:val="aff1"/>
          <w:rFonts w:ascii="Times New Roman" w:hAnsi="Times New Roman" w:cs="Times New Roman"/>
        </w:rPr>
        <w:t>** Строка «Прочие расходы» отражает объем финансовых ресурсов без учета финансовых ресурсов направленных на научно-исследовательские, опытно-конструкторские и технологические работы (НИОКР) и капитальные вложения.</w:t>
      </w:r>
    </w:p>
    <w:p w:rsidR="00092092" w:rsidRPr="00BB5E87" w:rsidRDefault="00092092" w:rsidP="00BB5E87">
      <w:pPr>
        <w:rPr>
          <w:rFonts w:ascii="Times New Roman" w:hAnsi="Times New Roman" w:cs="Times New Roman"/>
          <w:sz w:val="24"/>
          <w:szCs w:val="24"/>
        </w:rPr>
        <w:sectPr w:rsidR="00092092" w:rsidRPr="00BB5E87" w:rsidSect="005A10B5">
          <w:pgSz w:w="16838" w:h="11906" w:orient="landscape"/>
          <w:pgMar w:top="1134" w:right="567" w:bottom="1134" w:left="1701" w:header="709" w:footer="709" w:gutter="0"/>
          <w:cols w:space="708"/>
          <w:docGrid w:linePitch="360"/>
        </w:sectPr>
      </w:pPr>
    </w:p>
    <w:p w:rsidR="00092092" w:rsidRPr="00604E90" w:rsidRDefault="00092092" w:rsidP="00092092">
      <w:pPr>
        <w:spacing w:after="0" w:line="240" w:lineRule="auto"/>
        <w:ind w:left="6096"/>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lastRenderedPageBreak/>
        <w:t xml:space="preserve">Приложение </w:t>
      </w:r>
    </w:p>
    <w:p w:rsidR="00092092" w:rsidRPr="00604E90" w:rsidRDefault="00092092" w:rsidP="00092092">
      <w:pPr>
        <w:spacing w:after="0" w:line="240" w:lineRule="auto"/>
        <w:ind w:left="6096"/>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к муниципальной программе</w:t>
      </w:r>
    </w:p>
    <w:p w:rsidR="00092092" w:rsidRPr="00604E90" w:rsidRDefault="00092092" w:rsidP="00092092">
      <w:pPr>
        <w:spacing w:after="0" w:line="240" w:lineRule="auto"/>
        <w:ind w:left="6096"/>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t>«Развитие системы образования   в муниципальном образовании город Яровое Алтайского края» на 2021-2025 годы</w:t>
      </w:r>
    </w:p>
    <w:p w:rsidR="00092092" w:rsidRPr="00604E90" w:rsidRDefault="00092092" w:rsidP="00092092">
      <w:pPr>
        <w:spacing w:after="0" w:line="240" w:lineRule="auto"/>
        <w:jc w:val="center"/>
        <w:rPr>
          <w:rFonts w:ascii="Times New Roman" w:eastAsia="Times New Roman" w:hAnsi="Times New Roman" w:cs="Times New Roman"/>
          <w:sz w:val="24"/>
          <w:szCs w:val="24"/>
          <w:lang w:eastAsia="ru-RU"/>
        </w:rPr>
      </w:pP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 xml:space="preserve">Подпрограммы </w:t>
      </w: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 xml:space="preserve">муниципальной программы «Развитие системы образования   в муниципальном образовании город Яровое Алтайского края» </w:t>
      </w: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 xml:space="preserve"> на 2021-2025 годы</w:t>
      </w:r>
    </w:p>
    <w:p w:rsidR="00092092" w:rsidRPr="00604E90" w:rsidRDefault="00092092" w:rsidP="00092092">
      <w:pPr>
        <w:spacing w:after="0" w:line="240" w:lineRule="auto"/>
        <w:jc w:val="center"/>
        <w:rPr>
          <w:rFonts w:ascii="Times New Roman" w:hAnsi="Times New Roman" w:cs="Times New Roman"/>
          <w:sz w:val="28"/>
          <w:szCs w:val="28"/>
        </w:rPr>
      </w:pP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 xml:space="preserve">Подпрограмма 1 </w:t>
      </w: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«Развитие дошкольного образования»</w:t>
      </w:r>
    </w:p>
    <w:p w:rsidR="00092092" w:rsidRPr="00604E90" w:rsidRDefault="00092092" w:rsidP="00092092">
      <w:pPr>
        <w:spacing w:after="0" w:line="240" w:lineRule="auto"/>
        <w:jc w:val="center"/>
        <w:rPr>
          <w:rFonts w:ascii="Times New Roman" w:hAnsi="Times New Roman" w:cs="Times New Roman"/>
          <w:sz w:val="28"/>
          <w:szCs w:val="28"/>
        </w:rPr>
      </w:pP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Паспорт</w:t>
      </w: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 xml:space="preserve"> подпрограммы 1 </w:t>
      </w: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 xml:space="preserve"> «Развитие дошкольного образования»</w:t>
      </w:r>
    </w:p>
    <w:p w:rsidR="00092092" w:rsidRPr="00604E90" w:rsidRDefault="00092092" w:rsidP="00092092">
      <w:pPr>
        <w:spacing w:after="0" w:line="240" w:lineRule="auto"/>
        <w:jc w:val="center"/>
        <w:rPr>
          <w:rFonts w:ascii="Times New Roman" w:eastAsia="Times New Roman" w:hAnsi="Times New Roman" w:cs="Times New Roman"/>
          <w:sz w:val="24"/>
          <w:szCs w:val="24"/>
          <w:lang w:eastAsia="ru-RU"/>
        </w:rPr>
      </w:pPr>
    </w:p>
    <w:tbl>
      <w:tblPr>
        <w:tblW w:w="96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1134"/>
        <w:gridCol w:w="992"/>
        <w:gridCol w:w="1134"/>
        <w:gridCol w:w="992"/>
        <w:gridCol w:w="1134"/>
        <w:gridCol w:w="1134"/>
        <w:gridCol w:w="993"/>
      </w:tblGrid>
      <w:tr w:rsidR="00092092" w:rsidRPr="00604E90" w:rsidTr="00CD5299">
        <w:trPr>
          <w:tblCellSpacing w:w="5" w:type="nil"/>
        </w:trPr>
        <w:tc>
          <w:tcPr>
            <w:tcW w:w="2127" w:type="dxa"/>
          </w:tcPr>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Соисполнитель муниципальной программы</w:t>
            </w:r>
          </w:p>
        </w:tc>
        <w:tc>
          <w:tcPr>
            <w:tcW w:w="7513" w:type="dxa"/>
            <w:gridSpan w:val="7"/>
          </w:tcPr>
          <w:p w:rsidR="00092092" w:rsidRPr="00655CDC" w:rsidRDefault="00655CDC"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о</w:t>
            </w:r>
            <w:r w:rsidR="00092092" w:rsidRPr="00655CDC">
              <w:rPr>
                <w:rFonts w:ascii="Times New Roman" w:eastAsia="Times New Roman" w:hAnsi="Times New Roman" w:cs="Times New Roman"/>
                <w:sz w:val="28"/>
                <w:szCs w:val="28"/>
                <w:lang w:eastAsia="ru-RU"/>
              </w:rPr>
              <w:t>тсутствует</w:t>
            </w:r>
          </w:p>
        </w:tc>
      </w:tr>
      <w:tr w:rsidR="00092092" w:rsidRPr="00604E90" w:rsidTr="00CD5299">
        <w:trPr>
          <w:trHeight w:val="363"/>
          <w:tblCellSpacing w:w="5" w:type="nil"/>
        </w:trPr>
        <w:tc>
          <w:tcPr>
            <w:tcW w:w="2127" w:type="dxa"/>
          </w:tcPr>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Участники подпрограммы</w:t>
            </w:r>
          </w:p>
        </w:tc>
        <w:tc>
          <w:tcPr>
            <w:tcW w:w="7513" w:type="dxa"/>
            <w:gridSpan w:val="7"/>
          </w:tcPr>
          <w:p w:rsidR="00092092" w:rsidRPr="00655CDC" w:rsidRDefault="00655CDC"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092092" w:rsidRPr="00655CDC">
              <w:rPr>
                <w:rFonts w:ascii="Times New Roman" w:eastAsia="Times New Roman" w:hAnsi="Times New Roman" w:cs="Times New Roman"/>
                <w:sz w:val="28"/>
                <w:szCs w:val="28"/>
                <w:lang w:eastAsia="ru-RU"/>
              </w:rPr>
              <w:t>омитет администрации г. Яровое по образованию</w:t>
            </w:r>
          </w:p>
        </w:tc>
      </w:tr>
      <w:tr w:rsidR="00092092" w:rsidRPr="00604E90" w:rsidTr="00CD5299">
        <w:trPr>
          <w:trHeight w:val="363"/>
          <w:tblCellSpacing w:w="5" w:type="nil"/>
        </w:trPr>
        <w:tc>
          <w:tcPr>
            <w:tcW w:w="2127" w:type="dxa"/>
          </w:tcPr>
          <w:p w:rsidR="00092092" w:rsidRPr="00655CDC" w:rsidRDefault="00214B19" w:rsidP="00D044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Программно-целевые инструменты программы</w:t>
            </w:r>
          </w:p>
        </w:tc>
        <w:tc>
          <w:tcPr>
            <w:tcW w:w="7513" w:type="dxa"/>
            <w:gridSpan w:val="7"/>
          </w:tcPr>
          <w:p w:rsidR="00092092" w:rsidRDefault="00655CDC"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92092" w:rsidRPr="00655CDC">
              <w:rPr>
                <w:rFonts w:ascii="Times New Roman" w:eastAsia="Times New Roman" w:hAnsi="Times New Roman" w:cs="Times New Roman"/>
                <w:sz w:val="28"/>
                <w:szCs w:val="28"/>
                <w:lang w:eastAsia="ru-RU"/>
              </w:rPr>
              <w:t>егиональный проект Алтайского края «Поддержка семей, имеющих детей»</w:t>
            </w:r>
            <w:r w:rsidR="00214B19">
              <w:rPr>
                <w:rFonts w:ascii="Times New Roman" w:eastAsia="Times New Roman" w:hAnsi="Times New Roman" w:cs="Times New Roman"/>
                <w:sz w:val="28"/>
                <w:szCs w:val="28"/>
                <w:lang w:eastAsia="ru-RU"/>
              </w:rPr>
              <w:t>;</w:t>
            </w:r>
          </w:p>
          <w:p w:rsidR="00214B19" w:rsidRPr="00655CDC" w:rsidRDefault="00214B19" w:rsidP="00214B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55CDC">
              <w:rPr>
                <w:rFonts w:ascii="Times New Roman" w:eastAsia="Times New Roman" w:hAnsi="Times New Roman" w:cs="Times New Roman"/>
                <w:sz w:val="28"/>
                <w:szCs w:val="28"/>
                <w:lang w:eastAsia="ru-RU"/>
              </w:rPr>
              <w:t>осударственная программа Алтайского края «Развитие образования и молодежной политики в Алтайском крае»;</w:t>
            </w:r>
          </w:p>
          <w:p w:rsidR="00214B19" w:rsidRPr="00655CDC" w:rsidRDefault="00214B19" w:rsidP="00214B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государственная программа Алтайского края «Содействие занятости населения Алтайского края».</w:t>
            </w:r>
          </w:p>
        </w:tc>
      </w:tr>
      <w:tr w:rsidR="00092092" w:rsidRPr="00604E90" w:rsidTr="00CD5299">
        <w:trPr>
          <w:trHeight w:val="837"/>
          <w:tblCellSpacing w:w="5" w:type="nil"/>
        </w:trPr>
        <w:tc>
          <w:tcPr>
            <w:tcW w:w="2127" w:type="dxa"/>
          </w:tcPr>
          <w:p w:rsidR="00CD5299" w:rsidRDefault="00CD5299"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подпрограммы</w:t>
            </w:r>
          </w:p>
        </w:tc>
        <w:tc>
          <w:tcPr>
            <w:tcW w:w="7513" w:type="dxa"/>
            <w:gridSpan w:val="7"/>
          </w:tcPr>
          <w:p w:rsidR="00092092" w:rsidRPr="00655CDC" w:rsidRDefault="00655CDC"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92092" w:rsidRPr="00655CDC">
              <w:rPr>
                <w:rFonts w:ascii="Times New Roman" w:eastAsia="Times New Roman" w:hAnsi="Times New Roman" w:cs="Times New Roman"/>
                <w:sz w:val="28"/>
                <w:szCs w:val="28"/>
                <w:lang w:eastAsia="ru-RU"/>
              </w:rPr>
              <w:t>охранение доступности и качес</w:t>
            </w:r>
            <w:r w:rsidR="0033767A" w:rsidRPr="00655CDC">
              <w:rPr>
                <w:rFonts w:ascii="Times New Roman" w:eastAsia="Times New Roman" w:hAnsi="Times New Roman" w:cs="Times New Roman"/>
                <w:sz w:val="28"/>
                <w:szCs w:val="28"/>
                <w:lang w:eastAsia="ru-RU"/>
              </w:rPr>
              <w:t>тва дошкольного образо</w:t>
            </w:r>
            <w:r w:rsidR="0033767A" w:rsidRPr="00655CDC">
              <w:rPr>
                <w:rFonts w:ascii="Times New Roman" w:eastAsia="Times New Roman" w:hAnsi="Times New Roman" w:cs="Times New Roman"/>
                <w:sz w:val="28"/>
                <w:szCs w:val="28"/>
                <w:lang w:eastAsia="ru-RU"/>
              </w:rPr>
              <w:softHyphen/>
              <w:t xml:space="preserve">вания, </w:t>
            </w:r>
            <w:r w:rsidR="00092092" w:rsidRPr="00655CDC">
              <w:rPr>
                <w:rFonts w:ascii="Times New Roman" w:eastAsia="Times New Roman" w:hAnsi="Times New Roman" w:cs="Times New Roman"/>
                <w:sz w:val="28"/>
                <w:szCs w:val="28"/>
                <w:lang w:eastAsia="ru-RU"/>
              </w:rPr>
              <w:t>повышение качества  образования посредством об</w:t>
            </w:r>
            <w:r w:rsidR="00092092" w:rsidRPr="00655CDC">
              <w:rPr>
                <w:rFonts w:ascii="Times New Roman" w:eastAsia="Times New Roman" w:hAnsi="Times New Roman" w:cs="Times New Roman"/>
                <w:sz w:val="28"/>
                <w:szCs w:val="28"/>
                <w:lang w:eastAsia="ru-RU"/>
              </w:rPr>
              <w:softHyphen/>
              <w:t xml:space="preserve">новления содержания, технологий обучения </w:t>
            </w:r>
            <w:r>
              <w:rPr>
                <w:rFonts w:ascii="Times New Roman" w:eastAsia="Times New Roman" w:hAnsi="Times New Roman" w:cs="Times New Roman"/>
                <w:sz w:val="28"/>
                <w:szCs w:val="28"/>
                <w:lang w:eastAsia="ru-RU"/>
              </w:rPr>
              <w:t>и материально- технической базы</w:t>
            </w:r>
          </w:p>
        </w:tc>
      </w:tr>
      <w:tr w:rsidR="00092092" w:rsidRPr="00604E90" w:rsidTr="00CD5299">
        <w:trPr>
          <w:trHeight w:val="1125"/>
          <w:tblCellSpacing w:w="5" w:type="nil"/>
        </w:trPr>
        <w:tc>
          <w:tcPr>
            <w:tcW w:w="2127" w:type="dxa"/>
          </w:tcPr>
          <w:p w:rsidR="00CD5299"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Задачи</w:t>
            </w: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подпрограммы</w:t>
            </w: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13" w:type="dxa"/>
            <w:gridSpan w:val="7"/>
          </w:tcPr>
          <w:p w:rsidR="00092092" w:rsidRPr="00655CDC" w:rsidRDefault="00655CDC"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92092" w:rsidRPr="00655CDC">
              <w:rPr>
                <w:rFonts w:ascii="Times New Roman" w:eastAsia="Times New Roman" w:hAnsi="Times New Roman" w:cs="Times New Roman"/>
                <w:sz w:val="28"/>
                <w:szCs w:val="28"/>
                <w:lang w:eastAsia="ru-RU"/>
              </w:rPr>
              <w:t>овышение доступност</w:t>
            </w:r>
            <w:r>
              <w:rPr>
                <w:rFonts w:ascii="Times New Roman" w:eastAsia="Times New Roman" w:hAnsi="Times New Roman" w:cs="Times New Roman"/>
                <w:sz w:val="28"/>
                <w:szCs w:val="28"/>
                <w:lang w:eastAsia="ru-RU"/>
              </w:rPr>
              <w:t>и услуг дошкольного образования;</w:t>
            </w:r>
          </w:p>
          <w:p w:rsidR="00092092" w:rsidRPr="00655CDC" w:rsidRDefault="00655CDC"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92092" w:rsidRPr="00655CDC">
              <w:rPr>
                <w:rFonts w:ascii="Times New Roman" w:eastAsia="Times New Roman" w:hAnsi="Times New Roman" w:cs="Times New Roman"/>
                <w:sz w:val="28"/>
                <w:szCs w:val="28"/>
                <w:lang w:eastAsia="ru-RU"/>
              </w:rPr>
              <w:t>еализация регионального проекта «Поддержка семей, имеющих детей»: 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в том числе получающих дошкольное образование в семье</w:t>
            </w:r>
          </w:p>
        </w:tc>
      </w:tr>
      <w:tr w:rsidR="00092092" w:rsidRPr="00604E90" w:rsidTr="00CD5299">
        <w:trPr>
          <w:trHeight w:val="274"/>
          <w:tblCellSpacing w:w="5" w:type="nil"/>
        </w:trPr>
        <w:tc>
          <w:tcPr>
            <w:tcW w:w="2127" w:type="dxa"/>
          </w:tcPr>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Перечень мероприятий подпрограммы</w:t>
            </w: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13" w:type="dxa"/>
            <w:gridSpan w:val="7"/>
          </w:tcPr>
          <w:p w:rsidR="00092092" w:rsidRPr="00655CDC" w:rsidRDefault="00655CDC"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00092092" w:rsidRPr="00655CDC">
              <w:rPr>
                <w:rFonts w:ascii="Times New Roman" w:eastAsia="Times New Roman" w:hAnsi="Times New Roman" w:cs="Times New Roman"/>
                <w:sz w:val="28"/>
                <w:szCs w:val="28"/>
                <w:lang w:eastAsia="ru-RU"/>
              </w:rPr>
              <w:t>казание муниципальной услуги «Реализация основных общеобразовательных программ дошкольного образова</w:t>
            </w:r>
            <w:r w:rsidR="00B7403B">
              <w:rPr>
                <w:rFonts w:ascii="Times New Roman" w:eastAsia="Times New Roman" w:hAnsi="Times New Roman" w:cs="Times New Roman"/>
                <w:sz w:val="28"/>
                <w:szCs w:val="28"/>
                <w:lang w:eastAsia="ru-RU"/>
              </w:rPr>
              <w:t>ния. Присмотр и уход за детьми»;</w:t>
            </w:r>
          </w:p>
          <w:p w:rsidR="00092092" w:rsidRPr="00655CDC" w:rsidRDefault="00B7403B"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092092" w:rsidRPr="00655CDC">
              <w:rPr>
                <w:rFonts w:ascii="Times New Roman" w:eastAsia="Times New Roman" w:hAnsi="Times New Roman" w:cs="Times New Roman"/>
                <w:sz w:val="28"/>
                <w:szCs w:val="28"/>
                <w:lang w:eastAsia="ru-RU"/>
              </w:rPr>
              <w:t xml:space="preserve">омпенсация части родительской платы за присмотр и уход за детьми, осваивающими образовательную программу </w:t>
            </w:r>
            <w:r w:rsidR="00092092" w:rsidRPr="00655CDC">
              <w:rPr>
                <w:rFonts w:ascii="Times New Roman" w:eastAsia="Times New Roman" w:hAnsi="Times New Roman" w:cs="Times New Roman"/>
                <w:sz w:val="28"/>
                <w:szCs w:val="28"/>
                <w:lang w:eastAsia="ru-RU"/>
              </w:rPr>
              <w:lastRenderedPageBreak/>
              <w:t>дошкольного образования в организациях, осуществляющ</w:t>
            </w:r>
            <w:r>
              <w:rPr>
                <w:rFonts w:ascii="Times New Roman" w:eastAsia="Times New Roman" w:hAnsi="Times New Roman" w:cs="Times New Roman"/>
                <w:sz w:val="28"/>
                <w:szCs w:val="28"/>
                <w:lang w:eastAsia="ru-RU"/>
              </w:rPr>
              <w:t>их образовательную деятельность;</w:t>
            </w:r>
          </w:p>
          <w:p w:rsidR="00092092" w:rsidRPr="00655CDC" w:rsidRDefault="00B7403B"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92092" w:rsidRPr="00655CDC">
              <w:rPr>
                <w:rFonts w:ascii="Times New Roman" w:eastAsia="Times New Roman" w:hAnsi="Times New Roman" w:cs="Times New Roman"/>
                <w:sz w:val="28"/>
                <w:szCs w:val="28"/>
                <w:lang w:eastAsia="ru-RU"/>
              </w:rPr>
              <w:t>редоставление льготы по оплате родительской доли за присмотр и уход в ДОУ для детей, находящихся в социально опасном положении</w:t>
            </w:r>
            <w:r>
              <w:rPr>
                <w:rFonts w:ascii="Times New Roman" w:eastAsia="Times New Roman" w:hAnsi="Times New Roman" w:cs="Times New Roman"/>
                <w:sz w:val="28"/>
                <w:szCs w:val="28"/>
                <w:lang w:eastAsia="ru-RU"/>
              </w:rPr>
              <w:t>;</w:t>
            </w:r>
          </w:p>
          <w:p w:rsidR="00092092" w:rsidRPr="00655CDC" w:rsidRDefault="00B7403B" w:rsidP="00C0472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092092" w:rsidRPr="00655CDC">
              <w:rPr>
                <w:rFonts w:ascii="Times New Roman" w:eastAsia="Times New Roman" w:hAnsi="Times New Roman" w:cs="Times New Roman"/>
                <w:bCs/>
                <w:sz w:val="28"/>
                <w:szCs w:val="28"/>
                <w:lang w:eastAsia="ru-RU"/>
              </w:rPr>
              <w:t>емонт зданий дошколь</w:t>
            </w:r>
            <w:r>
              <w:rPr>
                <w:rFonts w:ascii="Times New Roman" w:eastAsia="Times New Roman" w:hAnsi="Times New Roman" w:cs="Times New Roman"/>
                <w:bCs/>
                <w:sz w:val="28"/>
                <w:szCs w:val="28"/>
                <w:lang w:eastAsia="ru-RU"/>
              </w:rPr>
              <w:t>ных учреждений;</w:t>
            </w:r>
          </w:p>
          <w:p w:rsidR="00092092" w:rsidRPr="00655CDC" w:rsidRDefault="00B7403B" w:rsidP="00C0472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sz w:val="28"/>
                <w:szCs w:val="28"/>
                <w:lang w:eastAsia="ru-RU"/>
              </w:rPr>
              <w:t>в</w:t>
            </w:r>
            <w:r w:rsidR="00092092" w:rsidRPr="00655CDC">
              <w:rPr>
                <w:rFonts w:ascii="Times New Roman" w:eastAsia="Times New Roman" w:hAnsi="Times New Roman" w:cs="Times New Roman"/>
                <w:sz w:val="28"/>
                <w:szCs w:val="28"/>
                <w:lang w:eastAsia="ru-RU"/>
              </w:rPr>
              <w:t>ыборочный капитальный ремонт МБДОУ ЦРР – детский са</w:t>
            </w:r>
            <w:r>
              <w:rPr>
                <w:rFonts w:ascii="Times New Roman" w:eastAsia="Times New Roman" w:hAnsi="Times New Roman" w:cs="Times New Roman"/>
                <w:sz w:val="28"/>
                <w:szCs w:val="28"/>
                <w:lang w:eastAsia="ru-RU"/>
              </w:rPr>
              <w:t>д № 28,32МБДОУ детский сад № 29;</w:t>
            </w:r>
          </w:p>
          <w:p w:rsidR="00092092" w:rsidRPr="00655CDC" w:rsidRDefault="00B7403B" w:rsidP="00C0472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00092092" w:rsidRPr="00655CDC">
              <w:rPr>
                <w:rFonts w:ascii="Times New Roman" w:eastAsia="Times New Roman" w:hAnsi="Times New Roman" w:cs="Times New Roman"/>
                <w:sz w:val="28"/>
                <w:szCs w:val="28"/>
                <w:lang w:eastAsia="ru-RU"/>
              </w:rPr>
              <w:t>ыборочный капитальный ремонт кровли</w:t>
            </w:r>
            <w:r>
              <w:rPr>
                <w:rFonts w:ascii="Times New Roman" w:eastAsia="Times New Roman" w:hAnsi="Times New Roman" w:cs="Times New Roman"/>
                <w:sz w:val="28"/>
                <w:szCs w:val="28"/>
                <w:lang w:eastAsia="ru-RU"/>
              </w:rPr>
              <w:t xml:space="preserve"> МБДОУ ЦРР – детский сад   № 32;</w:t>
            </w:r>
          </w:p>
          <w:p w:rsidR="00092092" w:rsidRPr="00655CDC" w:rsidRDefault="00B7403B" w:rsidP="00C0472F">
            <w:pPr>
              <w:spacing w:after="0" w:line="240" w:lineRule="auto"/>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bCs/>
                <w:sz w:val="28"/>
                <w:szCs w:val="28"/>
                <w:lang w:eastAsia="ru-RU"/>
              </w:rPr>
              <w:t>и</w:t>
            </w:r>
            <w:r w:rsidR="00092092" w:rsidRPr="00655CDC">
              <w:rPr>
                <w:rFonts w:ascii="Times New Roman CYR" w:eastAsia="Times New Roman" w:hAnsi="Times New Roman CYR" w:cs="Times New Roman CYR"/>
                <w:sz w:val="28"/>
                <w:szCs w:val="28"/>
                <w:lang w:eastAsia="ru-RU"/>
              </w:rPr>
              <w:t>сполнение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CYR" w:eastAsia="Times New Roman" w:hAnsi="Times New Roman CYR" w:cs="Times New Roman CYR"/>
                <w:sz w:val="28"/>
                <w:szCs w:val="28"/>
                <w:lang w:eastAsia="ru-RU"/>
              </w:rPr>
              <w:t>;</w:t>
            </w:r>
          </w:p>
          <w:p w:rsidR="00092092" w:rsidRPr="00655CDC" w:rsidRDefault="00B7403B" w:rsidP="00C0472F">
            <w:pPr>
              <w:spacing w:after="0" w:line="240" w:lineRule="auto"/>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bCs/>
                <w:sz w:val="28"/>
                <w:szCs w:val="28"/>
                <w:lang w:eastAsia="ru-RU"/>
              </w:rPr>
              <w:t>о</w:t>
            </w:r>
            <w:r w:rsidR="00092092" w:rsidRPr="00655CDC">
              <w:rPr>
                <w:rFonts w:ascii="Times New Roman" w:eastAsia="Times New Roman" w:hAnsi="Times New Roman" w:cs="Times New Roman"/>
                <w:sz w:val="28"/>
                <w:szCs w:val="28"/>
                <w:lang w:eastAsia="ru-RU"/>
              </w:rPr>
              <w:t>плата за присмотр и уход за детьми-инвалидами, детьми сиротами и детьми, оставшимися без попе</w:t>
            </w:r>
            <w:r>
              <w:rPr>
                <w:rFonts w:ascii="Times New Roman" w:eastAsia="Times New Roman" w:hAnsi="Times New Roman" w:cs="Times New Roman"/>
                <w:sz w:val="28"/>
                <w:szCs w:val="28"/>
                <w:lang w:eastAsia="ru-RU"/>
              </w:rPr>
              <w:t>чения родителей, посещающими дошкольные образовательные учреждения;</w:t>
            </w:r>
          </w:p>
          <w:p w:rsidR="00092092" w:rsidRPr="00655CDC" w:rsidRDefault="00B7403B" w:rsidP="00C0472F">
            <w:pPr>
              <w:widowControl w:val="0"/>
              <w:autoSpaceDE w:val="0"/>
              <w:autoSpaceDN w:val="0"/>
              <w:adjustRightInd w:val="0"/>
              <w:spacing w:after="0" w:line="240" w:lineRule="auto"/>
              <w:jc w:val="both"/>
              <w:rPr>
                <w:rFonts w:ascii="Times New Roman" w:eastAsia="Times New Roman" w:hAnsi="Times New Roman" w:cs="Times New Roman"/>
                <w:bCs/>
                <w:color w:val="00B0F0"/>
                <w:sz w:val="28"/>
                <w:szCs w:val="28"/>
                <w:lang w:eastAsia="ru-RU"/>
              </w:rPr>
            </w:pPr>
            <w:r>
              <w:rPr>
                <w:rFonts w:ascii="Times New Roman" w:eastAsia="Times New Roman" w:hAnsi="Times New Roman" w:cs="Times New Roman"/>
                <w:sz w:val="28"/>
                <w:szCs w:val="28"/>
                <w:lang w:eastAsia="ru-RU"/>
              </w:rPr>
              <w:t>п</w:t>
            </w:r>
            <w:r w:rsidR="00092092" w:rsidRPr="00655CDC">
              <w:rPr>
                <w:rFonts w:ascii="Times New Roman" w:eastAsia="Times New Roman" w:hAnsi="Times New Roman" w:cs="Times New Roman"/>
                <w:sz w:val="28"/>
                <w:szCs w:val="28"/>
                <w:lang w:eastAsia="ru-RU"/>
              </w:rPr>
              <w:t>ре</w:t>
            </w:r>
            <w:r w:rsidR="00092092" w:rsidRPr="00655CDC">
              <w:rPr>
                <w:rFonts w:ascii="Times New Roman" w:eastAsia="Times New Roman" w:hAnsi="Times New Roman" w:cs="Times New Roman"/>
                <w:sz w:val="28"/>
                <w:szCs w:val="28"/>
                <w:lang w:eastAsia="ru-RU"/>
              </w:rPr>
              <w:softHyphen/>
              <w:t>доставление родителям (законным представителям) детей услуг психолого-педагогической, методической и консульта</w:t>
            </w:r>
            <w:r w:rsidR="00092092" w:rsidRPr="00655CDC">
              <w:rPr>
                <w:rFonts w:ascii="Times New Roman" w:eastAsia="Times New Roman" w:hAnsi="Times New Roman" w:cs="Times New Roman"/>
                <w:sz w:val="28"/>
                <w:szCs w:val="28"/>
                <w:lang w:eastAsia="ru-RU"/>
              </w:rPr>
              <w:softHyphen/>
              <w:t>тивной помощи, а также оказание поддержки гражданам, желающим принять на воспитание в свои семьи детей, оставшихся без попечения родителей</w:t>
            </w:r>
          </w:p>
        </w:tc>
      </w:tr>
      <w:tr w:rsidR="00092092" w:rsidRPr="00604E90" w:rsidTr="00CD5299">
        <w:trPr>
          <w:tblCellSpacing w:w="5" w:type="nil"/>
        </w:trPr>
        <w:tc>
          <w:tcPr>
            <w:tcW w:w="2127" w:type="dxa"/>
          </w:tcPr>
          <w:p w:rsidR="00092092" w:rsidRPr="00655CDC" w:rsidRDefault="00092092" w:rsidP="00CD52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lastRenderedPageBreak/>
              <w:t>Показатели подпрограммы</w:t>
            </w:r>
          </w:p>
        </w:tc>
        <w:tc>
          <w:tcPr>
            <w:tcW w:w="7513" w:type="dxa"/>
            <w:gridSpan w:val="7"/>
          </w:tcPr>
          <w:p w:rsidR="00092092" w:rsidRPr="00655CDC" w:rsidRDefault="00B7403B" w:rsidP="00C0472F">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655CDC">
              <w:rPr>
                <w:rFonts w:ascii="Times New Roman" w:eastAsia="Times New Roman" w:hAnsi="Times New Roman" w:cs="Times New Roman"/>
                <w:sz w:val="28"/>
                <w:szCs w:val="28"/>
                <w:lang w:eastAsia="ru-RU"/>
              </w:rPr>
              <w:t>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w:t>
            </w:r>
            <w:r>
              <w:rPr>
                <w:rFonts w:ascii="Times New Roman" w:eastAsia="Times New Roman" w:hAnsi="Times New Roman" w:cs="Times New Roman"/>
                <w:sz w:val="28"/>
                <w:szCs w:val="28"/>
                <w:lang w:eastAsia="ru-RU"/>
              </w:rPr>
              <w:t>м году дошкольного образования);</w:t>
            </w:r>
          </w:p>
          <w:p w:rsidR="00092092" w:rsidRPr="00655CDC" w:rsidRDefault="00B740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655CDC">
              <w:rPr>
                <w:rFonts w:ascii="Times New Roman" w:eastAsia="Times New Roman" w:hAnsi="Times New Roman" w:cs="Times New Roman"/>
                <w:sz w:val="28"/>
                <w:szCs w:val="28"/>
                <w:lang w:eastAsia="ru-RU"/>
              </w:rPr>
              <w:t>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w:t>
            </w:r>
            <w:r>
              <w:rPr>
                <w:rFonts w:ascii="Times New Roman" w:eastAsia="Times New Roman" w:hAnsi="Times New Roman" w:cs="Times New Roman"/>
                <w:sz w:val="28"/>
                <w:szCs w:val="28"/>
                <w:lang w:eastAsia="ru-RU"/>
              </w:rPr>
              <w:t>ости детей в возрасте 1 - 6 лет;</w:t>
            </w:r>
          </w:p>
          <w:p w:rsidR="00092092" w:rsidRPr="00655CDC" w:rsidRDefault="00B740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655CDC">
              <w:rPr>
                <w:rFonts w:ascii="Times New Roman" w:eastAsia="Times New Roman" w:hAnsi="Times New Roman" w:cs="Times New Roman"/>
                <w:sz w:val="28"/>
                <w:szCs w:val="28"/>
                <w:lang w:eastAsia="ru-RU"/>
              </w:rPr>
              <w:t>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r>
              <w:rPr>
                <w:rFonts w:ascii="Times New Roman" w:eastAsia="Times New Roman" w:hAnsi="Times New Roman" w:cs="Times New Roman"/>
                <w:sz w:val="28"/>
                <w:szCs w:val="28"/>
                <w:lang w:eastAsia="ru-RU"/>
              </w:rPr>
              <w:t>;</w:t>
            </w:r>
          </w:p>
          <w:p w:rsidR="00092092" w:rsidRPr="00655CDC" w:rsidRDefault="00B7403B" w:rsidP="00C047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92092" w:rsidRPr="00655CDC">
              <w:rPr>
                <w:rFonts w:ascii="Times New Roman" w:eastAsia="Times New Roman" w:hAnsi="Times New Roman" w:cs="Times New Roman"/>
                <w:sz w:val="28"/>
                <w:szCs w:val="28"/>
                <w:lang w:eastAsia="ru-RU"/>
              </w:rPr>
              <w:t xml:space="preserve"> рамках регионального проекта «Поддержка семей, имеющих детей»: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092092" w:rsidRPr="00655CDC" w:rsidRDefault="00B740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655CDC">
              <w:rPr>
                <w:rFonts w:ascii="Times New Roman" w:eastAsia="Times New Roman" w:hAnsi="Times New Roman" w:cs="Times New Roman"/>
                <w:sz w:val="28"/>
                <w:szCs w:val="28"/>
                <w:lang w:eastAsia="ru-RU"/>
              </w:rPr>
              <w:t xml:space="preserve">оля граждан, положительно оценивших качество услуг психолого-педагогической, методической и консультативной </w:t>
            </w:r>
            <w:r w:rsidR="00092092" w:rsidRPr="00655CDC">
              <w:rPr>
                <w:rFonts w:ascii="Times New Roman" w:eastAsia="Times New Roman" w:hAnsi="Times New Roman" w:cs="Times New Roman"/>
                <w:sz w:val="28"/>
                <w:szCs w:val="28"/>
                <w:lang w:eastAsia="ru-RU"/>
              </w:rPr>
              <w:lastRenderedPageBreak/>
              <w:t xml:space="preserve">помощи, в общем числе обратившихся </w:t>
            </w:r>
            <w:r>
              <w:rPr>
                <w:rFonts w:ascii="Times New Roman" w:eastAsia="Times New Roman" w:hAnsi="Times New Roman" w:cs="Times New Roman"/>
                <w:sz w:val="28"/>
                <w:szCs w:val="28"/>
                <w:lang w:eastAsia="ru-RU"/>
              </w:rPr>
              <w:t>за получением услуги</w:t>
            </w:r>
          </w:p>
        </w:tc>
      </w:tr>
      <w:tr w:rsidR="00092092" w:rsidRPr="00604E90" w:rsidTr="00CD5299">
        <w:trPr>
          <w:tblCellSpacing w:w="5" w:type="nil"/>
        </w:trPr>
        <w:tc>
          <w:tcPr>
            <w:tcW w:w="2127" w:type="dxa"/>
          </w:tcPr>
          <w:p w:rsidR="00092092" w:rsidRPr="00655CDC" w:rsidRDefault="00092092"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lastRenderedPageBreak/>
              <w:t>Сроки и этапы реализации подпрограммы</w:t>
            </w:r>
          </w:p>
        </w:tc>
        <w:tc>
          <w:tcPr>
            <w:tcW w:w="7513" w:type="dxa"/>
            <w:gridSpan w:val="7"/>
          </w:tcPr>
          <w:p w:rsidR="00092092" w:rsidRPr="00655CD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2021 – 2025 годы</w:t>
            </w:r>
            <w:r w:rsidR="00B7403B" w:rsidRPr="00B7403B">
              <w:rPr>
                <w:rFonts w:ascii="Times New Roman" w:eastAsia="Times New Roman" w:hAnsi="Times New Roman" w:cs="Times New Roman"/>
                <w:sz w:val="28"/>
                <w:szCs w:val="28"/>
                <w:lang w:eastAsia="ru-RU"/>
              </w:rPr>
              <w:t xml:space="preserve"> без деления на этапы</w:t>
            </w:r>
          </w:p>
        </w:tc>
      </w:tr>
      <w:tr w:rsidR="00CC7CF3" w:rsidRPr="00604E90" w:rsidTr="00CD5299">
        <w:trPr>
          <w:trHeight w:val="378"/>
          <w:tblCellSpacing w:w="5" w:type="nil"/>
        </w:trPr>
        <w:tc>
          <w:tcPr>
            <w:tcW w:w="2127" w:type="dxa"/>
            <w:vMerge w:val="restart"/>
          </w:tcPr>
          <w:p w:rsidR="004C456E" w:rsidRDefault="004C456E"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 xml:space="preserve">Объемы </w:t>
            </w:r>
          </w:p>
          <w:p w:rsidR="004C456E" w:rsidRPr="00655CDC" w:rsidRDefault="004C456E"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финансирования подпрограммы</w:t>
            </w:r>
          </w:p>
          <w:p w:rsidR="004C456E" w:rsidRPr="00655CDC" w:rsidRDefault="004C456E"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56E" w:rsidRPr="00655CDC" w:rsidRDefault="004C456E"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56E" w:rsidRPr="00655CDC" w:rsidRDefault="004C456E"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56E" w:rsidRPr="00655CDC" w:rsidRDefault="004C456E"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56E" w:rsidRPr="00655CDC" w:rsidRDefault="004C456E" w:rsidP="00B7403B">
            <w:pPr>
              <w:widowControl w:val="0"/>
              <w:autoSpaceDE w:val="0"/>
              <w:autoSpaceDN w:val="0"/>
              <w:adjustRightInd w:val="0"/>
              <w:spacing w:after="0" w:line="240" w:lineRule="auto"/>
              <w:ind w:left="113"/>
              <w:jc w:val="both"/>
              <w:rPr>
                <w:rFonts w:ascii="Times New Roman" w:eastAsia="Times New Roman" w:hAnsi="Times New Roman" w:cs="Times New Roman"/>
                <w:sz w:val="28"/>
                <w:szCs w:val="28"/>
                <w:lang w:eastAsia="ru-RU"/>
              </w:rPr>
            </w:pPr>
          </w:p>
        </w:tc>
        <w:tc>
          <w:tcPr>
            <w:tcW w:w="1134" w:type="dxa"/>
          </w:tcPr>
          <w:p w:rsidR="004C456E" w:rsidRPr="00655CDC" w:rsidRDefault="004C456E" w:rsidP="00C0472F">
            <w:pPr>
              <w:spacing w:after="0" w:line="240" w:lineRule="auto"/>
              <w:rPr>
                <w:rFonts w:ascii="Times New Roman" w:eastAsia="Times New Roman" w:hAnsi="Times New Roman" w:cs="Times New Roman"/>
                <w:color w:val="FF0000"/>
                <w:sz w:val="28"/>
                <w:szCs w:val="28"/>
                <w:lang w:eastAsia="ru-RU"/>
              </w:rPr>
            </w:pPr>
          </w:p>
          <w:p w:rsidR="004C456E" w:rsidRPr="00655CDC" w:rsidRDefault="004C456E" w:rsidP="00C0472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992" w:type="dxa"/>
          </w:tcPr>
          <w:p w:rsidR="004C456E" w:rsidRPr="00655CDC" w:rsidRDefault="004C456E" w:rsidP="00324E7A">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A4201">
              <w:rPr>
                <w:rFonts w:ascii="Times New Roman" w:hAnsi="Times New Roman" w:cs="Times New Roman"/>
                <w:sz w:val="24"/>
                <w:szCs w:val="24"/>
              </w:rPr>
              <w:t>2021-2025г.г.</w:t>
            </w:r>
          </w:p>
        </w:tc>
        <w:tc>
          <w:tcPr>
            <w:tcW w:w="1134" w:type="dxa"/>
          </w:tcPr>
          <w:p w:rsidR="004C456E" w:rsidRPr="004C456E" w:rsidRDefault="004C456E" w:rsidP="00324E7A">
            <w:pPr>
              <w:widowControl w:val="0"/>
              <w:autoSpaceDE w:val="0"/>
              <w:autoSpaceDN w:val="0"/>
              <w:adjustRightInd w:val="0"/>
              <w:jc w:val="center"/>
              <w:rPr>
                <w:rFonts w:ascii="Times New Roman" w:hAnsi="Times New Roman" w:cs="Times New Roman"/>
                <w:sz w:val="24"/>
                <w:szCs w:val="24"/>
              </w:rPr>
            </w:pPr>
            <w:r w:rsidRPr="00BA4201">
              <w:rPr>
                <w:rFonts w:ascii="Times New Roman" w:hAnsi="Times New Roman" w:cs="Times New Roman"/>
                <w:sz w:val="24"/>
                <w:szCs w:val="24"/>
              </w:rPr>
              <w:t>2021 г.</w:t>
            </w:r>
          </w:p>
        </w:tc>
        <w:tc>
          <w:tcPr>
            <w:tcW w:w="992" w:type="dxa"/>
          </w:tcPr>
          <w:p w:rsidR="004C456E" w:rsidRPr="00655CDC" w:rsidRDefault="004C456E" w:rsidP="00324E7A">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A4201">
              <w:rPr>
                <w:rFonts w:ascii="Times New Roman" w:hAnsi="Times New Roman" w:cs="Times New Roman"/>
                <w:sz w:val="24"/>
                <w:szCs w:val="24"/>
              </w:rPr>
              <w:t>2022 г.</w:t>
            </w:r>
          </w:p>
        </w:tc>
        <w:tc>
          <w:tcPr>
            <w:tcW w:w="1134" w:type="dxa"/>
          </w:tcPr>
          <w:p w:rsidR="004C456E" w:rsidRPr="00655CDC" w:rsidRDefault="004C456E" w:rsidP="00324E7A">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A4201">
              <w:rPr>
                <w:rFonts w:ascii="Times New Roman" w:hAnsi="Times New Roman" w:cs="Times New Roman"/>
                <w:sz w:val="24"/>
                <w:szCs w:val="24"/>
              </w:rPr>
              <w:t>2023 г.</w:t>
            </w:r>
          </w:p>
        </w:tc>
        <w:tc>
          <w:tcPr>
            <w:tcW w:w="1134" w:type="dxa"/>
          </w:tcPr>
          <w:p w:rsidR="004C456E" w:rsidRDefault="004C456E" w:rsidP="00324E7A">
            <w:pPr>
              <w:widowControl w:val="0"/>
              <w:autoSpaceDE w:val="0"/>
              <w:autoSpaceDN w:val="0"/>
              <w:adjustRightInd w:val="0"/>
              <w:jc w:val="center"/>
              <w:rPr>
                <w:rFonts w:ascii="Times New Roman" w:hAnsi="Times New Roman" w:cs="Times New Roman"/>
                <w:sz w:val="24"/>
                <w:szCs w:val="24"/>
              </w:rPr>
            </w:pPr>
            <w:r w:rsidRPr="00BA4201">
              <w:rPr>
                <w:rFonts w:ascii="Times New Roman" w:hAnsi="Times New Roman" w:cs="Times New Roman"/>
                <w:sz w:val="24"/>
                <w:szCs w:val="24"/>
              </w:rPr>
              <w:t>2024 г.</w:t>
            </w:r>
          </w:p>
          <w:p w:rsidR="004C456E" w:rsidRPr="00655CDC" w:rsidRDefault="004C456E" w:rsidP="00324E7A">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c>
        <w:tc>
          <w:tcPr>
            <w:tcW w:w="993" w:type="dxa"/>
          </w:tcPr>
          <w:p w:rsidR="004C456E" w:rsidRDefault="004C456E" w:rsidP="00324E7A">
            <w:pPr>
              <w:widowControl w:val="0"/>
              <w:autoSpaceDE w:val="0"/>
              <w:autoSpaceDN w:val="0"/>
              <w:adjustRightInd w:val="0"/>
              <w:jc w:val="center"/>
              <w:rPr>
                <w:rFonts w:ascii="Times New Roman" w:hAnsi="Times New Roman" w:cs="Times New Roman"/>
                <w:sz w:val="24"/>
                <w:szCs w:val="24"/>
              </w:rPr>
            </w:pPr>
            <w:r w:rsidRPr="00BA4201">
              <w:rPr>
                <w:rFonts w:ascii="Times New Roman" w:hAnsi="Times New Roman" w:cs="Times New Roman"/>
                <w:sz w:val="24"/>
                <w:szCs w:val="24"/>
              </w:rPr>
              <w:t>2025 г.</w:t>
            </w:r>
          </w:p>
          <w:p w:rsidR="004C456E" w:rsidRPr="00655CDC" w:rsidRDefault="004C456E" w:rsidP="00324E7A">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c>
      </w:tr>
      <w:tr w:rsidR="00003E41" w:rsidRPr="00604E90" w:rsidTr="00CD5299">
        <w:trPr>
          <w:trHeight w:val="438"/>
          <w:tblCellSpacing w:w="5" w:type="nil"/>
        </w:trPr>
        <w:tc>
          <w:tcPr>
            <w:tcW w:w="2127" w:type="dxa"/>
            <w:vMerge/>
          </w:tcPr>
          <w:p w:rsidR="00003E41" w:rsidRPr="00655CDC" w:rsidRDefault="00003E41"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Pr>
          <w:p w:rsidR="00003E41" w:rsidRDefault="00003E41" w:rsidP="00C0472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47DD0">
              <w:rPr>
                <w:rFonts w:ascii="Times New Roman" w:hAnsi="Times New Roman" w:cs="Times New Roman"/>
                <w:sz w:val="24"/>
                <w:szCs w:val="24"/>
              </w:rPr>
              <w:t>Всего, тыс. руб.</w:t>
            </w:r>
          </w:p>
        </w:tc>
        <w:tc>
          <w:tcPr>
            <w:tcW w:w="992" w:type="dxa"/>
            <w:vAlign w:val="center"/>
          </w:tcPr>
          <w:p w:rsidR="00003E41" w:rsidRPr="00003E41" w:rsidRDefault="00003E41" w:rsidP="00003E41">
            <w:pPr>
              <w:rPr>
                <w:rFonts w:ascii="Times New Roman" w:hAnsi="Times New Roman" w:cs="Times New Roman"/>
                <w:sz w:val="24"/>
                <w:szCs w:val="24"/>
              </w:rPr>
            </w:pPr>
            <w:r w:rsidRPr="00003E41">
              <w:rPr>
                <w:rFonts w:ascii="Times New Roman" w:hAnsi="Times New Roman" w:cs="Times New Roman"/>
              </w:rPr>
              <w:t>538307,9</w:t>
            </w:r>
          </w:p>
        </w:tc>
        <w:tc>
          <w:tcPr>
            <w:tcW w:w="1134"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110765,8</w:t>
            </w:r>
          </w:p>
        </w:tc>
        <w:tc>
          <w:tcPr>
            <w:tcW w:w="992"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98562,4</w:t>
            </w:r>
          </w:p>
        </w:tc>
        <w:tc>
          <w:tcPr>
            <w:tcW w:w="1134"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102505,0</w:t>
            </w:r>
          </w:p>
        </w:tc>
        <w:tc>
          <w:tcPr>
            <w:tcW w:w="1134"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106605,2</w:t>
            </w:r>
          </w:p>
        </w:tc>
        <w:tc>
          <w:tcPr>
            <w:tcW w:w="993"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119869,5</w:t>
            </w:r>
          </w:p>
        </w:tc>
      </w:tr>
      <w:tr w:rsidR="00CC7CF3" w:rsidRPr="00604E90" w:rsidTr="00CD5299">
        <w:trPr>
          <w:trHeight w:val="275"/>
          <w:tblCellSpacing w:w="5" w:type="nil"/>
        </w:trPr>
        <w:tc>
          <w:tcPr>
            <w:tcW w:w="2127" w:type="dxa"/>
            <w:vMerge/>
          </w:tcPr>
          <w:p w:rsidR="004C456E" w:rsidRPr="00655CDC" w:rsidRDefault="004C456E"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Pr>
          <w:p w:rsidR="004C456E" w:rsidRDefault="004C456E" w:rsidP="00C0472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47DD0">
              <w:rPr>
                <w:rFonts w:ascii="Times New Roman" w:hAnsi="Times New Roman" w:cs="Times New Roman"/>
                <w:sz w:val="24"/>
                <w:szCs w:val="24"/>
              </w:rPr>
              <w:t>федеральный бюджет</w:t>
            </w:r>
          </w:p>
        </w:tc>
        <w:tc>
          <w:tcPr>
            <w:tcW w:w="992" w:type="dxa"/>
            <w:vAlign w:val="center"/>
          </w:tcPr>
          <w:p w:rsidR="004C456E" w:rsidRPr="00003E41" w:rsidRDefault="004C456E" w:rsidP="00CC7C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Align w:val="center"/>
          </w:tcPr>
          <w:p w:rsidR="004C456E" w:rsidRPr="00003E41" w:rsidRDefault="004C456E" w:rsidP="00CC7C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vAlign w:val="center"/>
          </w:tcPr>
          <w:p w:rsidR="004C456E" w:rsidRPr="00003E41" w:rsidRDefault="004C456E" w:rsidP="00CC7C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Align w:val="center"/>
          </w:tcPr>
          <w:p w:rsidR="004C456E" w:rsidRPr="00003E41" w:rsidRDefault="004C456E" w:rsidP="00CC7C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Align w:val="center"/>
          </w:tcPr>
          <w:p w:rsidR="004C456E" w:rsidRPr="00003E41" w:rsidRDefault="004C456E" w:rsidP="00CC7CF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3" w:type="dxa"/>
            <w:vAlign w:val="center"/>
          </w:tcPr>
          <w:p w:rsidR="004C456E" w:rsidRPr="00003E41" w:rsidRDefault="004C456E" w:rsidP="00CC7CF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15603" w:rsidRPr="00604E90" w:rsidTr="00CD5299">
        <w:trPr>
          <w:trHeight w:val="538"/>
          <w:tblCellSpacing w:w="5" w:type="nil"/>
        </w:trPr>
        <w:tc>
          <w:tcPr>
            <w:tcW w:w="2127" w:type="dxa"/>
            <w:vMerge/>
          </w:tcPr>
          <w:p w:rsidR="00015603" w:rsidRPr="00655CDC" w:rsidRDefault="00015603"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Pr>
          <w:p w:rsidR="0001560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47DD0">
              <w:rPr>
                <w:rFonts w:ascii="Times New Roman" w:hAnsi="Times New Roman" w:cs="Times New Roman"/>
                <w:sz w:val="24"/>
                <w:szCs w:val="24"/>
              </w:rPr>
              <w:t>краевой бюджет</w:t>
            </w:r>
          </w:p>
        </w:tc>
        <w:tc>
          <w:tcPr>
            <w:tcW w:w="992" w:type="dxa"/>
            <w:vAlign w:val="center"/>
          </w:tcPr>
          <w:p w:rsidR="00015603" w:rsidRPr="00003E41" w:rsidRDefault="00015603" w:rsidP="00015603">
            <w:pPr>
              <w:jc w:val="center"/>
              <w:rPr>
                <w:rFonts w:ascii="Times New Roman" w:hAnsi="Times New Roman" w:cs="Times New Roman"/>
              </w:rPr>
            </w:pPr>
            <w:r w:rsidRPr="00003E41">
              <w:rPr>
                <w:rFonts w:ascii="Times New Roman" w:hAnsi="Times New Roman" w:cs="Times New Roman"/>
              </w:rPr>
              <w:t>308341,4</w:t>
            </w:r>
          </w:p>
        </w:tc>
        <w:tc>
          <w:tcPr>
            <w:tcW w:w="1134" w:type="dxa"/>
            <w:vAlign w:val="center"/>
          </w:tcPr>
          <w:p w:rsidR="00015603" w:rsidRPr="00003E41" w:rsidRDefault="00015603">
            <w:pPr>
              <w:jc w:val="center"/>
              <w:rPr>
                <w:rFonts w:ascii="Times New Roman" w:hAnsi="Times New Roman" w:cs="Times New Roman"/>
              </w:rPr>
            </w:pPr>
            <w:r w:rsidRPr="00003E41">
              <w:rPr>
                <w:rFonts w:ascii="Times New Roman" w:hAnsi="Times New Roman" w:cs="Times New Roman"/>
              </w:rPr>
              <w:t>67193,7</w:t>
            </w:r>
          </w:p>
        </w:tc>
        <w:tc>
          <w:tcPr>
            <w:tcW w:w="992" w:type="dxa"/>
            <w:vAlign w:val="center"/>
          </w:tcPr>
          <w:p w:rsidR="00015603" w:rsidRPr="00003E41" w:rsidRDefault="00015603" w:rsidP="00015603">
            <w:pPr>
              <w:jc w:val="center"/>
              <w:rPr>
                <w:rFonts w:ascii="Times New Roman" w:hAnsi="Times New Roman" w:cs="Times New Roman"/>
              </w:rPr>
            </w:pPr>
            <w:r w:rsidRPr="00003E41">
              <w:rPr>
                <w:rFonts w:ascii="Times New Roman" w:hAnsi="Times New Roman" w:cs="Times New Roman"/>
              </w:rPr>
              <w:t>54774,4</w:t>
            </w:r>
          </w:p>
        </w:tc>
        <w:tc>
          <w:tcPr>
            <w:tcW w:w="1134" w:type="dxa"/>
            <w:vAlign w:val="center"/>
          </w:tcPr>
          <w:p w:rsidR="00015603" w:rsidRPr="00003E41" w:rsidRDefault="00015603" w:rsidP="00015603">
            <w:pPr>
              <w:jc w:val="center"/>
              <w:rPr>
                <w:rFonts w:ascii="Times New Roman" w:hAnsi="Times New Roman" w:cs="Times New Roman"/>
              </w:rPr>
            </w:pPr>
            <w:r w:rsidRPr="00003E41">
              <w:rPr>
                <w:rFonts w:ascii="Times New Roman" w:hAnsi="Times New Roman" w:cs="Times New Roman"/>
              </w:rPr>
              <w:t>56965,4</w:t>
            </w:r>
          </w:p>
        </w:tc>
        <w:tc>
          <w:tcPr>
            <w:tcW w:w="1134" w:type="dxa"/>
            <w:vAlign w:val="center"/>
          </w:tcPr>
          <w:p w:rsidR="00015603" w:rsidRPr="00003E41" w:rsidRDefault="00015603" w:rsidP="00015603">
            <w:pPr>
              <w:jc w:val="center"/>
              <w:rPr>
                <w:rFonts w:ascii="Times New Roman" w:hAnsi="Times New Roman" w:cs="Times New Roman"/>
              </w:rPr>
            </w:pPr>
            <w:r w:rsidRPr="00003E41">
              <w:rPr>
                <w:rFonts w:ascii="Times New Roman" w:hAnsi="Times New Roman" w:cs="Times New Roman"/>
              </w:rPr>
              <w:t>59244,0</w:t>
            </w:r>
          </w:p>
        </w:tc>
        <w:tc>
          <w:tcPr>
            <w:tcW w:w="993" w:type="dxa"/>
            <w:vAlign w:val="center"/>
          </w:tcPr>
          <w:p w:rsidR="00015603" w:rsidRPr="00003E41" w:rsidRDefault="00015603" w:rsidP="00015603">
            <w:pPr>
              <w:jc w:val="center"/>
              <w:rPr>
                <w:rFonts w:ascii="Times New Roman" w:hAnsi="Times New Roman" w:cs="Times New Roman"/>
              </w:rPr>
            </w:pPr>
            <w:r w:rsidRPr="00003E41">
              <w:rPr>
                <w:rFonts w:ascii="Times New Roman" w:hAnsi="Times New Roman" w:cs="Times New Roman"/>
              </w:rPr>
              <w:t>70163,9</w:t>
            </w:r>
          </w:p>
        </w:tc>
      </w:tr>
      <w:tr w:rsidR="00003E41" w:rsidRPr="00604E90" w:rsidTr="00CD5299">
        <w:trPr>
          <w:trHeight w:val="388"/>
          <w:tblCellSpacing w:w="5" w:type="nil"/>
        </w:trPr>
        <w:tc>
          <w:tcPr>
            <w:tcW w:w="2127" w:type="dxa"/>
            <w:vMerge/>
          </w:tcPr>
          <w:p w:rsidR="00003E41" w:rsidRPr="00655CDC" w:rsidRDefault="00003E41"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Pr>
          <w:p w:rsidR="00003E41" w:rsidRDefault="00003E41"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47DD0">
              <w:rPr>
                <w:rFonts w:ascii="Times New Roman" w:hAnsi="Times New Roman" w:cs="Times New Roman"/>
                <w:sz w:val="24"/>
                <w:szCs w:val="24"/>
              </w:rPr>
              <w:t>городской бюджет</w:t>
            </w:r>
          </w:p>
        </w:tc>
        <w:tc>
          <w:tcPr>
            <w:tcW w:w="992" w:type="dxa"/>
            <w:vAlign w:val="center"/>
          </w:tcPr>
          <w:p w:rsidR="00003E41" w:rsidRPr="00003E41" w:rsidRDefault="00003E41" w:rsidP="00015603">
            <w:pPr>
              <w:jc w:val="center"/>
              <w:rPr>
                <w:rFonts w:ascii="Times New Roman" w:hAnsi="Times New Roman" w:cs="Times New Roman"/>
                <w:sz w:val="24"/>
                <w:szCs w:val="24"/>
              </w:rPr>
            </w:pPr>
            <w:r w:rsidRPr="00003E41">
              <w:rPr>
                <w:rFonts w:ascii="Times New Roman" w:hAnsi="Times New Roman" w:cs="Times New Roman"/>
              </w:rPr>
              <w:t>229966,5</w:t>
            </w:r>
          </w:p>
        </w:tc>
        <w:tc>
          <w:tcPr>
            <w:tcW w:w="1134"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43572,1</w:t>
            </w:r>
          </w:p>
        </w:tc>
        <w:tc>
          <w:tcPr>
            <w:tcW w:w="992"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43788,0</w:t>
            </w:r>
          </w:p>
        </w:tc>
        <w:tc>
          <w:tcPr>
            <w:tcW w:w="1134"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45539,6</w:t>
            </w:r>
          </w:p>
        </w:tc>
        <w:tc>
          <w:tcPr>
            <w:tcW w:w="1134"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47361,2</w:t>
            </w:r>
          </w:p>
        </w:tc>
        <w:tc>
          <w:tcPr>
            <w:tcW w:w="993" w:type="dxa"/>
            <w:vAlign w:val="center"/>
          </w:tcPr>
          <w:p w:rsidR="00003E41" w:rsidRPr="00003E41" w:rsidRDefault="00003E41">
            <w:pPr>
              <w:jc w:val="center"/>
              <w:rPr>
                <w:rFonts w:ascii="Times New Roman" w:hAnsi="Times New Roman" w:cs="Times New Roman"/>
                <w:sz w:val="24"/>
                <w:szCs w:val="24"/>
              </w:rPr>
            </w:pPr>
            <w:r w:rsidRPr="00003E41">
              <w:rPr>
                <w:rFonts w:ascii="Times New Roman" w:hAnsi="Times New Roman" w:cs="Times New Roman"/>
              </w:rPr>
              <w:t>49705,6</w:t>
            </w:r>
          </w:p>
        </w:tc>
      </w:tr>
      <w:tr w:rsidR="00015603" w:rsidRPr="00604E90" w:rsidTr="00CD5299">
        <w:trPr>
          <w:trHeight w:val="413"/>
          <w:tblCellSpacing w:w="5" w:type="nil"/>
        </w:trPr>
        <w:tc>
          <w:tcPr>
            <w:tcW w:w="2127" w:type="dxa"/>
            <w:vMerge/>
          </w:tcPr>
          <w:p w:rsidR="00015603" w:rsidRPr="00655CDC" w:rsidRDefault="00015603"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Pr>
          <w:p w:rsidR="0001560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747DD0">
              <w:rPr>
                <w:rFonts w:ascii="Times New Roman" w:hAnsi="Times New Roman" w:cs="Times New Roman"/>
                <w:sz w:val="24"/>
                <w:szCs w:val="24"/>
              </w:rPr>
              <w:t>внебюджетные источники</w:t>
            </w:r>
          </w:p>
        </w:tc>
        <w:tc>
          <w:tcPr>
            <w:tcW w:w="992" w:type="dxa"/>
          </w:tcPr>
          <w:p w:rsidR="00015603" w:rsidRPr="002718F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tc>
        <w:tc>
          <w:tcPr>
            <w:tcW w:w="1134" w:type="dxa"/>
          </w:tcPr>
          <w:p w:rsidR="00015603" w:rsidRPr="002718F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tc>
        <w:tc>
          <w:tcPr>
            <w:tcW w:w="992" w:type="dxa"/>
          </w:tcPr>
          <w:p w:rsidR="00015603" w:rsidRPr="002718F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tc>
        <w:tc>
          <w:tcPr>
            <w:tcW w:w="1134" w:type="dxa"/>
          </w:tcPr>
          <w:p w:rsidR="00015603" w:rsidRPr="002718F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tc>
        <w:tc>
          <w:tcPr>
            <w:tcW w:w="1134" w:type="dxa"/>
          </w:tcPr>
          <w:p w:rsidR="00015603" w:rsidRPr="002718F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tc>
        <w:tc>
          <w:tcPr>
            <w:tcW w:w="993" w:type="dxa"/>
          </w:tcPr>
          <w:p w:rsidR="00015603" w:rsidRPr="002718F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tc>
      </w:tr>
      <w:tr w:rsidR="00015603" w:rsidRPr="00604E90" w:rsidTr="00CD5299">
        <w:trPr>
          <w:trHeight w:val="689"/>
          <w:tblCellSpacing w:w="5" w:type="nil"/>
        </w:trPr>
        <w:tc>
          <w:tcPr>
            <w:tcW w:w="2127" w:type="dxa"/>
            <w:vMerge/>
          </w:tcPr>
          <w:p w:rsidR="00015603" w:rsidRPr="00655CDC" w:rsidRDefault="00015603" w:rsidP="00B740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13" w:type="dxa"/>
            <w:gridSpan w:val="7"/>
          </w:tcPr>
          <w:p w:rsidR="00015603" w:rsidRPr="004C456E" w:rsidRDefault="00015603" w:rsidP="004C456E">
            <w:pPr>
              <w:autoSpaceDE w:val="0"/>
              <w:autoSpaceDN w:val="0"/>
              <w:adjustRightInd w:val="0"/>
              <w:spacing w:after="0" w:line="240" w:lineRule="auto"/>
              <w:jc w:val="both"/>
              <w:rPr>
                <w:rFonts w:ascii="Times New Roman" w:eastAsia="Calibri" w:hAnsi="Times New Roman" w:cs="Times New Roman"/>
                <w:sz w:val="28"/>
                <w:szCs w:val="28"/>
              </w:rPr>
            </w:pPr>
            <w:r w:rsidRPr="004C456E">
              <w:rPr>
                <w:rFonts w:ascii="Times New Roman" w:eastAsia="Calibri" w:hAnsi="Times New Roman" w:cs="Times New Roman"/>
                <w:sz w:val="28"/>
                <w:szCs w:val="28"/>
              </w:rPr>
              <w:t>Объем средств городского бюджета ежегодно корректируется в соответствии с решением представительного органа местного самоуправления о местном бюджете на соответствующий финансовый год и на плановый период</w:t>
            </w:r>
            <w:r>
              <w:rPr>
                <w:rFonts w:ascii="Times New Roman" w:eastAsia="Calibri" w:hAnsi="Times New Roman" w:cs="Times New Roman"/>
                <w:sz w:val="28"/>
                <w:szCs w:val="28"/>
              </w:rPr>
              <w:t>.</w:t>
            </w:r>
          </w:p>
          <w:p w:rsidR="00015603" w:rsidRDefault="00015603" w:rsidP="00B7403B">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4C456E">
              <w:rPr>
                <w:rFonts w:ascii="Times New Roman" w:eastAsia="Calibri" w:hAnsi="Times New Roman" w:cs="Times New Roman"/>
                <w:sz w:val="28"/>
                <w:szCs w:val="28"/>
              </w:rPr>
              <w:t>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w:t>
            </w:r>
          </w:p>
        </w:tc>
      </w:tr>
      <w:tr w:rsidR="00015603" w:rsidRPr="00604E90" w:rsidTr="00CD5299">
        <w:trPr>
          <w:trHeight w:val="841"/>
          <w:tblCellSpacing w:w="5" w:type="nil"/>
        </w:trPr>
        <w:tc>
          <w:tcPr>
            <w:tcW w:w="2127" w:type="dxa"/>
          </w:tcPr>
          <w:p w:rsidR="00015603" w:rsidRPr="00655CDC" w:rsidRDefault="00015603"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5CDC">
              <w:rPr>
                <w:rFonts w:ascii="Times New Roman" w:eastAsia="Times New Roman" w:hAnsi="Times New Roman" w:cs="Times New Roman"/>
                <w:sz w:val="28"/>
                <w:szCs w:val="28"/>
                <w:lang w:eastAsia="ru-RU"/>
              </w:rPr>
              <w:t>Ожидаемые результаты подпрограммы</w:t>
            </w:r>
          </w:p>
          <w:p w:rsidR="00015603" w:rsidRPr="00655CDC" w:rsidRDefault="00015603"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13" w:type="dxa"/>
            <w:gridSpan w:val="7"/>
          </w:tcPr>
          <w:p w:rsidR="00015603" w:rsidRPr="00655CDC" w:rsidRDefault="00015603" w:rsidP="00C0472F">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55CDC">
              <w:rPr>
                <w:rFonts w:ascii="Times New Roman" w:eastAsia="Times New Roman" w:hAnsi="Times New Roman" w:cs="Times New Roman"/>
                <w:sz w:val="28"/>
                <w:szCs w:val="28"/>
                <w:lang w:eastAsia="ru-RU"/>
              </w:rPr>
              <w:t>охранить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r>
              <w:rPr>
                <w:rFonts w:ascii="Times New Roman" w:eastAsia="Times New Roman" w:hAnsi="Times New Roman" w:cs="Times New Roman"/>
                <w:sz w:val="28"/>
                <w:szCs w:val="28"/>
                <w:lang w:eastAsia="ru-RU"/>
              </w:rPr>
              <w:t>;</w:t>
            </w:r>
          </w:p>
          <w:p w:rsidR="00015603" w:rsidRPr="00655CDC" w:rsidRDefault="00015603" w:rsidP="00C0472F">
            <w:pPr>
              <w:spacing w:after="0" w:line="240" w:lineRule="auto"/>
              <w:ind w:right="-6"/>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8"/>
                <w:lang w:eastAsia="ru-RU"/>
              </w:rPr>
              <w:t>д</w:t>
            </w:r>
            <w:r w:rsidRPr="00655CDC">
              <w:rPr>
                <w:rFonts w:ascii="Times New Roman" w:eastAsia="Times New Roman" w:hAnsi="Times New Roman" w:cs="Times New Roman"/>
                <w:sz w:val="28"/>
                <w:szCs w:val="28"/>
                <w:lang w:eastAsia="ru-RU"/>
              </w:rPr>
              <w:t xml:space="preserve">овести долю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w:t>
            </w:r>
            <w:r>
              <w:rPr>
                <w:rFonts w:ascii="Times New Roman" w:eastAsia="Times New Roman" w:hAnsi="Times New Roman" w:cs="Times New Roman"/>
                <w:sz w:val="28"/>
                <w:szCs w:val="28"/>
                <w:lang w:eastAsia="ru-RU"/>
              </w:rPr>
              <w:t>в возрасте 1 - 6 лет до 86,8 %;</w:t>
            </w:r>
          </w:p>
          <w:p w:rsidR="00015603" w:rsidRPr="00655CDC" w:rsidRDefault="00015603" w:rsidP="00C0472F">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55CDC">
              <w:rPr>
                <w:rFonts w:ascii="Times New Roman" w:eastAsia="Times New Roman" w:hAnsi="Times New Roman" w:cs="Times New Roman"/>
                <w:sz w:val="28"/>
                <w:szCs w:val="28"/>
                <w:lang w:eastAsia="ru-RU"/>
              </w:rPr>
              <w:t>овести долю детей в возрасте 1 - 6 лет, стоящих на учете для определения в муниципальные дошкольные образовательные учреждения, в общей численности дете</w:t>
            </w:r>
            <w:r>
              <w:rPr>
                <w:rFonts w:ascii="Times New Roman" w:eastAsia="Times New Roman" w:hAnsi="Times New Roman" w:cs="Times New Roman"/>
                <w:sz w:val="28"/>
                <w:szCs w:val="28"/>
                <w:lang w:eastAsia="ru-RU"/>
              </w:rPr>
              <w:t>й в возрасте 1 - 6 лет до 4,3%;</w:t>
            </w:r>
          </w:p>
          <w:p w:rsidR="00015603" w:rsidRPr="00655CDC" w:rsidRDefault="00015603" w:rsidP="00C0472F">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655CDC">
              <w:rPr>
                <w:rFonts w:ascii="Times New Roman" w:eastAsia="Times New Roman" w:hAnsi="Times New Roman" w:cs="Times New Roman"/>
                <w:sz w:val="28"/>
                <w:szCs w:val="28"/>
                <w:lang w:eastAsia="ru-RU"/>
              </w:rPr>
              <w:t xml:space="preserve">величение количества услуг психолого-педагогической, </w:t>
            </w:r>
            <w:r w:rsidRPr="00655CDC">
              <w:rPr>
                <w:rFonts w:ascii="Times New Roman" w:eastAsia="Times New Roman" w:hAnsi="Times New Roman" w:cs="Times New Roman"/>
                <w:sz w:val="28"/>
                <w:szCs w:val="28"/>
                <w:lang w:eastAsia="ru-RU"/>
              </w:rPr>
              <w:lastRenderedPageBreak/>
              <w:t>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w:t>
            </w:r>
            <w:r>
              <w:rPr>
                <w:rFonts w:ascii="Times New Roman" w:eastAsia="Times New Roman" w:hAnsi="Times New Roman" w:cs="Times New Roman"/>
                <w:sz w:val="28"/>
                <w:szCs w:val="28"/>
                <w:lang w:eastAsia="ru-RU"/>
              </w:rPr>
              <w:t>хся без попечения родителей 540;</w:t>
            </w:r>
          </w:p>
          <w:p w:rsidR="00015603" w:rsidRPr="00655CDC" w:rsidRDefault="00015603" w:rsidP="00C0472F">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655CDC">
              <w:rPr>
                <w:rFonts w:ascii="Times New Roman" w:eastAsia="Times New Roman" w:hAnsi="Times New Roman" w:cs="Times New Roman"/>
                <w:sz w:val="28"/>
                <w:szCs w:val="28"/>
                <w:lang w:eastAsia="ru-RU"/>
              </w:rPr>
              <w:t>величение доли граждан, положительно оценивших качество услуг психолого-педагогической, методической и консультативной помощи, в общем числе обративших</w:t>
            </w:r>
            <w:r>
              <w:rPr>
                <w:rFonts w:ascii="Times New Roman" w:eastAsia="Times New Roman" w:hAnsi="Times New Roman" w:cs="Times New Roman"/>
                <w:sz w:val="28"/>
                <w:szCs w:val="28"/>
                <w:lang w:eastAsia="ru-RU"/>
              </w:rPr>
              <w:t>ся за получением услуги до 70 %;</w:t>
            </w:r>
          </w:p>
        </w:tc>
      </w:tr>
    </w:tbl>
    <w:p w:rsidR="00092092" w:rsidRPr="00604E90" w:rsidRDefault="00092092" w:rsidP="000920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092" w:rsidRPr="00604E90" w:rsidRDefault="00092092" w:rsidP="000920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092" w:rsidRPr="00604E90" w:rsidRDefault="00092092" w:rsidP="00092092">
      <w:pP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br w:type="page"/>
      </w:r>
    </w:p>
    <w:p w:rsidR="00092092" w:rsidRPr="00604E90" w:rsidRDefault="00092092" w:rsidP="000920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092" w:rsidRPr="004C456E" w:rsidRDefault="00C61705" w:rsidP="00092092">
      <w:pPr>
        <w:pStyle w:val="a5"/>
        <w:numPr>
          <w:ilvl w:val="0"/>
          <w:numId w:val="37"/>
        </w:numPr>
        <w:spacing w:after="0" w:line="240" w:lineRule="auto"/>
        <w:jc w:val="center"/>
        <w:rPr>
          <w:rFonts w:ascii="Times New Roman" w:hAnsi="Times New Roman"/>
          <w:sz w:val="28"/>
          <w:szCs w:val="28"/>
        </w:rPr>
      </w:pPr>
      <w:r w:rsidRPr="00C61705">
        <w:rPr>
          <w:rFonts w:ascii="Times New Roman" w:hAnsi="Times New Roman"/>
          <w:sz w:val="28"/>
          <w:szCs w:val="28"/>
        </w:rPr>
        <w:t>Х</w:t>
      </w:r>
      <w:r w:rsidR="00092092" w:rsidRPr="004C456E">
        <w:rPr>
          <w:rFonts w:ascii="Times New Roman" w:hAnsi="Times New Roman"/>
          <w:sz w:val="28"/>
          <w:szCs w:val="28"/>
        </w:rPr>
        <w:t xml:space="preserve">арактеристика сферы реализации </w:t>
      </w:r>
      <w:r w:rsidR="006742BA">
        <w:rPr>
          <w:rFonts w:ascii="Times New Roman" w:hAnsi="Times New Roman"/>
          <w:sz w:val="28"/>
          <w:szCs w:val="28"/>
        </w:rPr>
        <w:t>п</w:t>
      </w:r>
      <w:r w:rsidR="00092092" w:rsidRPr="004C456E">
        <w:rPr>
          <w:rFonts w:ascii="Times New Roman" w:hAnsi="Times New Roman"/>
          <w:sz w:val="28"/>
          <w:szCs w:val="28"/>
        </w:rPr>
        <w:t>одпрограммы 1</w:t>
      </w:r>
    </w:p>
    <w:p w:rsidR="00092092" w:rsidRPr="004C456E" w:rsidRDefault="00092092" w:rsidP="00092092">
      <w:pPr>
        <w:pStyle w:val="a5"/>
        <w:spacing w:after="0" w:line="240" w:lineRule="auto"/>
        <w:rPr>
          <w:rFonts w:ascii="Times New Roman" w:hAnsi="Times New Roman"/>
          <w:sz w:val="28"/>
          <w:szCs w:val="28"/>
        </w:rPr>
      </w:pPr>
    </w:p>
    <w:p w:rsidR="00092092" w:rsidRPr="004C456E" w:rsidRDefault="00092092" w:rsidP="00092092">
      <w:pPr>
        <w:widowControl w:val="0"/>
        <w:spacing w:after="0" w:line="317" w:lineRule="exact"/>
        <w:ind w:left="20" w:right="20" w:firstLine="547"/>
        <w:jc w:val="both"/>
        <w:rPr>
          <w:rFonts w:ascii="Times New Roman" w:eastAsia="Times New Roman" w:hAnsi="Times New Roman" w:cs="Times New Roman"/>
          <w:sz w:val="28"/>
          <w:szCs w:val="28"/>
          <w:lang w:eastAsia="ar-SA"/>
        </w:rPr>
      </w:pPr>
      <w:r w:rsidRPr="004C456E">
        <w:rPr>
          <w:rFonts w:ascii="Times New Roman" w:eastAsia="Times New Roman" w:hAnsi="Times New Roman" w:cs="Times New Roman"/>
          <w:sz w:val="28"/>
          <w:szCs w:val="28"/>
          <w:lang w:eastAsia="ar-SA"/>
        </w:rPr>
        <w:t xml:space="preserve">           1.1. Основные проблемы в сфере реализации </w:t>
      </w:r>
      <w:r w:rsidR="006742BA">
        <w:rPr>
          <w:rFonts w:ascii="Times New Roman" w:eastAsia="Times New Roman" w:hAnsi="Times New Roman" w:cs="Times New Roman"/>
          <w:sz w:val="28"/>
          <w:szCs w:val="28"/>
          <w:lang w:eastAsia="ar-SA"/>
        </w:rPr>
        <w:t>п</w:t>
      </w:r>
      <w:r w:rsidRPr="004C456E">
        <w:rPr>
          <w:rFonts w:ascii="Times New Roman" w:eastAsia="Times New Roman" w:hAnsi="Times New Roman" w:cs="Times New Roman"/>
          <w:sz w:val="28"/>
          <w:szCs w:val="28"/>
          <w:lang w:eastAsia="ar-SA"/>
        </w:rPr>
        <w:t xml:space="preserve">одпрограммы 1. </w:t>
      </w:r>
    </w:p>
    <w:p w:rsidR="00092092" w:rsidRPr="004C456E" w:rsidRDefault="00092092" w:rsidP="00092092">
      <w:pPr>
        <w:widowControl w:val="0"/>
        <w:spacing w:after="0" w:line="317" w:lineRule="exact"/>
        <w:ind w:left="20" w:right="20" w:firstLine="547"/>
        <w:jc w:val="both"/>
        <w:rPr>
          <w:rFonts w:ascii="Times New Roman" w:eastAsia="Times New Roman" w:hAnsi="Times New Roman" w:cs="Times New Roman"/>
          <w:sz w:val="28"/>
          <w:szCs w:val="28"/>
          <w:lang w:eastAsia="ar-SA"/>
        </w:rPr>
      </w:pPr>
    </w:p>
    <w:p w:rsidR="00092092" w:rsidRPr="004C456E"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456E">
        <w:rPr>
          <w:rFonts w:ascii="Times New Roman" w:eastAsia="Times New Roman" w:hAnsi="Times New Roman" w:cs="Times New Roman"/>
          <w:sz w:val="28"/>
          <w:szCs w:val="28"/>
          <w:lang w:eastAsia="ru-RU"/>
        </w:rPr>
        <w:t>Необходимость разработки и принятия подпрограммы обусловлена возрастанием роли дошкольного образования в образовательном пространстве муниципального образования город Яровое, необходимостью предоставления всем детям дошкольного возраста дошкольного образования.</w:t>
      </w:r>
    </w:p>
    <w:p w:rsidR="00092092" w:rsidRPr="004C456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4C456E">
        <w:rPr>
          <w:rFonts w:ascii="Times New Roman" w:eastAsia="Times New Roman" w:hAnsi="Times New Roman" w:cs="Times New Roman"/>
          <w:sz w:val="28"/>
          <w:szCs w:val="28"/>
          <w:lang w:eastAsia="ru-RU"/>
        </w:rPr>
        <w:t>В настоящее время систему дошкольного образования города объединяет 4 дошкольных организации, в которых функционируют 42 группы. Несмотря на то, что сохраняется 100% доступность дошкольного образования, группы укомплектованы не полностью, наблюдается уменьшение числа детей в группах от 3 до 7 лет в связи с миграцией населения из г. Яровое, а в группах до 3 лет из-за отсутствия потребности в дошкольном образовании.</w:t>
      </w:r>
    </w:p>
    <w:p w:rsidR="00092092" w:rsidRPr="004C456E"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456E">
        <w:rPr>
          <w:rFonts w:ascii="Times New Roman" w:eastAsia="Times New Roman" w:hAnsi="Times New Roman" w:cs="Times New Roman"/>
          <w:spacing w:val="1"/>
          <w:sz w:val="28"/>
          <w:szCs w:val="28"/>
          <w:shd w:val="clear" w:color="auto" w:fill="FFFFFF"/>
          <w:lang w:eastAsia="ru-RU"/>
        </w:rPr>
        <w:t xml:space="preserve">Меняются подходы к развитию содержания образования: дошкольная ступень стала неотъемлемой частью общего образования, приняты стандарты дошкольного образования, обозначены требования к образовательной программе, новой образовательной среде, результатам образования. </w:t>
      </w:r>
      <w:r w:rsidRPr="004C456E">
        <w:rPr>
          <w:rFonts w:ascii="Times New Roman" w:eastAsia="Times New Roman" w:hAnsi="Times New Roman" w:cs="Times New Roman"/>
          <w:spacing w:val="1"/>
          <w:sz w:val="28"/>
          <w:szCs w:val="28"/>
          <w:lang w:eastAsia="ru-RU"/>
        </w:rPr>
        <w:t xml:space="preserve">На федеральный государственный образовательный стандарт дошкольного образования перешли 100 % образовательных организаций, реализующих программы дошкольного образования. </w:t>
      </w:r>
      <w:r w:rsidRPr="004C456E">
        <w:rPr>
          <w:rFonts w:ascii="Times New Roman" w:eastAsia="Times New Roman" w:hAnsi="Times New Roman" w:cs="Times New Roman"/>
          <w:sz w:val="28"/>
          <w:szCs w:val="28"/>
          <w:lang w:eastAsia="ru-RU"/>
        </w:rPr>
        <w:t>Для реализации стандарта необходима постоянно обновляющаяся материально-техническая база, способная обеспечить реализацию требования к условиям реализации стандарта.</w:t>
      </w:r>
    </w:p>
    <w:p w:rsidR="00092092" w:rsidRPr="00604E90" w:rsidRDefault="00092092" w:rsidP="00092092">
      <w:pPr>
        <w:spacing w:after="0" w:line="240" w:lineRule="auto"/>
        <w:ind w:firstLine="708"/>
        <w:jc w:val="both"/>
        <w:outlineLvl w:val="0"/>
        <w:rPr>
          <w:rFonts w:ascii="Times New Roman" w:eastAsia="Times New Roman" w:hAnsi="Times New Roman" w:cs="Times New Roman"/>
          <w:sz w:val="24"/>
          <w:szCs w:val="24"/>
          <w:lang w:eastAsia="ru-RU"/>
        </w:rPr>
      </w:pPr>
    </w:p>
    <w:p w:rsidR="00092092" w:rsidRPr="004C456E" w:rsidRDefault="00092092" w:rsidP="00A60597">
      <w:pPr>
        <w:pStyle w:val="a5"/>
        <w:numPr>
          <w:ilvl w:val="1"/>
          <w:numId w:val="37"/>
        </w:numPr>
        <w:spacing w:after="0" w:line="240" w:lineRule="auto"/>
        <w:jc w:val="center"/>
        <w:outlineLvl w:val="0"/>
        <w:rPr>
          <w:rFonts w:ascii="Times New Roman" w:hAnsi="Times New Roman"/>
          <w:sz w:val="28"/>
          <w:szCs w:val="28"/>
        </w:rPr>
      </w:pPr>
      <w:r w:rsidRPr="004C456E">
        <w:rPr>
          <w:rFonts w:ascii="Times New Roman" w:hAnsi="Times New Roman"/>
          <w:sz w:val="28"/>
          <w:szCs w:val="28"/>
        </w:rPr>
        <w:t xml:space="preserve">Прогноз развития сферы реализации </w:t>
      </w:r>
      <w:r w:rsidR="004C456E">
        <w:rPr>
          <w:rFonts w:ascii="Times New Roman" w:hAnsi="Times New Roman"/>
          <w:sz w:val="28"/>
          <w:szCs w:val="28"/>
        </w:rPr>
        <w:t>п</w:t>
      </w:r>
      <w:r w:rsidRPr="004C456E">
        <w:rPr>
          <w:rFonts w:ascii="Times New Roman" w:hAnsi="Times New Roman"/>
          <w:sz w:val="28"/>
          <w:szCs w:val="28"/>
        </w:rPr>
        <w:t>одпрограммы 1.</w:t>
      </w:r>
    </w:p>
    <w:p w:rsidR="00092092" w:rsidRPr="00604E90" w:rsidRDefault="00092092" w:rsidP="00092092">
      <w:pPr>
        <w:pStyle w:val="a5"/>
        <w:spacing w:after="0" w:line="240" w:lineRule="auto"/>
        <w:ind w:left="1128"/>
        <w:jc w:val="both"/>
        <w:outlineLvl w:val="0"/>
        <w:rPr>
          <w:rFonts w:ascii="Times New Roman" w:hAnsi="Times New Roman"/>
          <w:sz w:val="24"/>
          <w:szCs w:val="24"/>
        </w:rPr>
      </w:pPr>
    </w:p>
    <w:p w:rsidR="00092092" w:rsidRPr="004C456E"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456E">
        <w:rPr>
          <w:rFonts w:ascii="Times New Roman" w:eastAsia="Times New Roman" w:hAnsi="Times New Roman" w:cs="Times New Roman"/>
          <w:sz w:val="28"/>
          <w:szCs w:val="28"/>
          <w:lang w:eastAsia="ru-RU"/>
        </w:rPr>
        <w:t xml:space="preserve">Комплексная реализация мероприятий </w:t>
      </w:r>
      <w:r w:rsidR="00D33F97">
        <w:rPr>
          <w:rFonts w:ascii="Times New Roman" w:eastAsia="Times New Roman" w:hAnsi="Times New Roman" w:cs="Times New Roman"/>
          <w:sz w:val="28"/>
          <w:szCs w:val="28"/>
          <w:lang w:eastAsia="ru-RU"/>
        </w:rPr>
        <w:t>п</w:t>
      </w:r>
      <w:r w:rsidRPr="004C456E">
        <w:rPr>
          <w:rFonts w:ascii="Times New Roman" w:eastAsia="Times New Roman" w:hAnsi="Times New Roman" w:cs="Times New Roman"/>
          <w:sz w:val="28"/>
          <w:szCs w:val="28"/>
          <w:lang w:eastAsia="ru-RU"/>
        </w:rPr>
        <w:t>одпрограммы</w:t>
      </w:r>
      <w:r w:rsidR="004C456E" w:rsidRPr="004C456E">
        <w:rPr>
          <w:rFonts w:ascii="Times New Roman" w:eastAsia="Times New Roman" w:hAnsi="Times New Roman" w:cs="Times New Roman"/>
          <w:sz w:val="28"/>
          <w:szCs w:val="28"/>
          <w:lang w:eastAsia="ru-RU"/>
        </w:rPr>
        <w:t xml:space="preserve"> 1</w:t>
      </w:r>
      <w:r w:rsidRPr="004C456E">
        <w:rPr>
          <w:rFonts w:ascii="Times New Roman" w:eastAsia="Times New Roman" w:hAnsi="Times New Roman" w:cs="Times New Roman"/>
          <w:sz w:val="28"/>
          <w:szCs w:val="28"/>
          <w:lang w:eastAsia="ru-RU"/>
        </w:rPr>
        <w:t xml:space="preserve"> позволит оптимизировать использование имеющихся в городе организационных, административных, финансовых ресурсов, обеспечить доступность дошкольного образования.</w:t>
      </w:r>
    </w:p>
    <w:p w:rsidR="00092092" w:rsidRPr="00604E90" w:rsidRDefault="00092092" w:rsidP="00092092">
      <w:pPr>
        <w:widowControl w:val="0"/>
        <w:autoSpaceDE w:val="0"/>
        <w:autoSpaceDN w:val="0"/>
        <w:adjustRightInd w:val="0"/>
        <w:spacing w:after="0" w:line="240" w:lineRule="auto"/>
        <w:ind w:left="567"/>
        <w:jc w:val="center"/>
        <w:outlineLvl w:val="2"/>
        <w:rPr>
          <w:rFonts w:ascii="Times New Roman" w:eastAsia="Times New Roman" w:hAnsi="Times New Roman" w:cs="Times New Roman"/>
          <w:sz w:val="28"/>
          <w:szCs w:val="28"/>
          <w:lang w:eastAsia="ru-RU"/>
        </w:rPr>
      </w:pPr>
    </w:p>
    <w:p w:rsidR="00092092" w:rsidRPr="00D33F97" w:rsidRDefault="00092092" w:rsidP="004C456E">
      <w:pPr>
        <w:widowControl w:val="0"/>
        <w:autoSpaceDE w:val="0"/>
        <w:autoSpaceDN w:val="0"/>
        <w:adjustRightInd w:val="0"/>
        <w:spacing w:after="0" w:line="240" w:lineRule="auto"/>
        <w:ind w:left="360"/>
        <w:jc w:val="center"/>
        <w:outlineLvl w:val="2"/>
        <w:rPr>
          <w:rFonts w:ascii="Times New Roman" w:eastAsia="Times New Roman" w:hAnsi="Times New Roman" w:cs="Times New Roman"/>
          <w:sz w:val="28"/>
          <w:szCs w:val="28"/>
          <w:lang w:eastAsia="ru-RU"/>
        </w:rPr>
      </w:pPr>
      <w:r w:rsidRPr="00324E7A">
        <w:rPr>
          <w:rFonts w:ascii="Times New Roman" w:eastAsia="Times New Roman" w:hAnsi="Times New Roman" w:cs="Times New Roman"/>
          <w:sz w:val="28"/>
          <w:szCs w:val="28"/>
          <w:lang w:eastAsia="ru-RU"/>
        </w:rPr>
        <w:t>2</w:t>
      </w:r>
      <w:r w:rsidRPr="00604E90">
        <w:rPr>
          <w:rFonts w:ascii="Times New Roman" w:eastAsia="Times New Roman" w:hAnsi="Times New Roman" w:cs="Times New Roman"/>
          <w:sz w:val="24"/>
          <w:szCs w:val="24"/>
          <w:lang w:eastAsia="ru-RU"/>
        </w:rPr>
        <w:t xml:space="preserve">. </w:t>
      </w:r>
      <w:r w:rsidRPr="00D33F97">
        <w:rPr>
          <w:rFonts w:ascii="Times New Roman" w:eastAsia="Times New Roman" w:hAnsi="Times New Roman" w:cs="Times New Roman"/>
          <w:sz w:val="28"/>
          <w:szCs w:val="28"/>
          <w:lang w:eastAsia="ru-RU"/>
        </w:rPr>
        <w:t xml:space="preserve">Приоритеты </w:t>
      </w:r>
      <w:r w:rsidR="004C456E" w:rsidRPr="00D33F97">
        <w:rPr>
          <w:rFonts w:ascii="Times New Roman" w:eastAsia="Times New Roman" w:hAnsi="Times New Roman" w:cs="Times New Roman"/>
          <w:sz w:val="28"/>
          <w:szCs w:val="28"/>
          <w:lang w:eastAsia="ru-RU"/>
        </w:rPr>
        <w:t xml:space="preserve">муниципальной </w:t>
      </w:r>
      <w:r w:rsidRPr="00D33F97">
        <w:rPr>
          <w:rFonts w:ascii="Times New Roman" w:eastAsia="Times New Roman" w:hAnsi="Times New Roman" w:cs="Times New Roman"/>
          <w:sz w:val="28"/>
          <w:szCs w:val="28"/>
          <w:lang w:eastAsia="ru-RU"/>
        </w:rPr>
        <w:t xml:space="preserve">политики в сфере реализации </w:t>
      </w:r>
      <w:r w:rsidR="004C456E" w:rsidRPr="00D33F97">
        <w:rPr>
          <w:rFonts w:ascii="Times New Roman" w:eastAsia="Times New Roman" w:hAnsi="Times New Roman" w:cs="Times New Roman"/>
          <w:sz w:val="28"/>
          <w:szCs w:val="28"/>
          <w:lang w:eastAsia="ru-RU"/>
        </w:rPr>
        <w:t xml:space="preserve">подпрограммы 1, цели, задачи и показатели достижения целей и решения задач, </w:t>
      </w:r>
      <w:r w:rsidRPr="00D33F97">
        <w:rPr>
          <w:rFonts w:ascii="Times New Roman" w:eastAsia="Times New Roman" w:hAnsi="Times New Roman" w:cs="Times New Roman"/>
          <w:sz w:val="28"/>
          <w:szCs w:val="28"/>
          <w:lang w:eastAsia="ru-RU"/>
        </w:rPr>
        <w:t>ожидаемы</w:t>
      </w:r>
      <w:r w:rsidR="004C456E" w:rsidRPr="00D33F97">
        <w:rPr>
          <w:rFonts w:ascii="Times New Roman" w:eastAsia="Times New Roman" w:hAnsi="Times New Roman" w:cs="Times New Roman"/>
          <w:sz w:val="28"/>
          <w:szCs w:val="28"/>
          <w:lang w:eastAsia="ru-RU"/>
        </w:rPr>
        <w:t>е</w:t>
      </w:r>
      <w:r w:rsidRPr="00D33F97">
        <w:rPr>
          <w:rFonts w:ascii="Times New Roman" w:eastAsia="Times New Roman" w:hAnsi="Times New Roman" w:cs="Times New Roman"/>
          <w:sz w:val="28"/>
          <w:szCs w:val="28"/>
          <w:lang w:eastAsia="ru-RU"/>
        </w:rPr>
        <w:t xml:space="preserve"> конечны</w:t>
      </w:r>
      <w:r w:rsidR="004C456E" w:rsidRPr="00D33F97">
        <w:rPr>
          <w:rFonts w:ascii="Times New Roman" w:eastAsia="Times New Roman" w:hAnsi="Times New Roman" w:cs="Times New Roman"/>
          <w:sz w:val="28"/>
          <w:szCs w:val="28"/>
          <w:lang w:eastAsia="ru-RU"/>
        </w:rPr>
        <w:t>е</w:t>
      </w:r>
      <w:r w:rsidRPr="00D33F97">
        <w:rPr>
          <w:rFonts w:ascii="Times New Roman" w:eastAsia="Times New Roman" w:hAnsi="Times New Roman" w:cs="Times New Roman"/>
          <w:sz w:val="28"/>
          <w:szCs w:val="28"/>
          <w:lang w:eastAsia="ru-RU"/>
        </w:rPr>
        <w:t xml:space="preserve"> результат</w:t>
      </w:r>
      <w:r w:rsidR="004C456E" w:rsidRPr="00D33F97">
        <w:rPr>
          <w:rFonts w:ascii="Times New Roman" w:eastAsia="Times New Roman" w:hAnsi="Times New Roman" w:cs="Times New Roman"/>
          <w:sz w:val="28"/>
          <w:szCs w:val="28"/>
          <w:lang w:eastAsia="ru-RU"/>
        </w:rPr>
        <w:t>ып</w:t>
      </w:r>
      <w:r w:rsidRPr="00D33F97">
        <w:rPr>
          <w:rFonts w:ascii="Times New Roman" w:eastAsia="Times New Roman" w:hAnsi="Times New Roman" w:cs="Times New Roman"/>
          <w:sz w:val="28"/>
          <w:szCs w:val="28"/>
          <w:lang w:eastAsia="ru-RU"/>
        </w:rPr>
        <w:t>одпрограммы</w:t>
      </w:r>
      <w:r w:rsidR="004C456E" w:rsidRPr="00D33F97">
        <w:rPr>
          <w:rFonts w:ascii="Times New Roman" w:eastAsia="Times New Roman" w:hAnsi="Times New Roman" w:cs="Times New Roman"/>
          <w:sz w:val="28"/>
          <w:szCs w:val="28"/>
          <w:lang w:eastAsia="ru-RU"/>
        </w:rPr>
        <w:t>1</w:t>
      </w:r>
      <w:r w:rsidRPr="00D33F97">
        <w:rPr>
          <w:rFonts w:ascii="Times New Roman" w:eastAsia="Times New Roman" w:hAnsi="Times New Roman" w:cs="Times New Roman"/>
          <w:sz w:val="28"/>
          <w:szCs w:val="28"/>
          <w:lang w:eastAsia="ru-RU"/>
        </w:rPr>
        <w:t>,срок</w:t>
      </w:r>
      <w:r w:rsidR="004C456E" w:rsidRPr="00D33F97">
        <w:rPr>
          <w:rFonts w:ascii="Times New Roman" w:eastAsia="Times New Roman" w:hAnsi="Times New Roman" w:cs="Times New Roman"/>
          <w:sz w:val="28"/>
          <w:szCs w:val="28"/>
          <w:lang w:eastAsia="ru-RU"/>
        </w:rPr>
        <w:t>и</w:t>
      </w:r>
      <w:r w:rsidRPr="00D33F97">
        <w:rPr>
          <w:rFonts w:ascii="Times New Roman" w:eastAsia="Times New Roman" w:hAnsi="Times New Roman" w:cs="Times New Roman"/>
          <w:sz w:val="28"/>
          <w:szCs w:val="28"/>
          <w:lang w:eastAsia="ru-RU"/>
        </w:rPr>
        <w:t xml:space="preserve"> и этап</w:t>
      </w:r>
      <w:r w:rsidR="004C456E" w:rsidRPr="00D33F97">
        <w:rPr>
          <w:rFonts w:ascii="Times New Roman" w:eastAsia="Times New Roman" w:hAnsi="Times New Roman" w:cs="Times New Roman"/>
          <w:sz w:val="28"/>
          <w:szCs w:val="28"/>
          <w:lang w:eastAsia="ru-RU"/>
        </w:rPr>
        <w:t>ы</w:t>
      </w:r>
      <w:r w:rsidRPr="00D33F97">
        <w:rPr>
          <w:rFonts w:ascii="Times New Roman" w:eastAsia="Times New Roman" w:hAnsi="Times New Roman" w:cs="Times New Roman"/>
          <w:sz w:val="28"/>
          <w:szCs w:val="28"/>
          <w:lang w:eastAsia="ru-RU"/>
        </w:rPr>
        <w:t xml:space="preserve"> ее реализации</w:t>
      </w:r>
    </w:p>
    <w:p w:rsidR="00092092" w:rsidRPr="00D33F97" w:rsidRDefault="00092092" w:rsidP="00092092">
      <w:pPr>
        <w:widowControl w:val="0"/>
        <w:autoSpaceDE w:val="0"/>
        <w:autoSpaceDN w:val="0"/>
        <w:adjustRightInd w:val="0"/>
        <w:spacing w:after="0" w:line="240" w:lineRule="auto"/>
        <w:ind w:left="567"/>
        <w:jc w:val="center"/>
        <w:outlineLvl w:val="2"/>
        <w:rPr>
          <w:rFonts w:ascii="Times New Roman" w:eastAsia="Times New Roman" w:hAnsi="Times New Roman" w:cs="Times New Roman"/>
          <w:sz w:val="28"/>
          <w:szCs w:val="28"/>
          <w:lang w:eastAsia="ru-RU"/>
        </w:rPr>
      </w:pPr>
    </w:p>
    <w:p w:rsidR="00D33F97" w:rsidRDefault="00092092" w:rsidP="000920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3F97">
        <w:rPr>
          <w:rFonts w:ascii="Times New Roman" w:eastAsia="Times New Roman" w:hAnsi="Times New Roman" w:cs="Times New Roman"/>
          <w:sz w:val="28"/>
          <w:szCs w:val="28"/>
          <w:lang w:eastAsia="ru-RU"/>
        </w:rPr>
        <w:t xml:space="preserve">2.1. Приоритеты </w:t>
      </w:r>
      <w:r w:rsidR="00D33F97" w:rsidRPr="00D33F97">
        <w:rPr>
          <w:rFonts w:ascii="Times New Roman" w:eastAsia="Times New Roman" w:hAnsi="Times New Roman" w:cs="Times New Roman"/>
          <w:sz w:val="28"/>
          <w:szCs w:val="28"/>
          <w:lang w:eastAsia="ru-RU"/>
        </w:rPr>
        <w:t xml:space="preserve">муниципальной </w:t>
      </w:r>
      <w:r w:rsidRPr="00D33F97">
        <w:rPr>
          <w:rFonts w:ascii="Times New Roman" w:eastAsia="Times New Roman" w:hAnsi="Times New Roman" w:cs="Times New Roman"/>
          <w:sz w:val="28"/>
          <w:szCs w:val="28"/>
          <w:lang w:eastAsia="ru-RU"/>
        </w:rPr>
        <w:t xml:space="preserve">политики в сфере реализации </w:t>
      </w:r>
    </w:p>
    <w:p w:rsidR="00092092" w:rsidRPr="00D33F97" w:rsidRDefault="00D33F97" w:rsidP="000920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w:t>
      </w:r>
      <w:r w:rsidR="00092092" w:rsidRPr="00D33F97">
        <w:rPr>
          <w:rFonts w:ascii="Times New Roman" w:eastAsia="Times New Roman" w:hAnsi="Times New Roman" w:cs="Times New Roman"/>
          <w:sz w:val="28"/>
          <w:szCs w:val="28"/>
          <w:lang w:eastAsia="ru-RU"/>
        </w:rPr>
        <w:t>рограммы 1.</w:t>
      </w:r>
    </w:p>
    <w:p w:rsidR="00092092" w:rsidRPr="00604E90" w:rsidRDefault="00092092" w:rsidP="000920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F97" w:rsidRPr="00D33F97" w:rsidRDefault="00D33F97" w:rsidP="00D33F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разработана в соответствии </w:t>
      </w:r>
      <w:r w:rsidRPr="00D33F97">
        <w:rPr>
          <w:rFonts w:ascii="Times New Roman" w:eastAsia="Times New Roman" w:hAnsi="Times New Roman" w:cs="Times New Roman"/>
          <w:sz w:val="28"/>
          <w:szCs w:val="28"/>
          <w:lang w:eastAsia="ru-RU"/>
        </w:rPr>
        <w:t>с Федеральным законом «Об обра</w:t>
      </w:r>
      <w:r>
        <w:rPr>
          <w:rFonts w:ascii="Times New Roman" w:eastAsia="Times New Roman" w:hAnsi="Times New Roman" w:cs="Times New Roman"/>
          <w:sz w:val="28"/>
          <w:szCs w:val="28"/>
          <w:lang w:eastAsia="ru-RU"/>
        </w:rPr>
        <w:t xml:space="preserve">зовании в Российской Федерации» </w:t>
      </w:r>
      <w:r w:rsidRPr="00D33F97">
        <w:rPr>
          <w:rFonts w:ascii="Times New Roman" w:eastAsia="Times New Roman" w:hAnsi="Times New Roman" w:cs="Times New Roman"/>
          <w:sz w:val="28"/>
          <w:szCs w:val="28"/>
          <w:lang w:eastAsia="ru-RU"/>
        </w:rPr>
        <w:t>от 29.12.2012 № 273-ФЗ</w:t>
      </w:r>
      <w:r>
        <w:rPr>
          <w:rFonts w:ascii="Times New Roman" w:eastAsia="Times New Roman" w:hAnsi="Times New Roman" w:cs="Times New Roman"/>
          <w:sz w:val="28"/>
          <w:szCs w:val="28"/>
          <w:lang w:eastAsia="ru-RU"/>
        </w:rPr>
        <w:t>.</w:t>
      </w:r>
    </w:p>
    <w:p w:rsidR="00092092" w:rsidRPr="00FB22F2" w:rsidRDefault="00092092" w:rsidP="00FB22F2">
      <w:pPr>
        <w:spacing w:after="0" w:line="240" w:lineRule="auto"/>
        <w:ind w:firstLine="709"/>
        <w:jc w:val="both"/>
        <w:rPr>
          <w:rFonts w:ascii="Times New Roman" w:eastAsia="Times New Roman" w:hAnsi="Times New Roman" w:cs="Times New Roman"/>
          <w:bCs/>
          <w:sz w:val="24"/>
          <w:szCs w:val="24"/>
          <w:lang w:eastAsia="ru-RU"/>
        </w:rPr>
      </w:pPr>
      <w:r w:rsidRPr="00D33F97">
        <w:rPr>
          <w:rFonts w:ascii="Times New Roman" w:eastAsia="Times New Roman" w:hAnsi="Times New Roman" w:cs="Times New Roman"/>
          <w:sz w:val="28"/>
          <w:szCs w:val="28"/>
          <w:lang w:eastAsia="ru-RU"/>
        </w:rPr>
        <w:t>Основными документами, определяющими стратегию развития системы до</w:t>
      </w:r>
      <w:r w:rsidR="00D33F97">
        <w:rPr>
          <w:rFonts w:ascii="Times New Roman" w:eastAsia="Times New Roman" w:hAnsi="Times New Roman" w:cs="Times New Roman"/>
          <w:sz w:val="28"/>
          <w:szCs w:val="28"/>
          <w:lang w:eastAsia="ru-RU"/>
        </w:rPr>
        <w:t xml:space="preserve">школьного образования, являются </w:t>
      </w:r>
      <w:r w:rsidR="00D33F97" w:rsidRPr="00D33F97">
        <w:rPr>
          <w:rFonts w:ascii="Times New Roman" w:eastAsia="Times New Roman" w:hAnsi="Times New Roman" w:cs="Times New Roman"/>
          <w:sz w:val="28"/>
          <w:szCs w:val="28"/>
          <w:lang w:eastAsia="ru-RU"/>
        </w:rPr>
        <w:t>У</w:t>
      </w:r>
      <w:r w:rsidRPr="00D33F97">
        <w:rPr>
          <w:rFonts w:ascii="Times New Roman" w:eastAsia="Times New Roman" w:hAnsi="Times New Roman" w:cs="Times New Roman"/>
          <w:bCs/>
          <w:sz w:val="28"/>
          <w:szCs w:val="28"/>
          <w:lang w:eastAsia="ru-RU"/>
        </w:rPr>
        <w:t xml:space="preserve">казы </w:t>
      </w:r>
      <w:r w:rsidR="00D33F97" w:rsidRPr="00D33F97">
        <w:rPr>
          <w:rFonts w:ascii="Times New Roman" w:eastAsia="Times New Roman" w:hAnsi="Times New Roman" w:cs="Times New Roman"/>
          <w:bCs/>
          <w:sz w:val="28"/>
          <w:szCs w:val="28"/>
          <w:lang w:eastAsia="ru-RU"/>
        </w:rPr>
        <w:t>Президента Российской Федерации</w:t>
      </w:r>
      <w:r w:rsidR="00A8774C">
        <w:rPr>
          <w:rFonts w:ascii="Times New Roman" w:eastAsia="Times New Roman" w:hAnsi="Times New Roman" w:cs="Times New Roman"/>
          <w:bCs/>
          <w:sz w:val="28"/>
          <w:szCs w:val="28"/>
          <w:lang w:eastAsia="ru-RU"/>
        </w:rPr>
        <w:t xml:space="preserve"> </w:t>
      </w:r>
      <w:r w:rsidRPr="00D33F97">
        <w:rPr>
          <w:rFonts w:ascii="Times New Roman" w:eastAsia="Times New Roman" w:hAnsi="Times New Roman" w:cs="Times New Roman"/>
          <w:bCs/>
          <w:sz w:val="28"/>
          <w:szCs w:val="28"/>
          <w:lang w:eastAsia="ru-RU"/>
        </w:rPr>
        <w:t>от 29.05.2017 № 240 «Об объявлении в Российской Федерации Десятиле</w:t>
      </w:r>
      <w:r w:rsidR="00D33F97" w:rsidRPr="00D33F97">
        <w:rPr>
          <w:rFonts w:ascii="Times New Roman" w:eastAsia="Times New Roman" w:hAnsi="Times New Roman" w:cs="Times New Roman"/>
          <w:bCs/>
          <w:sz w:val="28"/>
          <w:szCs w:val="28"/>
          <w:lang w:eastAsia="ru-RU"/>
        </w:rPr>
        <w:t xml:space="preserve">тия детства», </w:t>
      </w:r>
      <w:r w:rsidRPr="00D33F97">
        <w:rPr>
          <w:rFonts w:ascii="Times New Roman" w:eastAsia="Times New Roman" w:hAnsi="Times New Roman" w:cs="Times New Roman"/>
          <w:bCs/>
          <w:sz w:val="28"/>
          <w:szCs w:val="28"/>
          <w:lang w:eastAsia="ru-RU"/>
        </w:rPr>
        <w:t xml:space="preserve">от 07.05.2018 № 204 «О национальных целях и стратегических </w:t>
      </w:r>
      <w:r w:rsidRPr="00D33F97">
        <w:rPr>
          <w:rFonts w:ascii="Times New Roman" w:eastAsia="Times New Roman" w:hAnsi="Times New Roman" w:cs="Times New Roman"/>
          <w:bCs/>
          <w:sz w:val="28"/>
          <w:szCs w:val="28"/>
          <w:lang w:eastAsia="ru-RU"/>
        </w:rPr>
        <w:lastRenderedPageBreak/>
        <w:t>задачах развития Российской Фе</w:t>
      </w:r>
      <w:r w:rsidR="00D33F97">
        <w:rPr>
          <w:rFonts w:ascii="Times New Roman" w:eastAsia="Times New Roman" w:hAnsi="Times New Roman" w:cs="Times New Roman"/>
          <w:bCs/>
          <w:sz w:val="28"/>
          <w:szCs w:val="28"/>
          <w:lang w:eastAsia="ru-RU"/>
        </w:rPr>
        <w:t>дерации на период до 2024 года</w:t>
      </w:r>
      <w:r w:rsidR="00D33F97" w:rsidRPr="00D33F97">
        <w:rPr>
          <w:rFonts w:ascii="Times New Roman" w:eastAsia="Times New Roman" w:hAnsi="Times New Roman" w:cs="Times New Roman"/>
          <w:bCs/>
          <w:sz w:val="28"/>
          <w:szCs w:val="28"/>
          <w:lang w:eastAsia="ru-RU"/>
        </w:rPr>
        <w:t>»,</w:t>
      </w:r>
      <w:r w:rsidRPr="00D33F97">
        <w:rPr>
          <w:rFonts w:ascii="Times New Roman" w:eastAsia="Times New Roman" w:hAnsi="Times New Roman" w:cs="Times New Roman"/>
          <w:bCs/>
          <w:sz w:val="28"/>
          <w:szCs w:val="28"/>
          <w:lang w:eastAsia="ru-RU"/>
        </w:rPr>
        <w:t>национальные проекты «Образование» и «Демография», утвержденные президиумом Совета при Президенте Российской Федерации по стратегическому развитию и национальным проектам (протокол от24.12.2018 № 16)</w:t>
      </w:r>
      <w:r w:rsidR="00D33F97">
        <w:rPr>
          <w:rFonts w:ascii="Times New Roman" w:eastAsia="Times New Roman" w:hAnsi="Times New Roman" w:cs="Times New Roman"/>
          <w:bCs/>
          <w:sz w:val="28"/>
          <w:szCs w:val="28"/>
          <w:lang w:eastAsia="ru-RU"/>
        </w:rPr>
        <w:t xml:space="preserve">, </w:t>
      </w:r>
      <w:r w:rsidR="00D33F97" w:rsidRPr="00D33F97">
        <w:rPr>
          <w:rFonts w:ascii="Times New Roman" w:eastAsia="Times New Roman" w:hAnsi="Times New Roman" w:cs="Times New Roman"/>
          <w:bCs/>
          <w:sz w:val="28"/>
          <w:szCs w:val="28"/>
          <w:lang w:eastAsia="ru-RU"/>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r w:rsidR="00D33F97">
        <w:rPr>
          <w:rFonts w:ascii="Times New Roman" w:eastAsia="Times New Roman" w:hAnsi="Times New Roman" w:cs="Times New Roman"/>
          <w:bCs/>
          <w:sz w:val="28"/>
          <w:szCs w:val="28"/>
          <w:lang w:eastAsia="ru-RU"/>
        </w:rPr>
        <w:t>,</w:t>
      </w:r>
      <w:r w:rsidR="00D33F97" w:rsidRPr="00D33F97">
        <w:rPr>
          <w:rFonts w:ascii="Times New Roman" w:eastAsia="Times New Roman" w:hAnsi="Times New Roman" w:cs="Times New Roman"/>
          <w:bCs/>
          <w:sz w:val="28"/>
          <w:szCs w:val="28"/>
          <w:lang w:eastAsia="ru-RU"/>
        </w:rPr>
        <w:t xml:space="preserve">распоряжение Правительства Российской </w:t>
      </w:r>
      <w:r w:rsidR="00D33F97">
        <w:rPr>
          <w:rFonts w:ascii="Times New Roman" w:eastAsia="Times New Roman" w:hAnsi="Times New Roman" w:cs="Times New Roman"/>
          <w:bCs/>
          <w:sz w:val="28"/>
          <w:szCs w:val="28"/>
          <w:lang w:eastAsia="ru-RU"/>
        </w:rPr>
        <w:t>Федерации от 25.08.2014</w:t>
      </w:r>
      <w:r w:rsidR="00D33F97" w:rsidRPr="00D33F97">
        <w:rPr>
          <w:rFonts w:ascii="Times New Roman" w:eastAsia="Times New Roman" w:hAnsi="Times New Roman" w:cs="Times New Roman"/>
          <w:bCs/>
          <w:sz w:val="28"/>
          <w:szCs w:val="28"/>
          <w:lang w:eastAsia="ru-RU"/>
        </w:rPr>
        <w:t xml:space="preserve"> № 1618-р об утверждении Концепции государственной семейной политики  в Российской Федерации на период до 2025 года</w:t>
      </w:r>
      <w:r w:rsidR="00FB22F2">
        <w:rPr>
          <w:rFonts w:ascii="Times New Roman" w:eastAsia="Times New Roman" w:hAnsi="Times New Roman" w:cs="Times New Roman"/>
          <w:bCs/>
          <w:sz w:val="24"/>
          <w:szCs w:val="24"/>
          <w:lang w:eastAsia="ru-RU"/>
        </w:rPr>
        <w:t>,</w:t>
      </w:r>
      <w:r w:rsidR="00A8774C">
        <w:rPr>
          <w:rFonts w:ascii="Times New Roman" w:eastAsia="Times New Roman" w:hAnsi="Times New Roman" w:cs="Times New Roman"/>
          <w:bCs/>
          <w:sz w:val="24"/>
          <w:szCs w:val="24"/>
          <w:lang w:eastAsia="ru-RU"/>
        </w:rPr>
        <w:t xml:space="preserve"> </w:t>
      </w:r>
      <w:r w:rsidR="00FB22F2" w:rsidRPr="00FB22F2">
        <w:rPr>
          <w:rFonts w:ascii="Times New Roman" w:eastAsia="Times New Roman" w:hAnsi="Times New Roman" w:cs="Times New Roman"/>
          <w:sz w:val="28"/>
          <w:szCs w:val="28"/>
          <w:lang w:eastAsia="ru-RU"/>
        </w:rPr>
        <w:t>законы Алтайского края от 21.11.2012 № 86-ЗС «Об утверждении стратегии социально-экономического развития Алтайского края до 2025 года»,</w:t>
      </w:r>
      <w:r w:rsidRPr="00FB22F2">
        <w:rPr>
          <w:rFonts w:ascii="Times New Roman" w:eastAsia="Times New Roman" w:hAnsi="Times New Roman" w:cs="Times New Roman"/>
          <w:sz w:val="28"/>
          <w:szCs w:val="28"/>
          <w:lang w:eastAsia="ru-RU"/>
        </w:rPr>
        <w:t>от 04.09.2013 № 56-ЗС «Об образовании в Алтайском крае».</w:t>
      </w:r>
    </w:p>
    <w:p w:rsidR="00092092" w:rsidRPr="00FB22F2" w:rsidRDefault="00092092" w:rsidP="00092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Приоритетными направлениями государственной политики в области дошкольного образования являются:</w:t>
      </w:r>
    </w:p>
    <w:p w:rsidR="00092092" w:rsidRPr="00FB22F2" w:rsidRDefault="00092092" w:rsidP="00092092">
      <w:pPr>
        <w:spacing w:after="0" w:line="240" w:lineRule="auto"/>
        <w:ind w:firstLine="709"/>
        <w:jc w:val="both"/>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создание условий для раннего развития детей в возрасте до 3 лет и реализация программ психолого-педагогической, методической и консультативной помощи родителям детей, получающих дошкольное образование в семье, в рамках регионального проекта «Поддержка семей, имеющих детей» национального проекта «Образование»;</w:t>
      </w:r>
    </w:p>
    <w:p w:rsidR="00092092" w:rsidRPr="00FB22F2" w:rsidRDefault="00092092" w:rsidP="00092092">
      <w:pPr>
        <w:spacing w:after="0" w:line="240" w:lineRule="auto"/>
        <w:ind w:firstLine="709"/>
        <w:jc w:val="both"/>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увеличение численности воспитанников в возрасте до 3 лет, про</w:t>
      </w:r>
      <w:r w:rsidR="00A60597">
        <w:rPr>
          <w:rFonts w:ascii="Times New Roman" w:eastAsia="Times New Roman" w:hAnsi="Times New Roman" w:cs="Times New Roman"/>
          <w:sz w:val="28"/>
          <w:szCs w:val="28"/>
          <w:lang w:eastAsia="ru-RU"/>
        </w:rPr>
        <w:t>живающих в</w:t>
      </w:r>
      <w:r w:rsidRPr="00FB22F2">
        <w:rPr>
          <w:rFonts w:ascii="Times New Roman" w:eastAsia="Times New Roman" w:hAnsi="Times New Roman" w:cs="Times New Roman"/>
          <w:sz w:val="28"/>
          <w:szCs w:val="28"/>
          <w:lang w:eastAsia="ru-RU"/>
        </w:rPr>
        <w:t xml:space="preserve"> г. Яровое,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w:t>
      </w:r>
    </w:p>
    <w:p w:rsidR="00092092" w:rsidRPr="00FB22F2" w:rsidRDefault="00092092" w:rsidP="00092092">
      <w:pPr>
        <w:spacing w:after="0" w:line="240" w:lineRule="auto"/>
        <w:ind w:firstLine="709"/>
        <w:jc w:val="both"/>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обеспечение доступного и качественного дошкольного образования, в том числе посредством 100 % доступности дошкольного образования для детей в возрасте от 3 до 7 лет;</w:t>
      </w:r>
    </w:p>
    <w:p w:rsidR="00092092" w:rsidRPr="00FB22F2" w:rsidRDefault="00092092" w:rsidP="00092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обеспечение государственных гарантий реализации прав граждан на получение общедоступного и бесплатного дошкольного образования;</w:t>
      </w:r>
    </w:p>
    <w:p w:rsidR="00092092" w:rsidRPr="00FB22F2" w:rsidRDefault="00092092" w:rsidP="00092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оснащение дошкольных образовательных организаций современным оборудованием, корпусной мебелью, спортивным инвентарем,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w:t>
      </w:r>
      <w:r w:rsidR="00FB22F2" w:rsidRPr="00FB22F2">
        <w:rPr>
          <w:rFonts w:ascii="Times New Roman" w:eastAsia="Times New Roman" w:hAnsi="Times New Roman" w:cs="Times New Roman"/>
          <w:sz w:val="28"/>
          <w:szCs w:val="28"/>
          <w:lang w:eastAsia="ru-RU"/>
        </w:rPr>
        <w:t>.</w:t>
      </w:r>
    </w:p>
    <w:p w:rsidR="00092092" w:rsidRPr="00FB22F2"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 xml:space="preserve">Администрация города Яровое Алтайского края обеспечивает размещение информации об освобождении от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в Единой государственной информационной системе социального обеспечения (далее - ЕГИССО). Размещение (получение) указанной информации в ЕГИССО осуществляется в соответствии с Федеральным законом от 17.07.1999 № 178-ФЗ «О государственной социальной помощи». Информация о предоставлении указанной меры, размещенная в ЕГИССО, может быть получена заявителем через личный кабинет на Едином портале, в том числе в виде электронного документа, если иное не предусмотрено законодательством Российской </w:t>
      </w:r>
      <w:r w:rsidRPr="00FB22F2">
        <w:rPr>
          <w:rFonts w:ascii="Times New Roman" w:eastAsia="Times New Roman" w:hAnsi="Times New Roman" w:cs="Times New Roman"/>
          <w:sz w:val="28"/>
          <w:szCs w:val="28"/>
          <w:lang w:eastAsia="ru-RU"/>
        </w:rPr>
        <w:lastRenderedPageBreak/>
        <w:t>Федерации.</w:t>
      </w:r>
    </w:p>
    <w:p w:rsidR="00092092" w:rsidRPr="00604E90"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2092" w:rsidRDefault="00092092" w:rsidP="00A605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2.2.</w:t>
      </w:r>
      <w:r w:rsidR="00FB22F2" w:rsidRPr="00FB22F2">
        <w:rPr>
          <w:rFonts w:ascii="Times New Roman" w:eastAsia="Times New Roman" w:hAnsi="Times New Roman" w:cs="Times New Roman"/>
          <w:sz w:val="28"/>
          <w:szCs w:val="28"/>
          <w:lang w:eastAsia="ru-RU"/>
        </w:rPr>
        <w:t>Цели, задачи, показатели и мероприятия подпрограммы 1</w:t>
      </w:r>
    </w:p>
    <w:p w:rsidR="00FB22F2" w:rsidRPr="00FB22F2" w:rsidRDefault="00FB22F2" w:rsidP="000920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0597" w:rsidRDefault="00092092" w:rsidP="00A605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2F2">
        <w:rPr>
          <w:rFonts w:ascii="Times New Roman" w:eastAsia="Times New Roman" w:hAnsi="Times New Roman" w:cs="Times New Roman"/>
          <w:sz w:val="28"/>
          <w:szCs w:val="28"/>
          <w:lang w:eastAsia="ru-RU"/>
        </w:rPr>
        <w:t xml:space="preserve">Целью подпрограммы 1 является </w:t>
      </w:r>
      <w:r w:rsidR="00FB22F2" w:rsidRPr="00FB22F2">
        <w:rPr>
          <w:rFonts w:ascii="Times New Roman" w:eastAsia="Times New Roman" w:hAnsi="Times New Roman" w:cs="Times New Roman"/>
          <w:sz w:val="28"/>
          <w:szCs w:val="28"/>
          <w:lang w:eastAsia="ru-RU"/>
        </w:rPr>
        <w:t>сохранение доступности и качества дошкольного образо</w:t>
      </w:r>
      <w:r w:rsidR="00FB22F2" w:rsidRPr="00FB22F2">
        <w:rPr>
          <w:rFonts w:ascii="Times New Roman" w:eastAsia="Times New Roman" w:hAnsi="Times New Roman" w:cs="Times New Roman"/>
          <w:sz w:val="28"/>
          <w:szCs w:val="28"/>
          <w:lang w:eastAsia="ru-RU"/>
        </w:rPr>
        <w:softHyphen/>
        <w:t>вания; повышение качества   образования посредством об</w:t>
      </w:r>
      <w:r w:rsidR="00FB22F2" w:rsidRPr="00FB22F2">
        <w:rPr>
          <w:rFonts w:ascii="Times New Roman" w:eastAsia="Times New Roman" w:hAnsi="Times New Roman" w:cs="Times New Roman"/>
          <w:sz w:val="28"/>
          <w:szCs w:val="28"/>
          <w:lang w:eastAsia="ru-RU"/>
        </w:rPr>
        <w:softHyphen/>
        <w:t>новления содержания, технологий обучения и материально- технической базы</w:t>
      </w:r>
      <w:r w:rsidR="00FB22F2">
        <w:rPr>
          <w:rFonts w:ascii="Times New Roman" w:eastAsia="Times New Roman" w:hAnsi="Times New Roman" w:cs="Times New Roman"/>
          <w:sz w:val="28"/>
          <w:szCs w:val="28"/>
          <w:lang w:eastAsia="ru-RU"/>
        </w:rPr>
        <w:t xml:space="preserve">. </w:t>
      </w:r>
      <w:r w:rsidR="00FB22F2" w:rsidRPr="00FB22F2">
        <w:rPr>
          <w:rFonts w:ascii="Times New Roman" w:eastAsia="Times New Roman" w:hAnsi="Times New Roman" w:cs="Times New Roman"/>
          <w:sz w:val="28"/>
          <w:szCs w:val="28"/>
          <w:lang w:eastAsia="ru-RU"/>
        </w:rPr>
        <w:t>Достижение поставленной цели осуществляется посред</w:t>
      </w:r>
      <w:r w:rsidR="00A60597">
        <w:rPr>
          <w:rFonts w:ascii="Times New Roman" w:eastAsia="Times New Roman" w:hAnsi="Times New Roman" w:cs="Times New Roman"/>
          <w:sz w:val="28"/>
          <w:szCs w:val="28"/>
          <w:lang w:eastAsia="ru-RU"/>
        </w:rPr>
        <w:t xml:space="preserve">ством решения следующих задач: </w:t>
      </w:r>
    </w:p>
    <w:p w:rsidR="00FB22F2" w:rsidRPr="00655CDC" w:rsidRDefault="00FB22F2" w:rsidP="00A605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55CDC">
        <w:rPr>
          <w:rFonts w:ascii="Times New Roman" w:eastAsia="Times New Roman" w:hAnsi="Times New Roman" w:cs="Times New Roman"/>
          <w:sz w:val="28"/>
          <w:szCs w:val="28"/>
          <w:lang w:eastAsia="ru-RU"/>
        </w:rPr>
        <w:t>овышение доступност</w:t>
      </w:r>
      <w:r>
        <w:rPr>
          <w:rFonts w:ascii="Times New Roman" w:eastAsia="Times New Roman" w:hAnsi="Times New Roman" w:cs="Times New Roman"/>
          <w:sz w:val="28"/>
          <w:szCs w:val="28"/>
          <w:lang w:eastAsia="ru-RU"/>
        </w:rPr>
        <w:t>и услуг дошкольного образования;</w:t>
      </w:r>
    </w:p>
    <w:p w:rsidR="00092092" w:rsidRPr="00FB22F2" w:rsidRDefault="00FB22F2" w:rsidP="00FB22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55CDC">
        <w:rPr>
          <w:rFonts w:ascii="Times New Roman" w:eastAsia="Times New Roman" w:hAnsi="Times New Roman" w:cs="Times New Roman"/>
          <w:sz w:val="28"/>
          <w:szCs w:val="28"/>
          <w:lang w:eastAsia="ru-RU"/>
        </w:rPr>
        <w:t>еализация регионального проекта «Поддержка семей, имеющих детей»: создание условий для раннего развития детей в возрасте до 3 лет, реализация программы психолого-педагогической, методической</w:t>
      </w:r>
      <w:r>
        <w:rPr>
          <w:rFonts w:ascii="Times New Roman" w:eastAsia="Times New Roman" w:hAnsi="Times New Roman" w:cs="Times New Roman"/>
          <w:sz w:val="28"/>
          <w:szCs w:val="28"/>
          <w:lang w:eastAsia="ru-RU"/>
        </w:rPr>
        <w:t xml:space="preserve"> и </w:t>
      </w:r>
      <w:r w:rsidRPr="00655CDC">
        <w:rPr>
          <w:rFonts w:ascii="Times New Roman" w:eastAsia="Times New Roman" w:hAnsi="Times New Roman" w:cs="Times New Roman"/>
          <w:sz w:val="28"/>
          <w:szCs w:val="28"/>
          <w:lang w:eastAsia="ru-RU"/>
        </w:rPr>
        <w:t>консультативной помощи родителям детей, в том числе получающих дошкольное образование в семье</w:t>
      </w:r>
      <w:r>
        <w:rPr>
          <w:rFonts w:ascii="Times New Roman" w:eastAsia="Times New Roman" w:hAnsi="Times New Roman" w:cs="Times New Roman"/>
          <w:sz w:val="28"/>
          <w:szCs w:val="28"/>
          <w:lang w:eastAsia="ru-RU"/>
        </w:rPr>
        <w:t xml:space="preserve">. </w:t>
      </w:r>
      <w:r w:rsidR="00092092" w:rsidRPr="00FB22F2">
        <w:rPr>
          <w:rFonts w:ascii="Times New Roman" w:eastAsia="Times New Roman" w:hAnsi="Times New Roman" w:cs="Times New Roman"/>
          <w:sz w:val="28"/>
          <w:szCs w:val="28"/>
          <w:lang w:eastAsia="ru-RU"/>
        </w:rPr>
        <w:t>Каждая из задач подпрограммы носит комплексный характер и отвечает приоритетным направлениям развития образовательной системы города Яровое.</w:t>
      </w:r>
    </w:p>
    <w:p w:rsidR="00092092" w:rsidRPr="00604E90"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2092" w:rsidRPr="00A60597" w:rsidRDefault="00092092" w:rsidP="00A605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0597">
        <w:rPr>
          <w:rFonts w:ascii="Times New Roman" w:eastAsia="Times New Roman" w:hAnsi="Times New Roman" w:cs="Times New Roman"/>
          <w:sz w:val="28"/>
          <w:szCs w:val="28"/>
          <w:lang w:eastAsia="ru-RU"/>
        </w:rPr>
        <w:t xml:space="preserve">2.3.  Конечные результаты </w:t>
      </w:r>
      <w:r w:rsidR="00FB22F2" w:rsidRPr="00A60597">
        <w:rPr>
          <w:rFonts w:ascii="Times New Roman" w:eastAsia="Times New Roman" w:hAnsi="Times New Roman" w:cs="Times New Roman"/>
          <w:bCs/>
          <w:sz w:val="28"/>
          <w:szCs w:val="28"/>
          <w:lang w:eastAsia="ru-RU"/>
        </w:rPr>
        <w:t>реализации</w:t>
      </w:r>
      <w:r w:rsidR="00FB22F2" w:rsidRPr="00A60597">
        <w:rPr>
          <w:rFonts w:ascii="Times New Roman" w:eastAsia="Times New Roman" w:hAnsi="Times New Roman" w:cs="Times New Roman"/>
          <w:sz w:val="28"/>
          <w:szCs w:val="28"/>
          <w:lang w:eastAsia="ru-RU"/>
        </w:rPr>
        <w:t xml:space="preserve"> п</w:t>
      </w:r>
      <w:r w:rsidRPr="00A60597">
        <w:rPr>
          <w:rFonts w:ascii="Times New Roman" w:eastAsia="Times New Roman" w:hAnsi="Times New Roman" w:cs="Times New Roman"/>
          <w:sz w:val="28"/>
          <w:szCs w:val="28"/>
          <w:lang w:eastAsia="ru-RU"/>
        </w:rPr>
        <w:t>одпрограммы 1</w:t>
      </w:r>
    </w:p>
    <w:p w:rsidR="00FB22F2" w:rsidRPr="00604E90" w:rsidRDefault="00FB22F2" w:rsidP="000920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092" w:rsidRPr="005B16F1" w:rsidRDefault="00092092" w:rsidP="00092092">
      <w:pPr>
        <w:spacing w:after="0" w:line="240" w:lineRule="auto"/>
        <w:ind w:firstLine="708"/>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 xml:space="preserve">В результате реализации подпрограммы </w:t>
      </w:r>
      <w:r w:rsidR="00CC7CF3">
        <w:rPr>
          <w:rFonts w:ascii="Times New Roman" w:eastAsia="Times New Roman" w:hAnsi="Times New Roman" w:cs="Times New Roman"/>
          <w:sz w:val="28"/>
          <w:szCs w:val="28"/>
          <w:lang w:eastAsia="ru-RU"/>
        </w:rPr>
        <w:t xml:space="preserve">1 </w:t>
      </w:r>
      <w:r w:rsidR="00FB22F2" w:rsidRPr="005B16F1">
        <w:rPr>
          <w:rFonts w:ascii="Times New Roman" w:eastAsia="Times New Roman" w:hAnsi="Times New Roman" w:cs="Times New Roman"/>
          <w:sz w:val="28"/>
          <w:szCs w:val="28"/>
          <w:lang w:eastAsia="ru-RU"/>
        </w:rPr>
        <w:t>ожидается:</w:t>
      </w:r>
    </w:p>
    <w:p w:rsidR="00092092" w:rsidRPr="005B16F1" w:rsidRDefault="005B16F1" w:rsidP="00092092">
      <w:pPr>
        <w:spacing w:after="0" w:line="240" w:lineRule="auto"/>
        <w:ind w:right="-6"/>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с</w:t>
      </w:r>
      <w:r w:rsidR="00092092" w:rsidRPr="005B16F1">
        <w:rPr>
          <w:rFonts w:ascii="Times New Roman" w:eastAsia="Times New Roman" w:hAnsi="Times New Roman" w:cs="Times New Roman"/>
          <w:sz w:val="28"/>
          <w:szCs w:val="28"/>
          <w:lang w:eastAsia="ru-RU"/>
        </w:rPr>
        <w:t>охран</w:t>
      </w:r>
      <w:r w:rsidRPr="005B16F1">
        <w:rPr>
          <w:rFonts w:ascii="Times New Roman" w:eastAsia="Times New Roman" w:hAnsi="Times New Roman" w:cs="Times New Roman"/>
          <w:sz w:val="28"/>
          <w:szCs w:val="28"/>
          <w:lang w:eastAsia="ru-RU"/>
        </w:rPr>
        <w:t>ение</w:t>
      </w:r>
      <w:r w:rsidR="00092092" w:rsidRPr="005B16F1">
        <w:rPr>
          <w:rFonts w:ascii="Times New Roman" w:eastAsia="Times New Roman" w:hAnsi="Times New Roman" w:cs="Times New Roman"/>
          <w:sz w:val="28"/>
          <w:szCs w:val="28"/>
          <w:lang w:eastAsia="ru-RU"/>
        </w:rPr>
        <w:t xml:space="preserve"> доступност</w:t>
      </w:r>
      <w:r w:rsidRPr="005B16F1">
        <w:rPr>
          <w:rFonts w:ascii="Times New Roman" w:eastAsia="Times New Roman" w:hAnsi="Times New Roman" w:cs="Times New Roman"/>
          <w:sz w:val="28"/>
          <w:szCs w:val="28"/>
          <w:lang w:eastAsia="ru-RU"/>
        </w:rPr>
        <w:t>и</w:t>
      </w:r>
      <w:r w:rsidR="00092092" w:rsidRPr="005B16F1">
        <w:rPr>
          <w:rFonts w:ascii="Times New Roman" w:eastAsia="Times New Roman" w:hAnsi="Times New Roman" w:cs="Times New Roman"/>
          <w:sz w:val="28"/>
          <w:szCs w:val="28"/>
          <w:lang w:eastAsia="ru-RU"/>
        </w:rPr>
        <w:t xml:space="preserve"> дошкольного образования </w:t>
      </w:r>
      <w:r w:rsidRPr="005B16F1">
        <w:rPr>
          <w:rFonts w:ascii="Times New Roman" w:eastAsia="Times New Roman" w:hAnsi="Times New Roman" w:cs="Times New Roman"/>
          <w:sz w:val="28"/>
          <w:szCs w:val="28"/>
          <w:lang w:eastAsia="ru-RU"/>
        </w:rPr>
        <w:t>для</w:t>
      </w:r>
      <w:r w:rsidR="00092092" w:rsidRPr="005B16F1">
        <w:rPr>
          <w:rFonts w:ascii="Times New Roman" w:eastAsia="Times New Roman" w:hAnsi="Times New Roman" w:cs="Times New Roman"/>
          <w:sz w:val="28"/>
          <w:szCs w:val="28"/>
          <w:lang w:eastAsia="ru-RU"/>
        </w:rPr>
        <w:t xml:space="preserve">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w:t>
      </w:r>
      <w:r w:rsidRPr="005B16F1">
        <w:rPr>
          <w:rFonts w:ascii="Times New Roman" w:eastAsia="Times New Roman" w:hAnsi="Times New Roman" w:cs="Times New Roman"/>
          <w:sz w:val="28"/>
          <w:szCs w:val="28"/>
          <w:lang w:eastAsia="ru-RU"/>
        </w:rPr>
        <w:t>100%;</w:t>
      </w:r>
    </w:p>
    <w:p w:rsidR="00092092" w:rsidRPr="005B16F1" w:rsidRDefault="005B16F1" w:rsidP="00092092">
      <w:pPr>
        <w:spacing w:after="0" w:line="240" w:lineRule="auto"/>
        <w:ind w:right="-6"/>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д</w:t>
      </w:r>
      <w:r w:rsidR="00CC7CF3">
        <w:rPr>
          <w:rFonts w:ascii="Times New Roman" w:eastAsia="Times New Roman" w:hAnsi="Times New Roman" w:cs="Times New Roman"/>
          <w:sz w:val="28"/>
          <w:szCs w:val="28"/>
          <w:lang w:eastAsia="ru-RU"/>
        </w:rPr>
        <w:t xml:space="preserve">овести долю детей </w:t>
      </w:r>
      <w:r w:rsidR="00092092" w:rsidRPr="005B16F1">
        <w:rPr>
          <w:rFonts w:ascii="Times New Roman" w:eastAsia="Times New Roman" w:hAnsi="Times New Roman" w:cs="Times New Roman"/>
          <w:sz w:val="28"/>
          <w:szCs w:val="28"/>
          <w:lang w:eastAsia="ru-RU"/>
        </w:rPr>
        <w:t xml:space="preserve">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w:t>
      </w:r>
      <w:r w:rsidR="00CC7CF3">
        <w:rPr>
          <w:rFonts w:ascii="Times New Roman" w:eastAsia="Times New Roman" w:hAnsi="Times New Roman" w:cs="Times New Roman"/>
          <w:sz w:val="28"/>
          <w:szCs w:val="28"/>
          <w:lang w:eastAsia="ru-RU"/>
        </w:rPr>
        <w:t xml:space="preserve">в возрасте 1 - 6 лет до </w:t>
      </w:r>
      <w:r w:rsidRPr="005B16F1">
        <w:rPr>
          <w:rFonts w:ascii="Times New Roman" w:eastAsia="Times New Roman" w:hAnsi="Times New Roman" w:cs="Times New Roman"/>
          <w:sz w:val="28"/>
          <w:szCs w:val="28"/>
          <w:lang w:eastAsia="ru-RU"/>
        </w:rPr>
        <w:t>86,8 %;</w:t>
      </w:r>
    </w:p>
    <w:p w:rsidR="00092092" w:rsidRPr="005B16F1" w:rsidRDefault="005B16F1" w:rsidP="00092092">
      <w:pPr>
        <w:spacing w:after="0" w:line="240" w:lineRule="auto"/>
        <w:ind w:right="-6"/>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 xml:space="preserve">           д</w:t>
      </w:r>
      <w:r w:rsidR="00092092" w:rsidRPr="005B16F1">
        <w:rPr>
          <w:rFonts w:ascii="Times New Roman" w:eastAsia="Times New Roman" w:hAnsi="Times New Roman" w:cs="Times New Roman"/>
          <w:sz w:val="28"/>
          <w:szCs w:val="28"/>
          <w:lang w:eastAsia="ru-RU"/>
        </w:rPr>
        <w:t>овести долю детей в возрасте 1 - 6 лет, стоящих на учете для определения в муниципальные дошкольные образовательные учреждения, в общей численности дет</w:t>
      </w:r>
      <w:r w:rsidRPr="005B16F1">
        <w:rPr>
          <w:rFonts w:ascii="Times New Roman" w:eastAsia="Times New Roman" w:hAnsi="Times New Roman" w:cs="Times New Roman"/>
          <w:sz w:val="28"/>
          <w:szCs w:val="28"/>
          <w:lang w:eastAsia="ru-RU"/>
        </w:rPr>
        <w:t>ей в возрасте 1 - 6 лет до 4,3%;</w:t>
      </w:r>
    </w:p>
    <w:p w:rsidR="00092092" w:rsidRPr="005B16F1" w:rsidRDefault="005B16F1" w:rsidP="00092092">
      <w:pPr>
        <w:spacing w:after="0" w:line="240" w:lineRule="auto"/>
        <w:ind w:right="-6"/>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у</w:t>
      </w:r>
      <w:r w:rsidR="00092092" w:rsidRPr="005B16F1">
        <w:rPr>
          <w:rFonts w:ascii="Times New Roman" w:eastAsia="Times New Roman" w:hAnsi="Times New Roman" w:cs="Times New Roman"/>
          <w:sz w:val="28"/>
          <w:szCs w:val="28"/>
          <w:lang w:eastAsia="ru-RU"/>
        </w:rPr>
        <w:t>величение количества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w:t>
      </w:r>
      <w:r>
        <w:rPr>
          <w:rFonts w:ascii="Times New Roman" w:eastAsia="Times New Roman" w:hAnsi="Times New Roman" w:cs="Times New Roman"/>
          <w:sz w:val="28"/>
          <w:szCs w:val="28"/>
          <w:lang w:eastAsia="ru-RU"/>
        </w:rPr>
        <w:t xml:space="preserve"> без попечения родителей до 540;</w:t>
      </w:r>
    </w:p>
    <w:p w:rsidR="00092092" w:rsidRPr="005B16F1" w:rsidRDefault="005B16F1" w:rsidP="00092092">
      <w:pPr>
        <w:spacing w:after="0" w:line="240" w:lineRule="auto"/>
        <w:ind w:right="-6"/>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у</w:t>
      </w:r>
      <w:r w:rsidR="00092092" w:rsidRPr="005B16F1">
        <w:rPr>
          <w:rFonts w:ascii="Times New Roman" w:eastAsia="Times New Roman" w:hAnsi="Times New Roman" w:cs="Times New Roman"/>
          <w:sz w:val="28"/>
          <w:szCs w:val="28"/>
          <w:lang w:eastAsia="ru-RU"/>
        </w:rPr>
        <w:t xml:space="preserve">величение доли граждан, положительно оценивших качество услуг психолого-педагогической, методической и консультативной помощи, в общем числе обратившихся за получением услуги до 70 %. </w:t>
      </w:r>
    </w:p>
    <w:p w:rsidR="00092092" w:rsidRPr="00604E90" w:rsidRDefault="00092092" w:rsidP="00092092">
      <w:pPr>
        <w:spacing w:after="0" w:line="240" w:lineRule="auto"/>
        <w:ind w:right="-6"/>
        <w:jc w:val="both"/>
        <w:rPr>
          <w:rFonts w:ascii="Times New Roman" w:eastAsia="Times New Roman" w:hAnsi="Times New Roman" w:cs="Times New Roman"/>
          <w:color w:val="00B0F0"/>
          <w:sz w:val="24"/>
          <w:szCs w:val="24"/>
          <w:lang w:eastAsia="ru-RU"/>
        </w:rPr>
      </w:pPr>
    </w:p>
    <w:p w:rsidR="00092092" w:rsidRDefault="00092092" w:rsidP="00CC7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 xml:space="preserve">2.4. Сроки реализации </w:t>
      </w:r>
      <w:r w:rsidR="006742BA">
        <w:rPr>
          <w:rFonts w:ascii="Times New Roman" w:eastAsia="Times New Roman" w:hAnsi="Times New Roman" w:cs="Times New Roman"/>
          <w:sz w:val="28"/>
          <w:szCs w:val="28"/>
          <w:lang w:eastAsia="ru-RU"/>
        </w:rPr>
        <w:t>п</w:t>
      </w:r>
      <w:r w:rsidRPr="005B16F1">
        <w:rPr>
          <w:rFonts w:ascii="Times New Roman" w:eastAsia="Times New Roman" w:hAnsi="Times New Roman" w:cs="Times New Roman"/>
          <w:sz w:val="28"/>
          <w:szCs w:val="28"/>
          <w:lang w:eastAsia="ru-RU"/>
        </w:rPr>
        <w:t>одпрограммы 1</w:t>
      </w:r>
    </w:p>
    <w:p w:rsidR="005B16F1" w:rsidRPr="005B16F1" w:rsidRDefault="005B16F1" w:rsidP="000920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F1" w:rsidRPr="005B16F1" w:rsidRDefault="005B16F1" w:rsidP="005B1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 xml:space="preserve">Реализация подпрограммы 1 будет осуществляться в период с 2021 года </w:t>
      </w:r>
      <w:r w:rsidRPr="005B16F1">
        <w:rPr>
          <w:rFonts w:ascii="Times New Roman" w:eastAsia="Times New Roman" w:hAnsi="Times New Roman" w:cs="Times New Roman"/>
          <w:sz w:val="28"/>
          <w:szCs w:val="28"/>
          <w:lang w:eastAsia="ru-RU"/>
        </w:rPr>
        <w:lastRenderedPageBreak/>
        <w:t>по 2025 год. Этапы реализации подпрограммы не выделяются.</w:t>
      </w:r>
    </w:p>
    <w:p w:rsidR="00092092" w:rsidRPr="00604E90" w:rsidRDefault="00092092" w:rsidP="00092092">
      <w:pPr>
        <w:spacing w:after="0" w:line="240" w:lineRule="auto"/>
        <w:jc w:val="center"/>
        <w:rPr>
          <w:rFonts w:ascii="Times New Roman" w:eastAsia="Times New Roman" w:hAnsi="Times New Roman" w:cs="Times New Roman"/>
          <w:sz w:val="24"/>
          <w:szCs w:val="24"/>
          <w:lang w:eastAsia="ru-RU"/>
        </w:rPr>
      </w:pPr>
    </w:p>
    <w:p w:rsidR="005B16F1" w:rsidRPr="005B16F1" w:rsidRDefault="00092092" w:rsidP="00CC7CF3">
      <w:pPr>
        <w:pStyle w:val="a5"/>
        <w:widowControl w:val="0"/>
        <w:autoSpaceDE w:val="0"/>
        <w:autoSpaceDN w:val="0"/>
        <w:adjustRightInd w:val="0"/>
        <w:spacing w:after="0" w:line="240" w:lineRule="auto"/>
        <w:ind w:left="0"/>
        <w:contextualSpacing/>
        <w:jc w:val="center"/>
        <w:rPr>
          <w:rFonts w:ascii="Times New Roman" w:hAnsi="Times New Roman"/>
          <w:sz w:val="28"/>
          <w:szCs w:val="28"/>
        </w:rPr>
      </w:pPr>
      <w:r w:rsidRPr="005B16F1">
        <w:rPr>
          <w:rFonts w:ascii="Times New Roman" w:hAnsi="Times New Roman"/>
          <w:sz w:val="28"/>
          <w:szCs w:val="28"/>
        </w:rPr>
        <w:t>3.</w:t>
      </w:r>
      <w:r w:rsidR="005B16F1" w:rsidRPr="005B16F1">
        <w:rPr>
          <w:rFonts w:ascii="Times New Roman" w:hAnsi="Times New Roman"/>
          <w:sz w:val="28"/>
          <w:szCs w:val="28"/>
        </w:rPr>
        <w:t>Объем финансирования подпрограммы 1</w:t>
      </w:r>
    </w:p>
    <w:p w:rsidR="00092092" w:rsidRPr="00604E90" w:rsidRDefault="00092092" w:rsidP="005B16F1">
      <w:pPr>
        <w:spacing w:after="0" w:line="240" w:lineRule="auto"/>
        <w:jc w:val="center"/>
        <w:rPr>
          <w:rFonts w:ascii="Times New Roman" w:eastAsia="Times New Roman" w:hAnsi="Times New Roman" w:cs="Times New Roman"/>
          <w:sz w:val="28"/>
          <w:szCs w:val="28"/>
          <w:lang w:eastAsia="ru-RU"/>
        </w:rPr>
      </w:pPr>
    </w:p>
    <w:p w:rsidR="00092092" w:rsidRPr="005B16F1" w:rsidRDefault="005B16F1" w:rsidP="00092092">
      <w:pPr>
        <w:spacing w:after="0" w:line="240" w:lineRule="auto"/>
        <w:ind w:firstLine="720"/>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Финансирование п</w:t>
      </w:r>
      <w:r w:rsidR="00092092" w:rsidRPr="005B16F1">
        <w:rPr>
          <w:rFonts w:ascii="Times New Roman" w:eastAsia="Times New Roman" w:hAnsi="Times New Roman" w:cs="Times New Roman"/>
          <w:sz w:val="28"/>
          <w:szCs w:val="28"/>
          <w:lang w:eastAsia="ru-RU"/>
        </w:rPr>
        <w:t>одпрограммы</w:t>
      </w:r>
      <w:r w:rsidRPr="005B16F1">
        <w:rPr>
          <w:rFonts w:ascii="Times New Roman" w:eastAsia="Times New Roman" w:hAnsi="Times New Roman" w:cs="Times New Roman"/>
          <w:sz w:val="28"/>
          <w:szCs w:val="28"/>
          <w:lang w:eastAsia="ru-RU"/>
        </w:rPr>
        <w:t xml:space="preserve"> 1</w:t>
      </w:r>
      <w:r w:rsidR="00A8774C">
        <w:rPr>
          <w:rFonts w:ascii="Times New Roman" w:eastAsia="Times New Roman" w:hAnsi="Times New Roman" w:cs="Times New Roman"/>
          <w:sz w:val="28"/>
          <w:szCs w:val="28"/>
          <w:lang w:eastAsia="ru-RU"/>
        </w:rPr>
        <w:t xml:space="preserve"> </w:t>
      </w:r>
      <w:r w:rsidRPr="005B16F1">
        <w:rPr>
          <w:rFonts w:ascii="Times New Roman" w:eastAsia="Times New Roman" w:hAnsi="Times New Roman" w:cs="Times New Roman"/>
          <w:sz w:val="28"/>
          <w:szCs w:val="28"/>
          <w:lang w:eastAsia="ru-RU"/>
        </w:rPr>
        <w:t>будет осуществляться</w:t>
      </w:r>
      <w:r w:rsidR="00092092" w:rsidRPr="005B16F1">
        <w:rPr>
          <w:rFonts w:ascii="Times New Roman" w:eastAsia="Times New Roman" w:hAnsi="Times New Roman" w:cs="Times New Roman"/>
          <w:sz w:val="28"/>
          <w:szCs w:val="28"/>
          <w:lang w:eastAsia="ru-RU"/>
        </w:rPr>
        <w:t xml:space="preserve"> за</w:t>
      </w:r>
      <w:r w:rsidRPr="005B16F1">
        <w:rPr>
          <w:rFonts w:ascii="Times New Roman" w:eastAsia="Times New Roman" w:hAnsi="Times New Roman" w:cs="Times New Roman"/>
          <w:sz w:val="28"/>
          <w:szCs w:val="28"/>
          <w:lang w:eastAsia="ru-RU"/>
        </w:rPr>
        <w:t xml:space="preserve"> счёт средств краевого бюджета, </w:t>
      </w:r>
      <w:r w:rsidR="00092092" w:rsidRPr="005B16F1">
        <w:rPr>
          <w:rFonts w:ascii="Times New Roman" w:eastAsia="Times New Roman" w:hAnsi="Times New Roman" w:cs="Times New Roman"/>
          <w:sz w:val="28"/>
          <w:szCs w:val="28"/>
          <w:lang w:eastAsia="ru-RU"/>
        </w:rPr>
        <w:t>городского бюджета</w:t>
      </w:r>
      <w:r w:rsidRPr="005B16F1">
        <w:rPr>
          <w:rFonts w:ascii="Times New Roman" w:eastAsia="Times New Roman" w:hAnsi="Times New Roman" w:cs="Times New Roman"/>
          <w:sz w:val="28"/>
          <w:szCs w:val="28"/>
          <w:lang w:eastAsia="ru-RU"/>
        </w:rPr>
        <w:t>,</w:t>
      </w:r>
      <w:r w:rsidR="00092092" w:rsidRPr="005B16F1">
        <w:rPr>
          <w:rFonts w:ascii="Times New Roman" w:eastAsia="Times New Roman" w:hAnsi="Times New Roman" w:cs="Times New Roman"/>
          <w:sz w:val="28"/>
          <w:szCs w:val="28"/>
          <w:lang w:eastAsia="ru-RU"/>
        </w:rPr>
        <w:t xml:space="preserve"> внебюджетных источников, включающих собственные и заемные средства исполнителей подпрограммы. </w:t>
      </w:r>
    </w:p>
    <w:p w:rsidR="00092092" w:rsidRPr="00604E90" w:rsidRDefault="005B16F1" w:rsidP="005B16F1">
      <w:pPr>
        <w:shd w:val="clear" w:color="auto" w:fill="FFFFFF"/>
        <w:spacing w:after="0" w:line="240" w:lineRule="auto"/>
        <w:ind w:left="14" w:right="5" w:firstLine="706"/>
        <w:jc w:val="both"/>
        <w:rPr>
          <w:rFonts w:ascii="Times New Roman" w:eastAsia="Times New Roman" w:hAnsi="Times New Roman" w:cs="Times New Roman"/>
          <w:sz w:val="24"/>
          <w:szCs w:val="24"/>
          <w:lang w:eastAsia="ru-RU"/>
        </w:rPr>
      </w:pPr>
      <w:r w:rsidRPr="005B16F1">
        <w:rPr>
          <w:rFonts w:ascii="Times New Roman" w:eastAsia="Times New Roman" w:hAnsi="Times New Roman" w:cs="Times New Roman"/>
          <w:sz w:val="28"/>
          <w:szCs w:val="28"/>
          <w:lang w:eastAsia="ru-RU"/>
        </w:rPr>
        <w:t xml:space="preserve">Общий объем финансирования мероприятий подпрограммы 1 составляет </w:t>
      </w:r>
      <w:r w:rsidR="00003E41">
        <w:rPr>
          <w:rFonts w:ascii="Times New Roman" w:eastAsia="Times New Roman" w:hAnsi="Times New Roman" w:cs="Times New Roman"/>
          <w:sz w:val="28"/>
          <w:szCs w:val="28"/>
          <w:lang w:eastAsia="ru-RU"/>
        </w:rPr>
        <w:t>538307,9</w:t>
      </w:r>
      <w:r>
        <w:rPr>
          <w:rFonts w:ascii="Times New Roman" w:eastAsia="Times New Roman" w:hAnsi="Times New Roman" w:cs="Times New Roman"/>
          <w:sz w:val="28"/>
          <w:szCs w:val="28"/>
          <w:lang w:eastAsia="ru-RU"/>
        </w:rPr>
        <w:t xml:space="preserve"> тыс. рублей, из них:</w:t>
      </w:r>
    </w:p>
    <w:p w:rsidR="00092092" w:rsidRPr="00CF3617" w:rsidRDefault="00092092" w:rsidP="00092092">
      <w:pPr>
        <w:spacing w:after="0" w:line="240" w:lineRule="auto"/>
        <w:ind w:firstLine="709"/>
        <w:jc w:val="both"/>
        <w:rPr>
          <w:rFonts w:ascii="Times New Roman" w:eastAsia="Times New Roman" w:hAnsi="Times New Roman" w:cs="Times New Roman"/>
          <w:strike/>
          <w:sz w:val="28"/>
          <w:szCs w:val="28"/>
          <w:lang w:eastAsia="ru-RU"/>
        </w:rPr>
      </w:pPr>
      <w:r w:rsidRPr="00CF3617">
        <w:rPr>
          <w:rFonts w:ascii="Times New Roman" w:eastAsia="Times New Roman" w:hAnsi="Times New Roman" w:cs="Times New Roman"/>
          <w:spacing w:val="2"/>
          <w:sz w:val="28"/>
          <w:szCs w:val="28"/>
          <w:lang w:eastAsia="ru-RU"/>
        </w:rPr>
        <w:t xml:space="preserve">из краевого бюджета –  </w:t>
      </w:r>
      <w:r w:rsidR="003433A1">
        <w:rPr>
          <w:rFonts w:ascii="Times New Roman" w:eastAsia="Times New Roman" w:hAnsi="Times New Roman" w:cs="Times New Roman"/>
          <w:sz w:val="28"/>
          <w:szCs w:val="28"/>
          <w:lang w:eastAsia="ru-RU"/>
        </w:rPr>
        <w:t>308341,4</w:t>
      </w:r>
      <w:r w:rsidRPr="00CF3617">
        <w:rPr>
          <w:rFonts w:ascii="Times New Roman" w:eastAsia="Times New Roman" w:hAnsi="Times New Roman" w:cs="Times New Roman"/>
          <w:spacing w:val="2"/>
          <w:sz w:val="28"/>
          <w:szCs w:val="28"/>
          <w:lang w:eastAsia="ru-RU"/>
        </w:rPr>
        <w:t xml:space="preserve"> тыс. рублей, в том числе по годам:</w:t>
      </w:r>
    </w:p>
    <w:p w:rsidR="00092092" w:rsidRPr="00CF3617" w:rsidRDefault="005B16F1" w:rsidP="00092092">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w:t>
      </w:r>
      <w:r w:rsidR="00092092" w:rsidRPr="00CF3617">
        <w:rPr>
          <w:rFonts w:ascii="Times New Roman" w:eastAsia="Times New Roman" w:hAnsi="Times New Roman" w:cs="Times New Roman"/>
          <w:sz w:val="28"/>
          <w:szCs w:val="28"/>
          <w:lang w:eastAsia="ru-RU"/>
        </w:rPr>
        <w:t>2021 год</w:t>
      </w:r>
      <w:r w:rsidRPr="00CF3617">
        <w:rPr>
          <w:rFonts w:ascii="Times New Roman" w:eastAsia="Times New Roman" w:hAnsi="Times New Roman" w:cs="Times New Roman"/>
          <w:sz w:val="28"/>
          <w:szCs w:val="28"/>
          <w:lang w:eastAsia="ru-RU"/>
        </w:rPr>
        <w:t>у</w:t>
      </w:r>
      <w:r w:rsidR="00092092" w:rsidRPr="00CF3617">
        <w:rPr>
          <w:rFonts w:ascii="Times New Roman" w:eastAsia="Times New Roman" w:hAnsi="Times New Roman" w:cs="Times New Roman"/>
          <w:sz w:val="28"/>
          <w:szCs w:val="28"/>
          <w:lang w:eastAsia="ru-RU"/>
        </w:rPr>
        <w:t xml:space="preserve"> –  </w:t>
      </w:r>
      <w:r w:rsidR="003433A1">
        <w:rPr>
          <w:rFonts w:ascii="Times New Roman" w:eastAsia="Times New Roman" w:hAnsi="Times New Roman" w:cs="Times New Roman"/>
          <w:sz w:val="28"/>
          <w:szCs w:val="28"/>
          <w:lang w:eastAsia="ru-RU"/>
        </w:rPr>
        <w:t>67193,</w:t>
      </w:r>
      <w:r w:rsidR="00015603">
        <w:rPr>
          <w:rFonts w:ascii="Times New Roman" w:eastAsia="Times New Roman" w:hAnsi="Times New Roman" w:cs="Times New Roman"/>
          <w:sz w:val="28"/>
          <w:szCs w:val="28"/>
          <w:lang w:eastAsia="ru-RU"/>
        </w:rPr>
        <w:t>7</w:t>
      </w:r>
      <w:r w:rsidR="00092092" w:rsidRPr="00CF3617">
        <w:rPr>
          <w:rFonts w:ascii="Times New Roman" w:eastAsia="Times New Roman" w:hAnsi="Times New Roman" w:cs="Times New Roman"/>
          <w:sz w:val="28"/>
          <w:szCs w:val="28"/>
          <w:lang w:eastAsia="ru-RU"/>
        </w:rPr>
        <w:t>тыс. рублей;</w:t>
      </w:r>
    </w:p>
    <w:p w:rsidR="00092092" w:rsidRPr="00CF3617" w:rsidRDefault="005B16F1" w:rsidP="00092092">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w:t>
      </w:r>
      <w:r w:rsidR="00092092" w:rsidRPr="00CF3617">
        <w:rPr>
          <w:rFonts w:ascii="Times New Roman" w:eastAsia="Times New Roman" w:hAnsi="Times New Roman" w:cs="Times New Roman"/>
          <w:sz w:val="28"/>
          <w:szCs w:val="28"/>
          <w:lang w:eastAsia="ru-RU"/>
        </w:rPr>
        <w:t>2022 год</w:t>
      </w:r>
      <w:r w:rsidRPr="00CF3617">
        <w:rPr>
          <w:rFonts w:ascii="Times New Roman" w:eastAsia="Times New Roman" w:hAnsi="Times New Roman" w:cs="Times New Roman"/>
          <w:sz w:val="28"/>
          <w:szCs w:val="28"/>
          <w:lang w:eastAsia="ru-RU"/>
        </w:rPr>
        <w:t>у</w:t>
      </w:r>
      <w:r w:rsidR="00092092" w:rsidRPr="00CF3617">
        <w:rPr>
          <w:rFonts w:ascii="Times New Roman" w:eastAsia="Times New Roman" w:hAnsi="Times New Roman" w:cs="Times New Roman"/>
          <w:sz w:val="28"/>
          <w:szCs w:val="28"/>
          <w:lang w:eastAsia="ru-RU"/>
        </w:rPr>
        <w:t xml:space="preserve"> –  </w:t>
      </w:r>
      <w:r w:rsidR="003433A1">
        <w:rPr>
          <w:rFonts w:ascii="Times New Roman" w:eastAsia="Times New Roman" w:hAnsi="Times New Roman" w:cs="Times New Roman"/>
          <w:sz w:val="28"/>
          <w:szCs w:val="28"/>
          <w:lang w:eastAsia="ru-RU"/>
        </w:rPr>
        <w:t>54774,4</w:t>
      </w:r>
      <w:r w:rsidR="00092092" w:rsidRPr="00CF3617">
        <w:rPr>
          <w:rFonts w:ascii="Times New Roman" w:eastAsia="Times New Roman" w:hAnsi="Times New Roman" w:cs="Times New Roman"/>
          <w:sz w:val="28"/>
          <w:szCs w:val="28"/>
          <w:lang w:eastAsia="ru-RU"/>
        </w:rPr>
        <w:t xml:space="preserve"> тыс. рублей;</w:t>
      </w:r>
    </w:p>
    <w:p w:rsidR="00092092" w:rsidRPr="00CF3617" w:rsidRDefault="005B16F1" w:rsidP="00092092">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w:t>
      </w:r>
      <w:r w:rsidR="00092092" w:rsidRPr="00CF3617">
        <w:rPr>
          <w:rFonts w:ascii="Times New Roman" w:eastAsia="Times New Roman" w:hAnsi="Times New Roman" w:cs="Times New Roman"/>
          <w:sz w:val="28"/>
          <w:szCs w:val="28"/>
          <w:lang w:eastAsia="ru-RU"/>
        </w:rPr>
        <w:t>2023 год</w:t>
      </w:r>
      <w:r w:rsidRPr="00CF3617">
        <w:rPr>
          <w:rFonts w:ascii="Times New Roman" w:eastAsia="Times New Roman" w:hAnsi="Times New Roman" w:cs="Times New Roman"/>
          <w:sz w:val="28"/>
          <w:szCs w:val="28"/>
          <w:lang w:eastAsia="ru-RU"/>
        </w:rPr>
        <w:t>у</w:t>
      </w:r>
      <w:r w:rsidR="00092092" w:rsidRPr="00CF3617">
        <w:rPr>
          <w:rFonts w:ascii="Times New Roman" w:eastAsia="Times New Roman" w:hAnsi="Times New Roman" w:cs="Times New Roman"/>
          <w:sz w:val="28"/>
          <w:szCs w:val="28"/>
          <w:lang w:eastAsia="ru-RU"/>
        </w:rPr>
        <w:t xml:space="preserve"> –  </w:t>
      </w:r>
      <w:r w:rsidR="003433A1">
        <w:rPr>
          <w:rFonts w:ascii="Times New Roman" w:eastAsia="Times New Roman" w:hAnsi="Times New Roman" w:cs="Times New Roman"/>
          <w:sz w:val="28"/>
          <w:szCs w:val="28"/>
          <w:lang w:eastAsia="ru-RU"/>
        </w:rPr>
        <w:t>56965</w:t>
      </w:r>
      <w:r w:rsidR="00092092" w:rsidRPr="00CF3617">
        <w:rPr>
          <w:rFonts w:ascii="Times New Roman" w:eastAsia="Times New Roman" w:hAnsi="Times New Roman" w:cs="Times New Roman"/>
          <w:sz w:val="28"/>
          <w:szCs w:val="28"/>
          <w:lang w:eastAsia="ru-RU"/>
        </w:rPr>
        <w:t>,</w:t>
      </w:r>
      <w:r w:rsidR="003433A1">
        <w:rPr>
          <w:rFonts w:ascii="Times New Roman" w:eastAsia="Times New Roman" w:hAnsi="Times New Roman" w:cs="Times New Roman"/>
          <w:sz w:val="28"/>
          <w:szCs w:val="28"/>
          <w:lang w:eastAsia="ru-RU"/>
        </w:rPr>
        <w:t>4</w:t>
      </w:r>
      <w:r w:rsidR="00092092" w:rsidRPr="00CF3617">
        <w:rPr>
          <w:rFonts w:ascii="Times New Roman" w:eastAsia="Times New Roman" w:hAnsi="Times New Roman" w:cs="Times New Roman"/>
          <w:sz w:val="28"/>
          <w:szCs w:val="28"/>
          <w:lang w:eastAsia="ru-RU"/>
        </w:rPr>
        <w:t xml:space="preserve"> тыс. рублей;</w:t>
      </w:r>
    </w:p>
    <w:p w:rsidR="00092092" w:rsidRPr="00CF3617" w:rsidRDefault="005B16F1" w:rsidP="00092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w:t>
      </w:r>
      <w:r w:rsidR="00092092" w:rsidRPr="00CF3617">
        <w:rPr>
          <w:rFonts w:ascii="Times New Roman" w:eastAsia="Times New Roman" w:hAnsi="Times New Roman" w:cs="Times New Roman"/>
          <w:sz w:val="28"/>
          <w:szCs w:val="28"/>
          <w:lang w:eastAsia="ru-RU"/>
        </w:rPr>
        <w:t>2024 год</w:t>
      </w:r>
      <w:r w:rsidRPr="00CF3617">
        <w:rPr>
          <w:rFonts w:ascii="Times New Roman" w:eastAsia="Times New Roman" w:hAnsi="Times New Roman" w:cs="Times New Roman"/>
          <w:sz w:val="28"/>
          <w:szCs w:val="28"/>
          <w:lang w:eastAsia="ru-RU"/>
        </w:rPr>
        <w:t>у</w:t>
      </w:r>
      <w:r w:rsidR="00092092" w:rsidRPr="00CF3617">
        <w:rPr>
          <w:rFonts w:ascii="Times New Roman" w:eastAsia="Times New Roman" w:hAnsi="Times New Roman" w:cs="Times New Roman"/>
          <w:sz w:val="28"/>
          <w:szCs w:val="28"/>
          <w:lang w:eastAsia="ru-RU"/>
        </w:rPr>
        <w:t xml:space="preserve"> –  </w:t>
      </w:r>
      <w:r w:rsidR="003433A1">
        <w:rPr>
          <w:rFonts w:ascii="Times New Roman" w:eastAsia="Times New Roman" w:hAnsi="Times New Roman" w:cs="Times New Roman"/>
          <w:sz w:val="28"/>
          <w:szCs w:val="28"/>
          <w:lang w:eastAsia="ru-RU"/>
        </w:rPr>
        <w:t>59244,0</w:t>
      </w:r>
      <w:r w:rsidR="00092092" w:rsidRPr="00CF3617">
        <w:rPr>
          <w:rFonts w:ascii="Times New Roman" w:eastAsia="Times New Roman" w:hAnsi="Times New Roman" w:cs="Times New Roman"/>
          <w:sz w:val="28"/>
          <w:szCs w:val="28"/>
          <w:lang w:eastAsia="ru-RU"/>
        </w:rPr>
        <w:t xml:space="preserve"> тыс. рублей;</w:t>
      </w:r>
    </w:p>
    <w:p w:rsidR="00092092" w:rsidRPr="00CF3617" w:rsidRDefault="005B16F1" w:rsidP="00092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w:t>
      </w:r>
      <w:r w:rsidR="00092092" w:rsidRPr="00CF3617">
        <w:rPr>
          <w:rFonts w:ascii="Times New Roman" w:eastAsia="Times New Roman" w:hAnsi="Times New Roman" w:cs="Times New Roman"/>
          <w:sz w:val="28"/>
          <w:szCs w:val="28"/>
          <w:lang w:eastAsia="ru-RU"/>
        </w:rPr>
        <w:t>2</w:t>
      </w:r>
      <w:r w:rsidRPr="00CF3617">
        <w:rPr>
          <w:rFonts w:ascii="Times New Roman" w:eastAsia="Times New Roman" w:hAnsi="Times New Roman" w:cs="Times New Roman"/>
          <w:sz w:val="28"/>
          <w:szCs w:val="28"/>
          <w:lang w:eastAsia="ru-RU"/>
        </w:rPr>
        <w:t xml:space="preserve">025 году –  </w:t>
      </w:r>
      <w:r w:rsidR="003433A1">
        <w:rPr>
          <w:rFonts w:ascii="Times New Roman" w:eastAsia="Times New Roman" w:hAnsi="Times New Roman" w:cs="Times New Roman"/>
          <w:sz w:val="28"/>
          <w:szCs w:val="28"/>
          <w:lang w:eastAsia="ru-RU"/>
        </w:rPr>
        <w:t>70163,</w:t>
      </w:r>
      <w:r w:rsidR="00015603">
        <w:rPr>
          <w:rFonts w:ascii="Times New Roman" w:eastAsia="Times New Roman" w:hAnsi="Times New Roman" w:cs="Times New Roman"/>
          <w:sz w:val="28"/>
          <w:szCs w:val="28"/>
          <w:lang w:eastAsia="ru-RU"/>
        </w:rPr>
        <w:t>9</w:t>
      </w:r>
      <w:r w:rsidRPr="00CF3617">
        <w:rPr>
          <w:rFonts w:ascii="Times New Roman" w:eastAsia="Times New Roman" w:hAnsi="Times New Roman" w:cs="Times New Roman"/>
          <w:sz w:val="28"/>
          <w:szCs w:val="28"/>
          <w:lang w:eastAsia="ru-RU"/>
        </w:rPr>
        <w:t xml:space="preserve"> тыс. рублей;</w:t>
      </w:r>
    </w:p>
    <w:p w:rsidR="005B16F1" w:rsidRPr="00CF3617" w:rsidRDefault="005B16F1" w:rsidP="005B16F1">
      <w:pPr>
        <w:spacing w:after="0" w:line="240" w:lineRule="auto"/>
        <w:ind w:firstLine="709"/>
        <w:jc w:val="both"/>
        <w:rPr>
          <w:rFonts w:ascii="Times New Roman" w:eastAsia="Times New Roman" w:hAnsi="Times New Roman" w:cs="Times New Roman"/>
          <w:strike/>
          <w:sz w:val="28"/>
          <w:szCs w:val="28"/>
          <w:lang w:eastAsia="ru-RU"/>
        </w:rPr>
      </w:pPr>
      <w:r w:rsidRPr="00CF3617">
        <w:rPr>
          <w:rFonts w:ascii="Times New Roman" w:eastAsia="Times New Roman" w:hAnsi="Times New Roman" w:cs="Times New Roman"/>
          <w:sz w:val="28"/>
          <w:szCs w:val="28"/>
          <w:lang w:eastAsia="ru-RU"/>
        </w:rPr>
        <w:t xml:space="preserve">из городского бюджета - </w:t>
      </w:r>
      <w:r w:rsidR="00003E41">
        <w:rPr>
          <w:rFonts w:ascii="Times New Roman" w:eastAsia="Times New Roman" w:hAnsi="Times New Roman" w:cs="Times New Roman"/>
          <w:sz w:val="28"/>
          <w:szCs w:val="28"/>
          <w:lang w:eastAsia="ru-RU"/>
        </w:rPr>
        <w:t>229966,5</w:t>
      </w:r>
      <w:r w:rsidRPr="00CF3617">
        <w:rPr>
          <w:rFonts w:ascii="Times New Roman" w:eastAsia="Times New Roman" w:hAnsi="Times New Roman" w:cs="Times New Roman"/>
          <w:spacing w:val="2"/>
          <w:sz w:val="28"/>
          <w:szCs w:val="28"/>
          <w:lang w:eastAsia="ru-RU"/>
        </w:rPr>
        <w:t xml:space="preserve"> тыс. рублей, в том числе по годам:</w:t>
      </w:r>
    </w:p>
    <w:p w:rsidR="005B16F1" w:rsidRPr="00CF3617" w:rsidRDefault="005B16F1" w:rsidP="005B16F1">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2021 году –  </w:t>
      </w:r>
      <w:r w:rsidR="00003E41">
        <w:rPr>
          <w:rFonts w:ascii="Times New Roman" w:eastAsia="Times New Roman" w:hAnsi="Times New Roman" w:cs="Times New Roman"/>
          <w:sz w:val="28"/>
          <w:szCs w:val="28"/>
          <w:lang w:eastAsia="ru-RU"/>
        </w:rPr>
        <w:t>43572,1</w:t>
      </w:r>
      <w:r w:rsidR="003433A1">
        <w:rPr>
          <w:rFonts w:ascii="Times New Roman" w:eastAsia="Times New Roman" w:hAnsi="Times New Roman" w:cs="Times New Roman"/>
          <w:sz w:val="28"/>
          <w:szCs w:val="28"/>
          <w:lang w:eastAsia="ru-RU"/>
        </w:rPr>
        <w:t xml:space="preserve"> </w:t>
      </w:r>
      <w:r w:rsidRPr="00CF3617">
        <w:rPr>
          <w:rFonts w:ascii="Times New Roman" w:eastAsia="Times New Roman" w:hAnsi="Times New Roman" w:cs="Times New Roman"/>
          <w:sz w:val="28"/>
          <w:szCs w:val="28"/>
          <w:lang w:eastAsia="ru-RU"/>
        </w:rPr>
        <w:t>тыс. рублей;</w:t>
      </w:r>
    </w:p>
    <w:p w:rsidR="005B16F1" w:rsidRPr="00CF3617" w:rsidRDefault="005B16F1" w:rsidP="005B16F1">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2022 году –  </w:t>
      </w:r>
      <w:r w:rsidR="00003E41">
        <w:rPr>
          <w:rFonts w:ascii="Times New Roman" w:eastAsia="Times New Roman" w:hAnsi="Times New Roman" w:cs="Times New Roman"/>
          <w:sz w:val="28"/>
          <w:szCs w:val="28"/>
          <w:lang w:eastAsia="ru-RU"/>
        </w:rPr>
        <w:t xml:space="preserve">43788,0 </w:t>
      </w:r>
      <w:r w:rsidRPr="00CF3617">
        <w:rPr>
          <w:rFonts w:ascii="Times New Roman" w:eastAsia="Times New Roman" w:hAnsi="Times New Roman" w:cs="Times New Roman"/>
          <w:sz w:val="28"/>
          <w:szCs w:val="28"/>
          <w:lang w:eastAsia="ru-RU"/>
        </w:rPr>
        <w:t>тыс. рублей;</w:t>
      </w:r>
    </w:p>
    <w:p w:rsidR="005B16F1" w:rsidRPr="00CF3617" w:rsidRDefault="005B16F1" w:rsidP="005B16F1">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2023 году –  </w:t>
      </w:r>
      <w:r w:rsidR="00003E41">
        <w:rPr>
          <w:rFonts w:ascii="Times New Roman" w:eastAsia="Times New Roman" w:hAnsi="Times New Roman" w:cs="Times New Roman"/>
          <w:sz w:val="28"/>
          <w:szCs w:val="28"/>
          <w:lang w:eastAsia="ru-RU"/>
        </w:rPr>
        <w:t>45539,6</w:t>
      </w:r>
      <w:r w:rsidRPr="00CF3617">
        <w:rPr>
          <w:rFonts w:ascii="Times New Roman" w:eastAsia="Times New Roman" w:hAnsi="Times New Roman" w:cs="Times New Roman"/>
          <w:sz w:val="28"/>
          <w:szCs w:val="28"/>
          <w:lang w:eastAsia="ru-RU"/>
        </w:rPr>
        <w:t xml:space="preserve"> тыс. рублей;</w:t>
      </w:r>
    </w:p>
    <w:p w:rsidR="005B16F1" w:rsidRPr="00CF3617" w:rsidRDefault="005B16F1" w:rsidP="005B1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2024 году –  </w:t>
      </w:r>
      <w:r w:rsidR="00003E41">
        <w:rPr>
          <w:rFonts w:ascii="Times New Roman" w:eastAsia="Times New Roman" w:hAnsi="Times New Roman" w:cs="Times New Roman"/>
          <w:sz w:val="28"/>
          <w:szCs w:val="28"/>
          <w:lang w:eastAsia="ru-RU"/>
        </w:rPr>
        <w:t>47361,2</w:t>
      </w:r>
      <w:r w:rsidRPr="00CF3617">
        <w:rPr>
          <w:rFonts w:ascii="Times New Roman" w:eastAsia="Times New Roman" w:hAnsi="Times New Roman" w:cs="Times New Roman"/>
          <w:sz w:val="28"/>
          <w:szCs w:val="28"/>
          <w:lang w:eastAsia="ru-RU"/>
        </w:rPr>
        <w:t xml:space="preserve"> тыс. рублей;</w:t>
      </w:r>
    </w:p>
    <w:p w:rsidR="005B16F1" w:rsidRPr="00CF3617" w:rsidRDefault="005B16F1" w:rsidP="005B1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2025 году –  </w:t>
      </w:r>
      <w:r w:rsidR="00003E41">
        <w:rPr>
          <w:rFonts w:ascii="Times New Roman" w:eastAsia="Times New Roman" w:hAnsi="Times New Roman" w:cs="Times New Roman"/>
          <w:sz w:val="28"/>
          <w:szCs w:val="28"/>
          <w:lang w:eastAsia="ru-RU"/>
        </w:rPr>
        <w:t xml:space="preserve">49705,6 </w:t>
      </w:r>
      <w:r w:rsidRPr="00CF3617">
        <w:rPr>
          <w:rFonts w:ascii="Times New Roman" w:eastAsia="Times New Roman" w:hAnsi="Times New Roman" w:cs="Times New Roman"/>
          <w:sz w:val="28"/>
          <w:szCs w:val="28"/>
          <w:lang w:eastAsia="ru-RU"/>
        </w:rPr>
        <w:t>тыс. рублей;</w:t>
      </w:r>
    </w:p>
    <w:p w:rsidR="00CF3617" w:rsidRDefault="00A557BE" w:rsidP="00A557B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557BE">
        <w:rPr>
          <w:rFonts w:ascii="Times New Roman" w:eastAsia="Times New Roman" w:hAnsi="Times New Roman" w:cs="Times New Roman"/>
          <w:sz w:val="28"/>
          <w:szCs w:val="28"/>
          <w:lang w:eastAsia="ru-RU"/>
        </w:rPr>
        <w:t xml:space="preserve">Объемы финансирования программы подлежат ежегодному уточнению в соответствии с решением о бюджете муниципального образования город Яровое Алтайского края на очередной финансовый год и плановый период. </w:t>
      </w:r>
      <w:r w:rsidR="00CF3617" w:rsidRPr="00CF3617">
        <w:rPr>
          <w:rFonts w:ascii="Times New Roman" w:eastAsia="Times New Roman" w:hAnsi="Times New Roman" w:cs="Times New Roman"/>
          <w:sz w:val="28"/>
          <w:szCs w:val="28"/>
          <w:lang w:eastAsia="ru-RU"/>
        </w:rPr>
        <w:t>В зависимости от изменений подлежат уточнению показатели и индикаторы эффективности подпрограммы 1.</w:t>
      </w:r>
    </w:p>
    <w:p w:rsidR="00092092" w:rsidRDefault="00092092" w:rsidP="00092092">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3C4EB9" w:rsidRPr="003C4EB9" w:rsidRDefault="00CF3617" w:rsidP="003C4EB9">
      <w:pPr>
        <w:pStyle w:val="a5"/>
        <w:widowControl w:val="0"/>
        <w:autoSpaceDE w:val="0"/>
        <w:autoSpaceDN w:val="0"/>
        <w:adjustRightInd w:val="0"/>
        <w:spacing w:after="0" w:line="240" w:lineRule="auto"/>
        <w:ind w:left="0"/>
        <w:contextualSpacing/>
        <w:jc w:val="center"/>
        <w:rPr>
          <w:rFonts w:ascii="Times New Roman" w:hAnsi="Times New Roman"/>
          <w:sz w:val="28"/>
          <w:szCs w:val="28"/>
        </w:rPr>
      </w:pPr>
      <w:r w:rsidRPr="00CF3617">
        <w:rPr>
          <w:rFonts w:ascii="Times New Roman" w:hAnsi="Times New Roman"/>
          <w:spacing w:val="2"/>
          <w:sz w:val="28"/>
          <w:szCs w:val="28"/>
        </w:rPr>
        <w:t>4.</w:t>
      </w:r>
      <w:r w:rsidRPr="00CF3617">
        <w:rPr>
          <w:rFonts w:ascii="Times New Roman" w:hAnsi="Times New Roman"/>
          <w:sz w:val="28"/>
          <w:szCs w:val="28"/>
        </w:rPr>
        <w:t>Механизм реализации подпрограммы 1</w:t>
      </w:r>
    </w:p>
    <w:p w:rsidR="003C4EB9" w:rsidRPr="003C4EB9" w:rsidRDefault="003C4EB9" w:rsidP="003C4E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Ответственный исполнитель муниципальной подпрограммы 1 – </w:t>
      </w:r>
      <w:r>
        <w:rPr>
          <w:rFonts w:ascii="Times New Roman" w:eastAsia="Times New Roman" w:hAnsi="Times New Roman" w:cs="Times New Roman"/>
          <w:sz w:val="28"/>
          <w:szCs w:val="28"/>
          <w:lang w:eastAsia="ru-RU"/>
        </w:rPr>
        <w:t>комитет администрации г.Яровое по образованию</w:t>
      </w:r>
      <w:r w:rsidR="00C61705">
        <w:rPr>
          <w:rFonts w:ascii="Times New Roman" w:eastAsia="Times New Roman" w:hAnsi="Times New Roman" w:cs="Times New Roman"/>
          <w:sz w:val="28"/>
          <w:szCs w:val="28"/>
          <w:lang w:eastAsia="ru-RU"/>
        </w:rPr>
        <w:t xml:space="preserve"> в лице методиста по дошкольному воспитанию</w:t>
      </w:r>
      <w:r w:rsidR="00A8774C">
        <w:rPr>
          <w:rFonts w:ascii="Times New Roman" w:eastAsia="Times New Roman" w:hAnsi="Times New Roman" w:cs="Times New Roman"/>
          <w:sz w:val="28"/>
          <w:szCs w:val="28"/>
          <w:lang w:eastAsia="ru-RU"/>
        </w:rPr>
        <w:t xml:space="preserve"> </w:t>
      </w:r>
      <w:r w:rsidRPr="003C4EB9">
        <w:rPr>
          <w:rFonts w:ascii="Times New Roman" w:eastAsia="Times New Roman" w:hAnsi="Times New Roman" w:cs="Times New Roman"/>
          <w:sz w:val="28"/>
          <w:szCs w:val="28"/>
          <w:lang w:eastAsia="ru-RU"/>
        </w:rPr>
        <w:t>определяет соисполнителей и участников мероприятий подпрограммы 1.</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Ответственный исполнитель:</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организует реализацию муниципальной подпрограммы 1, принимает решение о внесении изменений в муниципальную подпрограмму 1 в соответствии с установленными порядком и требованиями;</w:t>
      </w:r>
    </w:p>
    <w:p w:rsid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контролирует выполнение подпрограммных мероприятий, выявляет несоответствие результатов их реализации плановым показателям, устанавливает причины </w:t>
      </w:r>
      <w:proofErr w:type="spellStart"/>
      <w:r w:rsidRPr="003C4EB9">
        <w:rPr>
          <w:rFonts w:ascii="Times New Roman" w:eastAsia="Times New Roman" w:hAnsi="Times New Roman" w:cs="Times New Roman"/>
          <w:sz w:val="28"/>
          <w:szCs w:val="28"/>
          <w:lang w:eastAsia="ru-RU"/>
        </w:rPr>
        <w:t>недостижения</w:t>
      </w:r>
      <w:proofErr w:type="spellEnd"/>
      <w:r w:rsidRPr="003C4EB9">
        <w:rPr>
          <w:rFonts w:ascii="Times New Roman" w:eastAsia="Times New Roman" w:hAnsi="Times New Roman" w:cs="Times New Roman"/>
          <w:sz w:val="28"/>
          <w:szCs w:val="28"/>
          <w:lang w:eastAsia="ru-RU"/>
        </w:rPr>
        <w:t xml:space="preserve"> ожидаемых результатов и определяет меры по их устранению;</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запрашивает у участников муниципальной подпрограммы 1 информацию, необходимую для проведения мониторинга и подготовки отчета о ходе реализации и оценке эффективности муниципальной подпрограммы 1;</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lastRenderedPageBreak/>
        <w:t>рекомендует участникам муниципальной подпрограммы 1 осуществлять разработку планов реализации отдельных мероприятий;</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подготавливает ежеквартальные и годовой отчеты о ходе реализации муниципальной подпрограммы 1, представляет их в установленном порядке и сроки в отдел по экономике, инвестициям и промышленности Администрации города Яровое Алтайского края.</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Участники муниципальной подпрограммы 1:</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осуществляют реализацию мероприятий муниципальной подпрограммы 1, в которых предполагается их участие;</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несут ответственность за качественное и своевременное выполнение мероприятий подпрограммы 1, целевое и рациональное использование финансовых средств;</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вносят ответственному исполнителю предложения о необходимости внесения изменений в муниципальную подпрограмму 1;</w:t>
      </w:r>
    </w:p>
    <w:p w:rsidR="000552EF" w:rsidRDefault="003C4EB9" w:rsidP="000552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мониторинга реализации муниципальной подпрограммы 1, оценки эффективности реализации муниципальной подпрограммы 1 и формирования сводных отчетов (в срок до 20 числа месяца, сл</w:t>
      </w:r>
      <w:r w:rsidR="000552EF">
        <w:rPr>
          <w:rFonts w:ascii="Times New Roman" w:eastAsia="Times New Roman" w:hAnsi="Times New Roman" w:cs="Times New Roman"/>
          <w:sz w:val="28"/>
          <w:szCs w:val="28"/>
          <w:lang w:eastAsia="ru-RU"/>
        </w:rPr>
        <w:t>едующего за отчетным кварталом);</w:t>
      </w:r>
    </w:p>
    <w:p w:rsidR="000552EF" w:rsidRPr="000552EF" w:rsidRDefault="000552EF" w:rsidP="000552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2EF">
        <w:rPr>
          <w:rFonts w:ascii="Times New Roman" w:eastAsia="Times New Roman" w:hAnsi="Times New Roman" w:cs="Times New Roman"/>
          <w:sz w:val="28"/>
          <w:szCs w:val="28"/>
          <w:lang w:eastAsia="ru-RU"/>
        </w:rPr>
        <w:t xml:space="preserve"> провод</w:t>
      </w:r>
      <w:r w:rsidR="00746751">
        <w:rPr>
          <w:rFonts w:ascii="Times New Roman" w:eastAsia="Times New Roman" w:hAnsi="Times New Roman" w:cs="Times New Roman"/>
          <w:sz w:val="28"/>
          <w:szCs w:val="28"/>
          <w:lang w:eastAsia="ru-RU"/>
        </w:rPr>
        <w:t>я</w:t>
      </w:r>
      <w:r w:rsidRPr="000552EF">
        <w:rPr>
          <w:rFonts w:ascii="Times New Roman" w:eastAsia="Times New Roman" w:hAnsi="Times New Roman" w:cs="Times New Roman"/>
          <w:sz w:val="28"/>
          <w:szCs w:val="28"/>
          <w:lang w:eastAsia="ru-RU"/>
        </w:rPr>
        <w:t xml:space="preserve">т процедуру выбора подрядных организаций на проведение работ в рамках программы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услуг отдельными видами юридических лиц" </w:t>
      </w: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заключ</w:t>
      </w:r>
      <w:r w:rsidR="00746751">
        <w:rPr>
          <w:rFonts w:ascii="Times New Roman" w:eastAsia="Times New Roman" w:hAnsi="Times New Roman" w:cs="Times New Roman"/>
          <w:sz w:val="28"/>
          <w:szCs w:val="28"/>
          <w:lang w:eastAsia="ru-RU"/>
        </w:rPr>
        <w:t>аютконтракт</w:t>
      </w:r>
      <w:proofErr w:type="spellEnd"/>
      <w:r>
        <w:rPr>
          <w:rFonts w:ascii="Times New Roman" w:eastAsia="Times New Roman" w:hAnsi="Times New Roman" w:cs="Times New Roman"/>
          <w:sz w:val="28"/>
          <w:szCs w:val="28"/>
          <w:lang w:eastAsia="ru-RU"/>
        </w:rPr>
        <w:t>.</w:t>
      </w:r>
    </w:p>
    <w:p w:rsidR="003C4EB9" w:rsidRPr="003C4EB9" w:rsidRDefault="003C4EB9" w:rsidP="003C4EB9">
      <w:pPr>
        <w:autoSpaceDE w:val="0"/>
        <w:autoSpaceDN w:val="0"/>
        <w:adjustRightInd w:val="0"/>
        <w:spacing w:after="0" w:line="240" w:lineRule="auto"/>
        <w:ind w:firstLine="709"/>
        <w:jc w:val="both"/>
        <w:rPr>
          <w:rFonts w:ascii="Calibri" w:eastAsia="Calibri" w:hAnsi="Calibri" w:cs="Calibri"/>
          <w:color w:val="000000"/>
          <w:sz w:val="28"/>
          <w:szCs w:val="28"/>
        </w:rPr>
      </w:pPr>
      <w:r w:rsidRPr="003C4EB9">
        <w:rPr>
          <w:rFonts w:ascii="Times New Roman" w:eastAsia="Calibri" w:hAnsi="Times New Roman" w:cs="Times New Roman"/>
          <w:color w:val="000000"/>
          <w:sz w:val="28"/>
          <w:szCs w:val="28"/>
        </w:rPr>
        <w:t>Выделяемые бюджетные средства на реализацию мероприятий муниципальной подпрограммы 1 имеет целевое назначение и не могут быть израсходованы на другие цели.</w:t>
      </w:r>
    </w:p>
    <w:p w:rsidR="00ED2B55" w:rsidRDefault="00ED2B55">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3C4EB9" w:rsidRDefault="003C4EB9">
      <w:pPr>
        <w:rPr>
          <w:rFonts w:ascii="Times New Roman" w:hAnsi="Times New Roman" w:cs="Times New Roman"/>
          <w:sz w:val="28"/>
          <w:szCs w:val="28"/>
        </w:rPr>
      </w:pPr>
    </w:p>
    <w:p w:rsidR="00092092" w:rsidRPr="00604E90" w:rsidRDefault="00CD5299" w:rsidP="00092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w:t>
      </w:r>
      <w:r w:rsidR="00092092" w:rsidRPr="00604E90">
        <w:rPr>
          <w:rFonts w:ascii="Times New Roman" w:hAnsi="Times New Roman" w:cs="Times New Roman"/>
          <w:sz w:val="28"/>
          <w:szCs w:val="28"/>
        </w:rPr>
        <w:t xml:space="preserve">одпрограмма 2 </w:t>
      </w:r>
    </w:p>
    <w:p w:rsidR="00092092" w:rsidRPr="00604E90" w:rsidRDefault="00092092" w:rsidP="000920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E90">
        <w:rPr>
          <w:rFonts w:ascii="Times New Roman" w:eastAsia="Times New Roman" w:hAnsi="Times New Roman" w:cs="Times New Roman"/>
          <w:sz w:val="28"/>
          <w:szCs w:val="28"/>
          <w:lang w:eastAsia="ru-RU"/>
        </w:rPr>
        <w:t>«Развитие общего образования»</w:t>
      </w:r>
    </w:p>
    <w:p w:rsidR="00092092" w:rsidRPr="00604E90" w:rsidRDefault="00092092" w:rsidP="00092092">
      <w:pPr>
        <w:spacing w:after="0" w:line="240" w:lineRule="auto"/>
        <w:jc w:val="center"/>
        <w:rPr>
          <w:rFonts w:ascii="Times New Roman" w:hAnsi="Times New Roman" w:cs="Times New Roman"/>
          <w:sz w:val="28"/>
          <w:szCs w:val="28"/>
        </w:rPr>
      </w:pP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Паспорт</w:t>
      </w:r>
    </w:p>
    <w:p w:rsidR="00092092" w:rsidRPr="00604E90" w:rsidRDefault="00092092" w:rsidP="00092092">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 xml:space="preserve"> подпрограммы 2 </w:t>
      </w:r>
    </w:p>
    <w:p w:rsidR="00092092" w:rsidRDefault="00092092" w:rsidP="00A605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E90">
        <w:rPr>
          <w:rFonts w:ascii="Times New Roman" w:eastAsia="Times New Roman" w:hAnsi="Times New Roman" w:cs="Times New Roman"/>
          <w:sz w:val="28"/>
          <w:szCs w:val="28"/>
          <w:lang w:eastAsia="ru-RU"/>
        </w:rPr>
        <w:t>«Развитие общего образования»</w:t>
      </w:r>
    </w:p>
    <w:p w:rsidR="0071107F" w:rsidRPr="00A60597" w:rsidRDefault="0071107F" w:rsidP="00A605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8"/>
        <w:gridCol w:w="1276"/>
        <w:gridCol w:w="1134"/>
        <w:gridCol w:w="992"/>
        <w:gridCol w:w="993"/>
        <w:gridCol w:w="992"/>
        <w:gridCol w:w="1047"/>
        <w:gridCol w:w="937"/>
      </w:tblGrid>
      <w:tr w:rsidR="00092092" w:rsidRPr="00604E90" w:rsidTr="00D0448B">
        <w:trPr>
          <w:tblCellSpacing w:w="5" w:type="nil"/>
        </w:trPr>
        <w:tc>
          <w:tcPr>
            <w:tcW w:w="2268" w:type="dxa"/>
          </w:tcPr>
          <w:p w:rsidR="00092092" w:rsidRPr="00CF3617"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Соисполнитель муниципальной  программы</w:t>
            </w:r>
          </w:p>
        </w:tc>
        <w:tc>
          <w:tcPr>
            <w:tcW w:w="7371" w:type="dxa"/>
            <w:gridSpan w:val="7"/>
          </w:tcPr>
          <w:p w:rsidR="00092092" w:rsidRPr="00CF3617" w:rsidRDefault="00CF3617"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о</w:t>
            </w:r>
            <w:r w:rsidR="00092092" w:rsidRPr="00CF3617">
              <w:rPr>
                <w:rFonts w:ascii="Times New Roman" w:eastAsia="Times New Roman" w:hAnsi="Times New Roman" w:cs="Times New Roman"/>
                <w:sz w:val="28"/>
                <w:szCs w:val="28"/>
                <w:lang w:eastAsia="ru-RU"/>
              </w:rPr>
              <w:t>тсутствует</w:t>
            </w:r>
          </w:p>
        </w:tc>
      </w:tr>
      <w:tr w:rsidR="00092092" w:rsidRPr="00604E90" w:rsidTr="00D0448B">
        <w:trPr>
          <w:tblCellSpacing w:w="5" w:type="nil"/>
        </w:trPr>
        <w:tc>
          <w:tcPr>
            <w:tcW w:w="2268" w:type="dxa"/>
          </w:tcPr>
          <w:p w:rsidR="00092092" w:rsidRPr="00CF3617"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Участники подпрограммы</w:t>
            </w:r>
          </w:p>
        </w:tc>
        <w:tc>
          <w:tcPr>
            <w:tcW w:w="7371" w:type="dxa"/>
            <w:gridSpan w:val="7"/>
          </w:tcPr>
          <w:p w:rsidR="00092092" w:rsidRPr="00CF3617" w:rsidRDefault="00CF3617" w:rsidP="00ED2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администрации </w:t>
            </w:r>
            <w:r w:rsidR="00ED2B55">
              <w:rPr>
                <w:rFonts w:ascii="Times New Roman" w:eastAsia="Times New Roman" w:hAnsi="Times New Roman" w:cs="Times New Roman"/>
                <w:sz w:val="28"/>
                <w:szCs w:val="28"/>
                <w:lang w:eastAsia="ru-RU"/>
              </w:rPr>
              <w:t>г.</w:t>
            </w:r>
            <w:r w:rsidR="00092092" w:rsidRPr="00CF3617">
              <w:rPr>
                <w:rFonts w:ascii="Times New Roman" w:eastAsia="Times New Roman" w:hAnsi="Times New Roman" w:cs="Times New Roman"/>
                <w:sz w:val="28"/>
                <w:szCs w:val="28"/>
                <w:lang w:eastAsia="ru-RU"/>
              </w:rPr>
              <w:t>Яровое по образованию</w:t>
            </w:r>
          </w:p>
        </w:tc>
      </w:tr>
      <w:tr w:rsidR="00092092" w:rsidRPr="00604E90" w:rsidTr="00D0448B">
        <w:trPr>
          <w:tblCellSpacing w:w="5" w:type="nil"/>
        </w:trPr>
        <w:tc>
          <w:tcPr>
            <w:tcW w:w="2268" w:type="dxa"/>
          </w:tcPr>
          <w:p w:rsidR="00092092" w:rsidRPr="00CF3617" w:rsidRDefault="00CD5299"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092092" w:rsidRPr="00CF3617">
              <w:rPr>
                <w:rFonts w:ascii="Times New Roman" w:eastAsia="Times New Roman" w:hAnsi="Times New Roman" w:cs="Times New Roman"/>
                <w:sz w:val="28"/>
                <w:szCs w:val="28"/>
                <w:lang w:eastAsia="ru-RU"/>
              </w:rPr>
              <w:t xml:space="preserve"> подпрограммы</w:t>
            </w:r>
          </w:p>
        </w:tc>
        <w:tc>
          <w:tcPr>
            <w:tcW w:w="7371" w:type="dxa"/>
            <w:gridSpan w:val="7"/>
          </w:tcPr>
          <w:p w:rsidR="00092092" w:rsidRPr="00CF3617"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92092" w:rsidRPr="00CF3617">
              <w:rPr>
                <w:rFonts w:ascii="Times New Roman" w:eastAsia="Times New Roman" w:hAnsi="Times New Roman" w:cs="Times New Roman"/>
                <w:sz w:val="28"/>
                <w:szCs w:val="28"/>
                <w:lang w:eastAsia="ru-RU"/>
              </w:rPr>
              <w:t>оздание в системе общего  и дополнительного образования детей равных возможностей для получения современного качественного образования и позитивной социализации детей</w:t>
            </w:r>
          </w:p>
        </w:tc>
      </w:tr>
      <w:tr w:rsidR="00092092" w:rsidRPr="00604E90" w:rsidTr="00D0448B">
        <w:trPr>
          <w:tblCellSpacing w:w="5" w:type="nil"/>
        </w:trPr>
        <w:tc>
          <w:tcPr>
            <w:tcW w:w="2268" w:type="dxa"/>
          </w:tcPr>
          <w:p w:rsidR="00092092" w:rsidRPr="00CF3617"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Задачи подпрограммы</w:t>
            </w:r>
          </w:p>
          <w:p w:rsidR="00092092" w:rsidRPr="00CF3617" w:rsidRDefault="00092092" w:rsidP="00C0472F">
            <w:pPr>
              <w:tabs>
                <w:tab w:val="center" w:pos="4677"/>
                <w:tab w:val="right" w:pos="9355"/>
              </w:tabs>
              <w:autoSpaceDE w:val="0"/>
              <w:autoSpaceDN w:val="0"/>
              <w:adjustRightInd w:val="0"/>
              <w:spacing w:after="0" w:line="240" w:lineRule="auto"/>
              <w:ind w:firstLine="27"/>
              <w:jc w:val="both"/>
              <w:rPr>
                <w:rFonts w:ascii="Times New Roman" w:eastAsia="Times New Roman" w:hAnsi="Times New Roman" w:cs="Times New Roman"/>
                <w:sz w:val="28"/>
                <w:szCs w:val="28"/>
                <w:lang w:eastAsia="ru-RU"/>
              </w:rPr>
            </w:pPr>
          </w:p>
          <w:p w:rsidR="00092092" w:rsidRPr="00CF3617"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71" w:type="dxa"/>
            <w:gridSpan w:val="7"/>
          </w:tcPr>
          <w:p w:rsidR="00092092" w:rsidRPr="00CF3617"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92092" w:rsidRPr="00CF3617">
              <w:rPr>
                <w:rFonts w:ascii="Times New Roman" w:eastAsia="Times New Roman" w:hAnsi="Times New Roman" w:cs="Times New Roman"/>
                <w:sz w:val="28"/>
                <w:szCs w:val="28"/>
                <w:lang w:eastAsia="ru-RU"/>
              </w:rPr>
              <w:t xml:space="preserve">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w:t>
            </w:r>
            <w:r>
              <w:rPr>
                <w:rFonts w:ascii="Times New Roman" w:eastAsia="Times New Roman" w:hAnsi="Times New Roman" w:cs="Times New Roman"/>
                <w:sz w:val="28"/>
                <w:szCs w:val="28"/>
                <w:lang w:eastAsia="ru-RU"/>
              </w:rPr>
              <w:t>в высокотехнологичной экономике;</w:t>
            </w:r>
          </w:p>
          <w:p w:rsidR="00092092" w:rsidRPr="00CF3617"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92092" w:rsidRPr="00CF3617">
              <w:rPr>
                <w:rFonts w:ascii="Times New Roman" w:eastAsia="Times New Roman" w:hAnsi="Times New Roman" w:cs="Times New Roman"/>
                <w:sz w:val="28"/>
                <w:szCs w:val="28"/>
                <w:lang w:eastAsia="ru-RU"/>
              </w:rPr>
              <w:t>еализация регионального проекта «Современная школа»: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w:t>
            </w:r>
            <w:r>
              <w:rPr>
                <w:rFonts w:ascii="Times New Roman" w:eastAsia="Times New Roman" w:hAnsi="Times New Roman" w:cs="Times New Roman"/>
                <w:sz w:val="28"/>
                <w:szCs w:val="28"/>
                <w:lang w:eastAsia="ru-RU"/>
              </w:rPr>
              <w:t>редметной области «Технология»</w:t>
            </w:r>
          </w:p>
        </w:tc>
      </w:tr>
      <w:tr w:rsidR="00092092" w:rsidRPr="00604E90" w:rsidTr="00D0448B">
        <w:trPr>
          <w:tblCellSpacing w:w="5" w:type="nil"/>
        </w:trPr>
        <w:tc>
          <w:tcPr>
            <w:tcW w:w="2268" w:type="dxa"/>
          </w:tcPr>
          <w:p w:rsidR="00092092" w:rsidRPr="00915F3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Перечень мероприятий подпрограммы</w:t>
            </w:r>
          </w:p>
          <w:p w:rsidR="00092092" w:rsidRPr="00915F3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71" w:type="dxa"/>
            <w:gridSpan w:val="7"/>
          </w:tcPr>
          <w:p w:rsidR="00092092" w:rsidRPr="00915F3C"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о</w:t>
            </w:r>
            <w:r w:rsidR="00092092" w:rsidRPr="00915F3C">
              <w:rPr>
                <w:rFonts w:ascii="Times New Roman" w:eastAsia="Times New Roman" w:hAnsi="Times New Roman" w:cs="Times New Roman"/>
                <w:sz w:val="28"/>
                <w:szCs w:val="28"/>
                <w:lang w:eastAsia="ru-RU"/>
              </w:rPr>
              <w:t>казание муниципальной услуги «Реализация основных образовательн</w:t>
            </w:r>
            <w:r w:rsidRPr="00915F3C">
              <w:rPr>
                <w:rFonts w:ascii="Times New Roman" w:eastAsia="Times New Roman" w:hAnsi="Times New Roman" w:cs="Times New Roman"/>
                <w:sz w:val="28"/>
                <w:szCs w:val="28"/>
                <w:lang w:eastAsia="ru-RU"/>
              </w:rPr>
              <w:t>ых программ общего образования»;</w:t>
            </w:r>
          </w:p>
          <w:p w:rsidR="00092092" w:rsidRPr="00915F3C"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п</w:t>
            </w:r>
            <w:r w:rsidR="00092092" w:rsidRPr="00915F3C">
              <w:rPr>
                <w:rFonts w:ascii="Times New Roman" w:eastAsia="Times New Roman" w:hAnsi="Times New Roman" w:cs="Times New Roman"/>
                <w:sz w:val="28"/>
                <w:szCs w:val="28"/>
                <w:lang w:eastAsia="ru-RU"/>
              </w:rPr>
              <w:t>роведение Ед</w:t>
            </w:r>
            <w:r w:rsidRPr="00915F3C">
              <w:rPr>
                <w:rFonts w:ascii="Times New Roman" w:eastAsia="Times New Roman" w:hAnsi="Times New Roman" w:cs="Times New Roman"/>
                <w:sz w:val="28"/>
                <w:szCs w:val="28"/>
                <w:lang w:eastAsia="ru-RU"/>
              </w:rPr>
              <w:t>иного государственного экзамена;</w:t>
            </w:r>
          </w:p>
          <w:p w:rsidR="00092092" w:rsidRPr="00915F3C"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ремонт цоколя МБОУ СОШ №12;</w:t>
            </w:r>
          </w:p>
          <w:p w:rsidR="00092092" w:rsidRPr="00915F3C" w:rsidRDefault="0071107F" w:rsidP="00C0472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15F3C">
              <w:rPr>
                <w:rFonts w:ascii="Times New Roman" w:eastAsia="Times New Roman" w:hAnsi="Times New Roman" w:cs="Times New Roman"/>
                <w:sz w:val="28"/>
                <w:szCs w:val="28"/>
                <w:lang w:eastAsia="ru-RU"/>
              </w:rPr>
              <w:t>о</w:t>
            </w:r>
            <w:r w:rsidR="00092092" w:rsidRPr="00915F3C">
              <w:rPr>
                <w:rFonts w:ascii="Times New Roman" w:eastAsia="Times New Roman" w:hAnsi="Times New Roman" w:cs="Times New Roman"/>
                <w:sz w:val="28"/>
                <w:szCs w:val="28"/>
                <w:lang w:eastAsia="ru-RU"/>
              </w:rPr>
              <w:t>бновление материально-технической базы для реализации основных и дополнительных общеобразовательных программ цифрового и гуманитарного профилей в о</w:t>
            </w:r>
            <w:r w:rsidRPr="00915F3C">
              <w:rPr>
                <w:rFonts w:ascii="Times New Roman" w:eastAsia="Times New Roman" w:hAnsi="Times New Roman" w:cs="Times New Roman"/>
                <w:sz w:val="28"/>
                <w:szCs w:val="28"/>
                <w:lang w:eastAsia="ru-RU"/>
              </w:rPr>
              <w:t>бщеобразовательных организациях;</w:t>
            </w:r>
          </w:p>
          <w:p w:rsidR="00092092" w:rsidRPr="00915F3C"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р</w:t>
            </w:r>
            <w:r w:rsidR="00092092" w:rsidRPr="00915F3C">
              <w:rPr>
                <w:rFonts w:ascii="Times New Roman" w:eastAsia="Times New Roman" w:hAnsi="Times New Roman" w:cs="Times New Roman"/>
                <w:sz w:val="28"/>
                <w:szCs w:val="28"/>
                <w:lang w:eastAsia="ru-RU"/>
              </w:rPr>
              <w:t>еализация мероприятий региональн</w:t>
            </w:r>
            <w:r w:rsidRPr="00915F3C">
              <w:rPr>
                <w:rFonts w:ascii="Times New Roman" w:eastAsia="Times New Roman" w:hAnsi="Times New Roman" w:cs="Times New Roman"/>
                <w:sz w:val="28"/>
                <w:szCs w:val="28"/>
                <w:lang w:eastAsia="ru-RU"/>
              </w:rPr>
              <w:t>ого проекта «Современная школа»;</w:t>
            </w:r>
          </w:p>
          <w:p w:rsidR="00092092" w:rsidRPr="00915F3C"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р</w:t>
            </w:r>
            <w:r w:rsidR="00092092" w:rsidRPr="00915F3C">
              <w:rPr>
                <w:rFonts w:ascii="Times New Roman" w:eastAsia="Times New Roman" w:hAnsi="Times New Roman" w:cs="Times New Roman"/>
                <w:color w:val="000000"/>
                <w:sz w:val="28"/>
                <w:szCs w:val="28"/>
                <w:lang w:eastAsia="ru-RU"/>
              </w:rPr>
              <w:t xml:space="preserve">азвитие на базе организаций для детей-сирот служб сопровождения замещающих семей, взявших на воспитание </w:t>
            </w:r>
            <w:r w:rsidR="00092092" w:rsidRPr="00915F3C">
              <w:rPr>
                <w:rFonts w:ascii="Times New Roman" w:eastAsia="Times New Roman" w:hAnsi="Times New Roman" w:cs="Times New Roman"/>
                <w:color w:val="000000"/>
                <w:sz w:val="28"/>
                <w:szCs w:val="28"/>
                <w:lang w:eastAsia="ru-RU"/>
              </w:rPr>
              <w:lastRenderedPageBreak/>
              <w:t>ребенка</w:t>
            </w:r>
            <w:r w:rsidRPr="00915F3C">
              <w:rPr>
                <w:rFonts w:ascii="Times New Roman" w:eastAsia="Times New Roman" w:hAnsi="Times New Roman" w:cs="Times New Roman"/>
                <w:color w:val="000000"/>
                <w:sz w:val="28"/>
                <w:szCs w:val="28"/>
                <w:lang w:eastAsia="ru-RU"/>
              </w:rPr>
              <w:t xml:space="preserve"> (детей)</w:t>
            </w:r>
          </w:p>
        </w:tc>
      </w:tr>
      <w:tr w:rsidR="00092092" w:rsidRPr="00604E90" w:rsidTr="00D0448B">
        <w:trPr>
          <w:tblCellSpacing w:w="5" w:type="nil"/>
        </w:trPr>
        <w:tc>
          <w:tcPr>
            <w:tcW w:w="2268" w:type="dxa"/>
          </w:tcPr>
          <w:p w:rsidR="00092092" w:rsidRPr="00915F3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lastRenderedPageBreak/>
              <w:t>Показатели подпрограммы</w:t>
            </w:r>
          </w:p>
        </w:tc>
        <w:tc>
          <w:tcPr>
            <w:tcW w:w="7371" w:type="dxa"/>
            <w:gridSpan w:val="7"/>
          </w:tcPr>
          <w:p w:rsidR="00092092" w:rsidRPr="00915F3C" w:rsidRDefault="0071107F" w:rsidP="00C0472F">
            <w:pPr>
              <w:spacing w:after="0" w:line="240" w:lineRule="auto"/>
              <w:ind w:left="-27"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д</w:t>
            </w:r>
            <w:r w:rsidR="00092092" w:rsidRPr="00915F3C">
              <w:rPr>
                <w:rFonts w:ascii="Times New Roman" w:eastAsia="Times New Roman" w:hAnsi="Times New Roman" w:cs="Times New Roman"/>
                <w:sz w:val="28"/>
                <w:szCs w:val="28"/>
                <w:lang w:eastAsia="ru-RU"/>
              </w:rPr>
              <w:t>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w:t>
            </w:r>
            <w:r w:rsidRPr="00915F3C">
              <w:rPr>
                <w:rFonts w:ascii="Times New Roman" w:eastAsia="Times New Roman" w:hAnsi="Times New Roman" w:cs="Times New Roman"/>
                <w:sz w:val="28"/>
                <w:szCs w:val="28"/>
                <w:lang w:eastAsia="ru-RU"/>
              </w:rPr>
              <w:t>ный экзамен по данным предметам;</w:t>
            </w:r>
          </w:p>
          <w:p w:rsidR="00092092" w:rsidRPr="00915F3C" w:rsidRDefault="0071107F" w:rsidP="00C0472F">
            <w:pPr>
              <w:spacing w:after="0" w:line="240" w:lineRule="auto"/>
              <w:ind w:left="-27"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д</w:t>
            </w:r>
            <w:r w:rsidR="00092092" w:rsidRPr="00915F3C">
              <w:rPr>
                <w:rFonts w:ascii="Times New Roman" w:eastAsia="Times New Roman" w:hAnsi="Times New Roman" w:cs="Times New Roman"/>
                <w:sz w:val="28"/>
                <w:szCs w:val="28"/>
                <w:lang w:eastAsia="ru-RU"/>
              </w:rPr>
              <w:t>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r w:rsidRPr="00915F3C">
              <w:rPr>
                <w:rFonts w:ascii="Times New Roman" w:eastAsia="Times New Roman" w:hAnsi="Times New Roman" w:cs="Times New Roman"/>
                <w:sz w:val="28"/>
                <w:szCs w:val="28"/>
                <w:lang w:eastAsia="ru-RU"/>
              </w:rPr>
              <w:t xml:space="preserve"> общеобразовательных учреждений;</w:t>
            </w:r>
          </w:p>
          <w:p w:rsidR="00092092" w:rsidRPr="00915F3C" w:rsidRDefault="0071107F" w:rsidP="00C0472F">
            <w:pPr>
              <w:spacing w:after="0" w:line="240" w:lineRule="auto"/>
              <w:ind w:left="-27"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д</w:t>
            </w:r>
            <w:r w:rsidR="00092092" w:rsidRPr="00915F3C">
              <w:rPr>
                <w:rFonts w:ascii="Times New Roman" w:eastAsia="Times New Roman" w:hAnsi="Times New Roman" w:cs="Times New Roman"/>
                <w:sz w:val="28"/>
                <w:szCs w:val="28"/>
                <w:lang w:eastAsia="ru-RU"/>
              </w:rPr>
              <w:t>оля муниципальных общеобразовательных учреждений, соответствующих современным требованиям обучения, в общем количестве муниципальных</w:t>
            </w:r>
            <w:r w:rsidRPr="00915F3C">
              <w:rPr>
                <w:rFonts w:ascii="Times New Roman" w:eastAsia="Times New Roman" w:hAnsi="Times New Roman" w:cs="Times New Roman"/>
                <w:sz w:val="28"/>
                <w:szCs w:val="28"/>
                <w:lang w:eastAsia="ru-RU"/>
              </w:rPr>
              <w:t xml:space="preserve"> общеобразовательных учреждений;</w:t>
            </w:r>
          </w:p>
          <w:p w:rsidR="00092092" w:rsidRPr="00915F3C" w:rsidRDefault="0071107F"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ч</w:t>
            </w:r>
            <w:r w:rsidR="00092092" w:rsidRPr="00915F3C">
              <w:rPr>
                <w:rFonts w:ascii="Times New Roman" w:eastAsia="Times New Roman" w:hAnsi="Times New Roman" w:cs="Times New Roman"/>
                <w:sz w:val="28"/>
                <w:szCs w:val="28"/>
                <w:lang w:eastAsia="ru-RU"/>
              </w:rPr>
              <w:t>исленность детей-инвалидов и детей с ОВЗ, обучающихся по программам общего образования на дому с использованием дистанцио</w:t>
            </w:r>
            <w:r w:rsidRPr="00915F3C">
              <w:rPr>
                <w:rFonts w:ascii="Times New Roman" w:eastAsia="Times New Roman" w:hAnsi="Times New Roman" w:cs="Times New Roman"/>
                <w:sz w:val="28"/>
                <w:szCs w:val="28"/>
                <w:lang w:eastAsia="ru-RU"/>
              </w:rPr>
              <w:t>нных образовательных технологий;</w:t>
            </w:r>
          </w:p>
          <w:p w:rsidR="00092092" w:rsidRPr="00915F3C" w:rsidRDefault="0071107F" w:rsidP="00C0472F">
            <w:pPr>
              <w:spacing w:after="0" w:line="240" w:lineRule="auto"/>
              <w:ind w:left="-27"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ч</w:t>
            </w:r>
            <w:r w:rsidR="00092092" w:rsidRPr="00915F3C">
              <w:rPr>
                <w:rFonts w:ascii="Times New Roman" w:eastAsia="Times New Roman" w:hAnsi="Times New Roman" w:cs="Times New Roman"/>
                <w:sz w:val="28"/>
                <w:szCs w:val="28"/>
                <w:lang w:eastAsia="ru-RU"/>
              </w:rPr>
              <w:t>исленность обучающихся муниципальных общеобразовательных организаций, охваченных основными и дополнительными общеобразовательными программами цифрового, естественнонаучного и гуманитарно</w:t>
            </w:r>
            <w:r w:rsidRPr="00915F3C">
              <w:rPr>
                <w:rFonts w:ascii="Times New Roman" w:eastAsia="Times New Roman" w:hAnsi="Times New Roman" w:cs="Times New Roman"/>
                <w:sz w:val="28"/>
                <w:szCs w:val="28"/>
                <w:lang w:eastAsia="ru-RU"/>
              </w:rPr>
              <w:t>го профилей, человек;</w:t>
            </w:r>
          </w:p>
          <w:p w:rsidR="00092092" w:rsidRPr="00915F3C" w:rsidRDefault="0071107F" w:rsidP="00C0472F">
            <w:pPr>
              <w:spacing w:after="0" w:line="240" w:lineRule="auto"/>
              <w:ind w:left="-27"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ч</w:t>
            </w:r>
            <w:r w:rsidR="00092092" w:rsidRPr="00915F3C">
              <w:rPr>
                <w:rFonts w:ascii="Times New Roman" w:eastAsia="Times New Roman" w:hAnsi="Times New Roman" w:cs="Times New Roman"/>
                <w:sz w:val="28"/>
                <w:szCs w:val="28"/>
                <w:lang w:eastAsia="ru-RU"/>
              </w:rPr>
              <w:t>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sidRPr="00915F3C">
              <w:rPr>
                <w:rFonts w:ascii="Times New Roman" w:eastAsia="Times New Roman" w:hAnsi="Times New Roman" w:cs="Times New Roman"/>
                <w:sz w:val="28"/>
                <w:szCs w:val="28"/>
                <w:lang w:eastAsia="ru-RU"/>
              </w:rPr>
              <w:t>;</w:t>
            </w:r>
          </w:p>
          <w:p w:rsidR="00092092" w:rsidRPr="00915F3C" w:rsidRDefault="0071107F" w:rsidP="00C0472F">
            <w:pPr>
              <w:snapToGrid w:val="0"/>
              <w:spacing w:after="0" w:line="240" w:lineRule="auto"/>
              <w:ind w:left="-27" w:right="6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ч</w:t>
            </w:r>
            <w:r w:rsidR="00092092" w:rsidRPr="00915F3C">
              <w:rPr>
                <w:rFonts w:ascii="Times New Roman" w:eastAsia="Times New Roman" w:hAnsi="Times New Roman" w:cs="Times New Roman"/>
                <w:sz w:val="28"/>
                <w:szCs w:val="28"/>
                <w:lang w:eastAsia="ru-RU"/>
              </w:rPr>
              <w:t>исленность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w:t>
            </w:r>
            <w:r w:rsidRPr="00915F3C">
              <w:rPr>
                <w:rFonts w:ascii="Times New Roman" w:eastAsia="Times New Roman" w:hAnsi="Times New Roman" w:cs="Times New Roman"/>
                <w:sz w:val="28"/>
                <w:szCs w:val="28"/>
                <w:lang w:eastAsia="ru-RU"/>
              </w:rPr>
              <w:t>ающихся по указанным программам</w:t>
            </w:r>
          </w:p>
        </w:tc>
      </w:tr>
      <w:tr w:rsidR="00092092" w:rsidRPr="00604E90" w:rsidTr="00D0448B">
        <w:trPr>
          <w:tblCellSpacing w:w="5" w:type="nil"/>
        </w:trPr>
        <w:tc>
          <w:tcPr>
            <w:tcW w:w="2268" w:type="dxa"/>
          </w:tcPr>
          <w:p w:rsidR="002E115E" w:rsidRPr="00915F3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Сроки</w:t>
            </w:r>
            <w:r w:rsidR="002E115E" w:rsidRPr="00915F3C">
              <w:rPr>
                <w:rFonts w:ascii="Times New Roman" w:eastAsia="Times New Roman" w:hAnsi="Times New Roman" w:cs="Times New Roman"/>
                <w:sz w:val="28"/>
                <w:szCs w:val="28"/>
                <w:lang w:eastAsia="ru-RU"/>
              </w:rPr>
              <w:t xml:space="preserve"> и этапы</w:t>
            </w:r>
          </w:p>
          <w:p w:rsidR="002E115E" w:rsidRPr="00915F3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 xml:space="preserve">реализации </w:t>
            </w:r>
          </w:p>
          <w:p w:rsidR="002E115E" w:rsidRPr="00915F3C"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подпрограммы</w:t>
            </w:r>
          </w:p>
        </w:tc>
        <w:tc>
          <w:tcPr>
            <w:tcW w:w="7371" w:type="dxa"/>
            <w:gridSpan w:val="7"/>
          </w:tcPr>
          <w:p w:rsidR="0071107F" w:rsidRPr="00915F3C" w:rsidRDefault="0071107F" w:rsidP="007110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2021 - 2025 годы без деления на этапы</w:t>
            </w:r>
          </w:p>
          <w:p w:rsidR="002E115E" w:rsidRPr="00915F3C" w:rsidRDefault="002E115E"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0448B" w:rsidRPr="00604E90" w:rsidTr="00D0448B">
        <w:trPr>
          <w:trHeight w:val="303"/>
          <w:tblCellSpacing w:w="5" w:type="nil"/>
        </w:trPr>
        <w:tc>
          <w:tcPr>
            <w:tcW w:w="2268" w:type="dxa"/>
            <w:vMerge w:val="restart"/>
          </w:tcPr>
          <w:p w:rsidR="002E115E" w:rsidRPr="00915F3C" w:rsidRDefault="002E115E" w:rsidP="002E11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 xml:space="preserve">Объемы </w:t>
            </w:r>
          </w:p>
          <w:p w:rsidR="002E115E" w:rsidRPr="00915F3C" w:rsidRDefault="002E115E" w:rsidP="002E11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финансирования подпрограммы</w:t>
            </w:r>
          </w:p>
          <w:p w:rsidR="002E115E" w:rsidRPr="00604E90" w:rsidRDefault="002E115E"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2E115E" w:rsidRPr="00604E90" w:rsidRDefault="002E115E"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2E115E" w:rsidRPr="00003E41" w:rsidRDefault="002E115E" w:rsidP="00324E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2021-2025 г.г</w:t>
            </w:r>
          </w:p>
        </w:tc>
        <w:tc>
          <w:tcPr>
            <w:tcW w:w="992" w:type="dxa"/>
            <w:tcBorders>
              <w:top w:val="single" w:sz="4" w:space="0" w:color="auto"/>
              <w:left w:val="single" w:sz="4" w:space="0" w:color="auto"/>
              <w:bottom w:val="single" w:sz="4" w:space="0" w:color="auto"/>
              <w:right w:val="single" w:sz="4" w:space="0" w:color="auto"/>
            </w:tcBorders>
          </w:tcPr>
          <w:p w:rsidR="002E115E" w:rsidRPr="00003E41" w:rsidRDefault="002E115E" w:rsidP="00324E7A">
            <w:pPr>
              <w:widowControl w:val="0"/>
              <w:autoSpaceDE w:val="0"/>
              <w:autoSpaceDN w:val="0"/>
              <w:adjustRightInd w:val="0"/>
              <w:jc w:val="center"/>
              <w:rPr>
                <w:rFonts w:ascii="Times New Roman" w:hAnsi="Times New Roman" w:cs="Times New Roman"/>
              </w:rPr>
            </w:pPr>
            <w:r w:rsidRPr="00003E41">
              <w:rPr>
                <w:rFonts w:ascii="Times New Roman" w:hAnsi="Times New Roman" w:cs="Times New Roman"/>
              </w:rPr>
              <w:t>2021 г.</w:t>
            </w:r>
          </w:p>
        </w:tc>
        <w:tc>
          <w:tcPr>
            <w:tcW w:w="993" w:type="dxa"/>
            <w:tcBorders>
              <w:top w:val="single" w:sz="4" w:space="0" w:color="auto"/>
              <w:left w:val="single" w:sz="4" w:space="0" w:color="auto"/>
              <w:bottom w:val="single" w:sz="4" w:space="0" w:color="auto"/>
              <w:right w:val="single" w:sz="4" w:space="0" w:color="auto"/>
            </w:tcBorders>
          </w:tcPr>
          <w:p w:rsidR="002E115E" w:rsidRPr="00003E41" w:rsidRDefault="002E115E" w:rsidP="00324E7A">
            <w:pPr>
              <w:widowControl w:val="0"/>
              <w:autoSpaceDE w:val="0"/>
              <w:autoSpaceDN w:val="0"/>
              <w:adjustRightInd w:val="0"/>
              <w:jc w:val="center"/>
              <w:rPr>
                <w:rFonts w:ascii="Times New Roman" w:hAnsi="Times New Roman" w:cs="Times New Roman"/>
              </w:rPr>
            </w:pPr>
            <w:r w:rsidRPr="00003E41">
              <w:rPr>
                <w:rFonts w:ascii="Times New Roman" w:hAnsi="Times New Roman" w:cs="Times New Roman"/>
              </w:rPr>
              <w:t>2022 г.</w:t>
            </w:r>
          </w:p>
        </w:tc>
        <w:tc>
          <w:tcPr>
            <w:tcW w:w="992" w:type="dxa"/>
            <w:tcBorders>
              <w:top w:val="single" w:sz="4" w:space="0" w:color="auto"/>
              <w:left w:val="single" w:sz="4" w:space="0" w:color="auto"/>
              <w:bottom w:val="single" w:sz="4" w:space="0" w:color="auto"/>
              <w:right w:val="single" w:sz="4" w:space="0" w:color="auto"/>
            </w:tcBorders>
          </w:tcPr>
          <w:p w:rsidR="002E115E" w:rsidRPr="00003E41" w:rsidRDefault="002E115E" w:rsidP="00324E7A">
            <w:pPr>
              <w:widowControl w:val="0"/>
              <w:autoSpaceDE w:val="0"/>
              <w:autoSpaceDN w:val="0"/>
              <w:adjustRightInd w:val="0"/>
              <w:jc w:val="center"/>
              <w:rPr>
                <w:rFonts w:ascii="Times New Roman" w:hAnsi="Times New Roman" w:cs="Times New Roman"/>
              </w:rPr>
            </w:pPr>
            <w:r w:rsidRPr="00003E41">
              <w:rPr>
                <w:rFonts w:ascii="Times New Roman" w:hAnsi="Times New Roman" w:cs="Times New Roman"/>
              </w:rPr>
              <w:t>2023 г.</w:t>
            </w:r>
          </w:p>
        </w:tc>
        <w:tc>
          <w:tcPr>
            <w:tcW w:w="1047" w:type="dxa"/>
            <w:tcBorders>
              <w:top w:val="single" w:sz="4" w:space="0" w:color="auto"/>
              <w:left w:val="single" w:sz="4" w:space="0" w:color="auto"/>
              <w:bottom w:val="single" w:sz="4" w:space="0" w:color="auto"/>
              <w:right w:val="single" w:sz="4" w:space="0" w:color="auto"/>
            </w:tcBorders>
          </w:tcPr>
          <w:p w:rsidR="002E115E" w:rsidRPr="00003E41" w:rsidRDefault="002E115E" w:rsidP="00324E7A">
            <w:pPr>
              <w:widowControl w:val="0"/>
              <w:autoSpaceDE w:val="0"/>
              <w:autoSpaceDN w:val="0"/>
              <w:adjustRightInd w:val="0"/>
              <w:jc w:val="center"/>
              <w:rPr>
                <w:rFonts w:ascii="Times New Roman" w:hAnsi="Times New Roman" w:cs="Times New Roman"/>
              </w:rPr>
            </w:pPr>
            <w:r w:rsidRPr="00003E41">
              <w:rPr>
                <w:rFonts w:ascii="Times New Roman" w:hAnsi="Times New Roman" w:cs="Times New Roman"/>
              </w:rPr>
              <w:t>2024 г.</w:t>
            </w:r>
          </w:p>
        </w:tc>
        <w:tc>
          <w:tcPr>
            <w:tcW w:w="937" w:type="dxa"/>
            <w:tcBorders>
              <w:top w:val="single" w:sz="4" w:space="0" w:color="auto"/>
              <w:left w:val="single" w:sz="4" w:space="0" w:color="auto"/>
              <w:bottom w:val="single" w:sz="4" w:space="0" w:color="auto"/>
              <w:right w:val="single" w:sz="4" w:space="0" w:color="auto"/>
            </w:tcBorders>
          </w:tcPr>
          <w:p w:rsidR="002E115E" w:rsidRPr="00003E41" w:rsidRDefault="002E115E" w:rsidP="00324E7A">
            <w:pPr>
              <w:widowControl w:val="0"/>
              <w:autoSpaceDE w:val="0"/>
              <w:autoSpaceDN w:val="0"/>
              <w:adjustRightInd w:val="0"/>
              <w:jc w:val="center"/>
              <w:rPr>
                <w:rFonts w:ascii="Times New Roman" w:hAnsi="Times New Roman" w:cs="Times New Roman"/>
              </w:rPr>
            </w:pPr>
            <w:r w:rsidRPr="00003E41">
              <w:rPr>
                <w:rFonts w:ascii="Times New Roman" w:hAnsi="Times New Roman" w:cs="Times New Roman"/>
              </w:rPr>
              <w:t>2025 г.</w:t>
            </w:r>
          </w:p>
        </w:tc>
      </w:tr>
      <w:tr w:rsidR="00003E41" w:rsidRPr="00604E90" w:rsidTr="00D0448B">
        <w:trPr>
          <w:trHeight w:val="360"/>
          <w:tblCellSpacing w:w="5" w:type="nil"/>
        </w:trPr>
        <w:tc>
          <w:tcPr>
            <w:tcW w:w="2268" w:type="dxa"/>
            <w:vMerge/>
          </w:tcPr>
          <w:p w:rsidR="00003E41" w:rsidRPr="00604E90" w:rsidRDefault="00003E41"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03E41" w:rsidRPr="002E115E" w:rsidRDefault="00003E41" w:rsidP="002E115E">
            <w:pPr>
              <w:widowControl w:val="0"/>
              <w:autoSpaceDE w:val="0"/>
              <w:autoSpaceDN w:val="0"/>
              <w:adjustRightInd w:val="0"/>
              <w:rPr>
                <w:rFonts w:ascii="Times New Roman" w:hAnsi="Times New Roman" w:cs="Times New Roman"/>
                <w:sz w:val="28"/>
                <w:szCs w:val="28"/>
              </w:rPr>
            </w:pPr>
            <w:r w:rsidRPr="002E115E">
              <w:rPr>
                <w:rFonts w:ascii="Times New Roman" w:hAnsi="Times New Roman" w:cs="Times New Roman"/>
                <w:sz w:val="24"/>
                <w:szCs w:val="24"/>
              </w:rPr>
              <w:t xml:space="preserve">Всего, тыс. </w:t>
            </w:r>
            <w:r>
              <w:rPr>
                <w:rFonts w:ascii="Times New Roman" w:hAnsi="Times New Roman" w:cs="Times New Roman"/>
                <w:sz w:val="24"/>
                <w:szCs w:val="24"/>
              </w:rPr>
              <w:t>руб.</w:t>
            </w:r>
          </w:p>
        </w:tc>
        <w:tc>
          <w:tcPr>
            <w:tcW w:w="1134" w:type="dxa"/>
            <w:vAlign w:val="center"/>
          </w:tcPr>
          <w:p w:rsidR="00003E41" w:rsidRPr="00003E41" w:rsidRDefault="00003E41" w:rsidP="00003E41">
            <w:pPr>
              <w:jc w:val="center"/>
              <w:rPr>
                <w:rFonts w:ascii="Times New Roman" w:hAnsi="Times New Roman" w:cs="Times New Roman"/>
              </w:rPr>
            </w:pPr>
            <w:r w:rsidRPr="00003E41">
              <w:rPr>
                <w:rFonts w:ascii="Times New Roman" w:hAnsi="Times New Roman" w:cs="Times New Roman"/>
              </w:rPr>
              <w:t>423665,3</w:t>
            </w:r>
          </w:p>
        </w:tc>
        <w:tc>
          <w:tcPr>
            <w:tcW w:w="992"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89125,1</w:t>
            </w:r>
          </w:p>
        </w:tc>
        <w:tc>
          <w:tcPr>
            <w:tcW w:w="993"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78780,9</w:t>
            </w:r>
          </w:p>
        </w:tc>
        <w:tc>
          <w:tcPr>
            <w:tcW w:w="992"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81932,1</w:t>
            </w:r>
          </w:p>
        </w:tc>
        <w:tc>
          <w:tcPr>
            <w:tcW w:w="1047"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85209,4</w:t>
            </w:r>
          </w:p>
        </w:tc>
        <w:tc>
          <w:tcPr>
            <w:tcW w:w="937"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88617,8</w:t>
            </w:r>
          </w:p>
        </w:tc>
      </w:tr>
      <w:tr w:rsidR="00D0448B" w:rsidRPr="00604E90" w:rsidTr="00D0448B">
        <w:trPr>
          <w:trHeight w:val="490"/>
          <w:tblCellSpacing w:w="5" w:type="nil"/>
        </w:trPr>
        <w:tc>
          <w:tcPr>
            <w:tcW w:w="2268" w:type="dxa"/>
            <w:vMerge/>
          </w:tcPr>
          <w:p w:rsidR="00B21FF4" w:rsidRPr="00604E90" w:rsidRDefault="00B21FF4"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21FF4" w:rsidRPr="002E115E" w:rsidRDefault="00B21FF4" w:rsidP="002E115E">
            <w:pPr>
              <w:widowControl w:val="0"/>
              <w:autoSpaceDE w:val="0"/>
              <w:autoSpaceDN w:val="0"/>
              <w:adjustRightInd w:val="0"/>
              <w:rPr>
                <w:rFonts w:ascii="Times New Roman" w:hAnsi="Times New Roman" w:cs="Times New Roman"/>
                <w:sz w:val="28"/>
                <w:szCs w:val="28"/>
              </w:rPr>
            </w:pPr>
            <w:r w:rsidRPr="002E115E">
              <w:rPr>
                <w:rFonts w:ascii="Times New Roman" w:hAnsi="Times New Roman" w:cs="Times New Roman"/>
                <w:sz w:val="24"/>
                <w:szCs w:val="24"/>
              </w:rPr>
              <w:t>федеральный бюджет</w:t>
            </w:r>
          </w:p>
        </w:tc>
        <w:tc>
          <w:tcPr>
            <w:tcW w:w="1134" w:type="dxa"/>
            <w:vAlign w:val="center"/>
          </w:tcPr>
          <w:p w:rsidR="00B21FF4" w:rsidRPr="00003E41"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B21FF4" w:rsidRPr="00003E41"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Align w:val="center"/>
          </w:tcPr>
          <w:p w:rsidR="00B21FF4" w:rsidRPr="00003E41"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B21FF4" w:rsidRPr="00003E41"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47" w:type="dxa"/>
            <w:vAlign w:val="center"/>
          </w:tcPr>
          <w:p w:rsidR="00B21FF4" w:rsidRPr="00003E41"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7" w:type="dxa"/>
            <w:vAlign w:val="center"/>
          </w:tcPr>
          <w:p w:rsidR="00B21FF4" w:rsidRPr="00003E41"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0448B" w:rsidRPr="00604E90" w:rsidTr="00D0448B">
        <w:trPr>
          <w:trHeight w:val="332"/>
          <w:tblCellSpacing w:w="5" w:type="nil"/>
        </w:trPr>
        <w:tc>
          <w:tcPr>
            <w:tcW w:w="2268" w:type="dxa"/>
            <w:vMerge/>
          </w:tcPr>
          <w:p w:rsidR="00B21FF4" w:rsidRPr="00604E90" w:rsidRDefault="00B21FF4"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21FF4" w:rsidRPr="002E115E" w:rsidRDefault="00B21FF4" w:rsidP="002E115E">
            <w:pPr>
              <w:widowControl w:val="0"/>
              <w:autoSpaceDE w:val="0"/>
              <w:autoSpaceDN w:val="0"/>
              <w:adjustRightInd w:val="0"/>
              <w:rPr>
                <w:rFonts w:ascii="Times New Roman" w:hAnsi="Times New Roman" w:cs="Times New Roman"/>
                <w:sz w:val="28"/>
                <w:szCs w:val="28"/>
              </w:rPr>
            </w:pPr>
            <w:r w:rsidRPr="002E115E">
              <w:rPr>
                <w:rFonts w:ascii="Times New Roman" w:hAnsi="Times New Roman" w:cs="Times New Roman"/>
                <w:sz w:val="24"/>
                <w:szCs w:val="24"/>
              </w:rPr>
              <w:t>краевой бюджет</w:t>
            </w:r>
          </w:p>
        </w:tc>
        <w:tc>
          <w:tcPr>
            <w:tcW w:w="1134" w:type="dxa"/>
            <w:vAlign w:val="center"/>
          </w:tcPr>
          <w:p w:rsidR="00B21FF4" w:rsidRPr="00003E41" w:rsidRDefault="000A2B07"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344828,0</w:t>
            </w:r>
          </w:p>
        </w:tc>
        <w:tc>
          <w:tcPr>
            <w:tcW w:w="992" w:type="dxa"/>
            <w:vAlign w:val="center"/>
          </w:tcPr>
          <w:p w:rsidR="00B21FF4" w:rsidRPr="00003E41" w:rsidRDefault="000A2B07"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63664,6</w:t>
            </w:r>
          </w:p>
        </w:tc>
        <w:tc>
          <w:tcPr>
            <w:tcW w:w="993" w:type="dxa"/>
            <w:vAlign w:val="center"/>
          </w:tcPr>
          <w:p w:rsidR="00B21FF4" w:rsidRPr="00003E41" w:rsidRDefault="000A2B07"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66211,2</w:t>
            </w:r>
          </w:p>
        </w:tc>
        <w:tc>
          <w:tcPr>
            <w:tcW w:w="992" w:type="dxa"/>
            <w:vAlign w:val="center"/>
          </w:tcPr>
          <w:p w:rsidR="00B21FF4" w:rsidRPr="00003E41" w:rsidRDefault="000A2B07"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68859,6</w:t>
            </w:r>
          </w:p>
        </w:tc>
        <w:tc>
          <w:tcPr>
            <w:tcW w:w="1047" w:type="dxa"/>
            <w:vAlign w:val="center"/>
          </w:tcPr>
          <w:p w:rsidR="00B21FF4" w:rsidRPr="00003E41" w:rsidRDefault="000A2B07"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71614,0</w:t>
            </w:r>
          </w:p>
        </w:tc>
        <w:tc>
          <w:tcPr>
            <w:tcW w:w="937" w:type="dxa"/>
            <w:vAlign w:val="center"/>
          </w:tcPr>
          <w:p w:rsidR="00B21FF4" w:rsidRPr="00003E41" w:rsidRDefault="000A2B07" w:rsidP="00D04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74478,6</w:t>
            </w:r>
          </w:p>
        </w:tc>
      </w:tr>
      <w:tr w:rsidR="00003E41" w:rsidRPr="00604E90" w:rsidTr="00D0448B">
        <w:trPr>
          <w:trHeight w:val="332"/>
          <w:tblCellSpacing w:w="5" w:type="nil"/>
        </w:trPr>
        <w:tc>
          <w:tcPr>
            <w:tcW w:w="2268" w:type="dxa"/>
            <w:vMerge/>
          </w:tcPr>
          <w:p w:rsidR="00003E41" w:rsidRPr="00604E90" w:rsidRDefault="00003E41"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03E41" w:rsidRPr="002E115E" w:rsidRDefault="00003E41" w:rsidP="002E115E">
            <w:pPr>
              <w:widowControl w:val="0"/>
              <w:autoSpaceDE w:val="0"/>
              <w:autoSpaceDN w:val="0"/>
              <w:adjustRightInd w:val="0"/>
              <w:rPr>
                <w:rFonts w:ascii="Times New Roman" w:hAnsi="Times New Roman" w:cs="Times New Roman"/>
                <w:sz w:val="28"/>
                <w:szCs w:val="28"/>
              </w:rPr>
            </w:pPr>
            <w:r w:rsidRPr="002E115E">
              <w:rPr>
                <w:rFonts w:ascii="Times New Roman" w:hAnsi="Times New Roman" w:cs="Times New Roman"/>
                <w:sz w:val="24"/>
                <w:szCs w:val="24"/>
              </w:rPr>
              <w:t>городской бюджет</w:t>
            </w:r>
          </w:p>
        </w:tc>
        <w:tc>
          <w:tcPr>
            <w:tcW w:w="1134"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25460,5</w:t>
            </w:r>
          </w:p>
        </w:tc>
        <w:tc>
          <w:tcPr>
            <w:tcW w:w="992"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12569,7</w:t>
            </w:r>
          </w:p>
        </w:tc>
        <w:tc>
          <w:tcPr>
            <w:tcW w:w="993"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13072,5</w:t>
            </w:r>
          </w:p>
        </w:tc>
        <w:tc>
          <w:tcPr>
            <w:tcW w:w="992"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13595,4</w:t>
            </w:r>
          </w:p>
        </w:tc>
        <w:tc>
          <w:tcPr>
            <w:tcW w:w="1047"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14139,2</w:t>
            </w:r>
          </w:p>
        </w:tc>
        <w:tc>
          <w:tcPr>
            <w:tcW w:w="937" w:type="dxa"/>
            <w:vAlign w:val="center"/>
          </w:tcPr>
          <w:p w:rsidR="00003E41" w:rsidRPr="00003E41" w:rsidRDefault="00003E41" w:rsidP="00003E41">
            <w:pPr>
              <w:jc w:val="center"/>
              <w:rPr>
                <w:rFonts w:ascii="Times New Roman" w:hAnsi="Times New Roman" w:cs="Times New Roman"/>
              </w:rPr>
            </w:pPr>
            <w:r w:rsidRPr="00003E41">
              <w:rPr>
                <w:rFonts w:ascii="Times New Roman" w:hAnsi="Times New Roman" w:cs="Times New Roman"/>
              </w:rPr>
              <w:t>78837,3</w:t>
            </w:r>
          </w:p>
        </w:tc>
      </w:tr>
      <w:tr w:rsidR="00D0448B" w:rsidRPr="00604E90" w:rsidTr="00D0448B">
        <w:trPr>
          <w:trHeight w:val="274"/>
          <w:tblCellSpacing w:w="5" w:type="nil"/>
        </w:trPr>
        <w:tc>
          <w:tcPr>
            <w:tcW w:w="2268" w:type="dxa"/>
            <w:vMerge/>
          </w:tcPr>
          <w:p w:rsidR="00B21FF4" w:rsidRPr="00604E90" w:rsidRDefault="00B21FF4"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21FF4" w:rsidRPr="002E115E" w:rsidRDefault="00B21FF4" w:rsidP="002E115E">
            <w:pPr>
              <w:widowControl w:val="0"/>
              <w:autoSpaceDE w:val="0"/>
              <w:autoSpaceDN w:val="0"/>
              <w:adjustRightInd w:val="0"/>
              <w:rPr>
                <w:rFonts w:ascii="Times New Roman" w:hAnsi="Times New Roman" w:cs="Times New Roman"/>
                <w:sz w:val="28"/>
                <w:szCs w:val="28"/>
              </w:rPr>
            </w:pPr>
            <w:r w:rsidRPr="002E115E">
              <w:rPr>
                <w:rFonts w:ascii="Times New Roman" w:hAnsi="Times New Roman" w:cs="Times New Roman"/>
                <w:sz w:val="24"/>
                <w:szCs w:val="24"/>
              </w:rPr>
              <w:t>внебюджетные источники</w:t>
            </w:r>
          </w:p>
        </w:tc>
        <w:tc>
          <w:tcPr>
            <w:tcW w:w="1134" w:type="dxa"/>
            <w:vAlign w:val="center"/>
          </w:tcPr>
          <w:p w:rsidR="00B21FF4" w:rsidRPr="00D0448B"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B21FF4" w:rsidRPr="00D0448B"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B21FF4" w:rsidRPr="00D0448B"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B21FF4" w:rsidRPr="00D0448B"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7" w:type="dxa"/>
            <w:vAlign w:val="center"/>
          </w:tcPr>
          <w:p w:rsidR="00B21FF4" w:rsidRPr="00D0448B"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7" w:type="dxa"/>
            <w:vAlign w:val="center"/>
          </w:tcPr>
          <w:p w:rsidR="00B21FF4" w:rsidRPr="00D0448B" w:rsidRDefault="00B21FF4" w:rsidP="00D044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115E" w:rsidRPr="00604E90" w:rsidTr="00D0448B">
        <w:trPr>
          <w:trHeight w:val="490"/>
          <w:tblCellSpacing w:w="5" w:type="nil"/>
        </w:trPr>
        <w:tc>
          <w:tcPr>
            <w:tcW w:w="2268" w:type="dxa"/>
            <w:vMerge/>
          </w:tcPr>
          <w:p w:rsidR="002E115E" w:rsidRPr="00604E90" w:rsidRDefault="002E115E"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71" w:type="dxa"/>
            <w:gridSpan w:val="7"/>
          </w:tcPr>
          <w:p w:rsidR="002E115E" w:rsidRPr="002E115E" w:rsidRDefault="002E115E" w:rsidP="002E115E">
            <w:pPr>
              <w:autoSpaceDE w:val="0"/>
              <w:autoSpaceDN w:val="0"/>
              <w:adjustRightInd w:val="0"/>
              <w:spacing w:after="0" w:line="240" w:lineRule="auto"/>
              <w:jc w:val="both"/>
              <w:rPr>
                <w:rFonts w:ascii="Times New Roman" w:eastAsia="Calibri" w:hAnsi="Times New Roman" w:cs="Times New Roman"/>
                <w:sz w:val="28"/>
                <w:szCs w:val="28"/>
              </w:rPr>
            </w:pPr>
            <w:r w:rsidRPr="002E115E">
              <w:rPr>
                <w:rFonts w:ascii="Times New Roman" w:eastAsia="Calibri" w:hAnsi="Times New Roman" w:cs="Times New Roman"/>
                <w:sz w:val="28"/>
                <w:szCs w:val="28"/>
              </w:rPr>
              <w:t>Объем средств городского бюджета ежегодно корректируется в соответствии с решением представительного органа местного самоуправления о местном бюджете на соответствующий финансовый год и на плановый период</w:t>
            </w:r>
          </w:p>
          <w:p w:rsidR="002E115E" w:rsidRDefault="002E115E" w:rsidP="002E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15E">
              <w:rPr>
                <w:rFonts w:ascii="Times New Roman" w:eastAsia="Calibri" w:hAnsi="Times New Roman" w:cs="Times New Roman"/>
                <w:sz w:val="28"/>
                <w:szCs w:val="28"/>
              </w:rPr>
              <w:t>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w:t>
            </w:r>
            <w:r w:rsidR="00912A6E">
              <w:rPr>
                <w:rFonts w:ascii="Times New Roman" w:eastAsia="Calibri" w:hAnsi="Times New Roman" w:cs="Times New Roman"/>
                <w:sz w:val="28"/>
                <w:szCs w:val="28"/>
              </w:rPr>
              <w:t>.</w:t>
            </w:r>
          </w:p>
        </w:tc>
      </w:tr>
      <w:tr w:rsidR="002E115E" w:rsidRPr="00604E90" w:rsidTr="00D0448B">
        <w:trPr>
          <w:tblCellSpacing w:w="5" w:type="nil"/>
        </w:trPr>
        <w:tc>
          <w:tcPr>
            <w:tcW w:w="2268" w:type="dxa"/>
          </w:tcPr>
          <w:p w:rsidR="002E115E" w:rsidRPr="00915F3C" w:rsidRDefault="002E115E" w:rsidP="002E11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Ожидаемые результаты реализации подпрограммы</w:t>
            </w:r>
          </w:p>
        </w:tc>
        <w:tc>
          <w:tcPr>
            <w:tcW w:w="7371" w:type="dxa"/>
            <w:gridSpan w:val="7"/>
          </w:tcPr>
          <w:p w:rsidR="002E115E" w:rsidRPr="00915F3C" w:rsidRDefault="00912A6E" w:rsidP="002E115E">
            <w:pPr>
              <w:spacing w:after="0" w:line="240" w:lineRule="auto"/>
              <w:ind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с</w:t>
            </w:r>
            <w:r w:rsidR="002E115E" w:rsidRPr="00915F3C">
              <w:rPr>
                <w:rFonts w:ascii="Times New Roman" w:eastAsia="Times New Roman" w:hAnsi="Times New Roman" w:cs="Times New Roman"/>
                <w:sz w:val="28"/>
                <w:szCs w:val="28"/>
                <w:lang w:eastAsia="ru-RU"/>
              </w:rPr>
              <w:t xml:space="preserve">охранить долю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w:t>
            </w:r>
            <w:r w:rsidRPr="00915F3C">
              <w:rPr>
                <w:rFonts w:ascii="Times New Roman" w:eastAsia="Times New Roman" w:hAnsi="Times New Roman" w:cs="Times New Roman"/>
                <w:sz w:val="28"/>
                <w:szCs w:val="28"/>
                <w:lang w:eastAsia="ru-RU"/>
              </w:rPr>
              <w:t>данным предметам на уровне 100%;</w:t>
            </w:r>
          </w:p>
          <w:p w:rsidR="002E115E" w:rsidRPr="00915F3C" w:rsidRDefault="00912A6E" w:rsidP="002E115E">
            <w:pPr>
              <w:spacing w:after="0" w:line="240" w:lineRule="auto"/>
              <w:ind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с</w:t>
            </w:r>
            <w:r w:rsidR="002E115E" w:rsidRPr="00915F3C">
              <w:rPr>
                <w:rFonts w:ascii="Times New Roman" w:eastAsia="Times New Roman" w:hAnsi="Times New Roman" w:cs="Times New Roman"/>
                <w:sz w:val="28"/>
                <w:szCs w:val="28"/>
                <w:lang w:eastAsia="ru-RU"/>
              </w:rPr>
              <w:t>охранить долю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w:t>
            </w:r>
            <w:r w:rsidRPr="00915F3C">
              <w:rPr>
                <w:rFonts w:ascii="Times New Roman" w:eastAsia="Times New Roman" w:hAnsi="Times New Roman" w:cs="Times New Roman"/>
                <w:sz w:val="28"/>
                <w:szCs w:val="28"/>
                <w:lang w:eastAsia="ru-RU"/>
              </w:rPr>
              <w:t>тельных учреждений на уровне 0%;</w:t>
            </w:r>
          </w:p>
          <w:p w:rsidR="002E115E" w:rsidRPr="00915F3C" w:rsidRDefault="00912A6E" w:rsidP="002E115E">
            <w:pPr>
              <w:spacing w:after="0" w:line="240" w:lineRule="auto"/>
              <w:ind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д</w:t>
            </w:r>
            <w:r w:rsidR="002E115E" w:rsidRPr="00915F3C">
              <w:rPr>
                <w:rFonts w:ascii="Times New Roman" w:eastAsia="Times New Roman" w:hAnsi="Times New Roman" w:cs="Times New Roman"/>
                <w:sz w:val="28"/>
                <w:szCs w:val="28"/>
                <w:lang w:eastAsia="ru-RU"/>
              </w:rPr>
              <w:t>овести долю муниципальных общеобразовательных учреждений, соответствующих современным требованиям обучения, в общем количестве муниципальных общеобра</w:t>
            </w:r>
            <w:r w:rsidRPr="00915F3C">
              <w:rPr>
                <w:rFonts w:ascii="Times New Roman" w:eastAsia="Times New Roman" w:hAnsi="Times New Roman" w:cs="Times New Roman"/>
                <w:sz w:val="28"/>
                <w:szCs w:val="28"/>
                <w:lang w:eastAsia="ru-RU"/>
              </w:rPr>
              <w:t>зовательных учреждений до 93,3%;</w:t>
            </w:r>
          </w:p>
          <w:p w:rsidR="002E115E" w:rsidRPr="00915F3C" w:rsidRDefault="00912A6E" w:rsidP="002E11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о</w:t>
            </w:r>
            <w:r w:rsidR="002E115E" w:rsidRPr="00915F3C">
              <w:rPr>
                <w:rFonts w:ascii="Times New Roman" w:eastAsia="Times New Roman" w:hAnsi="Times New Roman" w:cs="Times New Roman"/>
                <w:sz w:val="28"/>
                <w:szCs w:val="28"/>
                <w:lang w:eastAsia="ru-RU"/>
              </w:rPr>
              <w:t>бучать до 20 детей-инвалидов и детей с ОВЗ по программам общего образования на дому с использованием дистанцио</w:t>
            </w:r>
            <w:r w:rsidRPr="00915F3C">
              <w:rPr>
                <w:rFonts w:ascii="Times New Roman" w:eastAsia="Times New Roman" w:hAnsi="Times New Roman" w:cs="Times New Roman"/>
                <w:sz w:val="28"/>
                <w:szCs w:val="28"/>
                <w:lang w:eastAsia="ru-RU"/>
              </w:rPr>
              <w:t>нных образовательных технологий;</w:t>
            </w:r>
          </w:p>
          <w:p w:rsidR="002E115E" w:rsidRPr="00915F3C" w:rsidRDefault="00912A6E" w:rsidP="002E11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д</w:t>
            </w:r>
            <w:r w:rsidR="002E115E" w:rsidRPr="00915F3C">
              <w:rPr>
                <w:rFonts w:ascii="Times New Roman" w:eastAsia="Times New Roman" w:hAnsi="Times New Roman" w:cs="Times New Roman"/>
                <w:color w:val="000000"/>
                <w:spacing w:val="-2"/>
                <w:sz w:val="28"/>
                <w:szCs w:val="28"/>
              </w:rPr>
              <w:t>овести ч</w:t>
            </w:r>
            <w:r w:rsidR="002E115E" w:rsidRPr="00915F3C">
              <w:rPr>
                <w:rFonts w:ascii="Times New Roman" w:eastAsia="Times New Roman" w:hAnsi="Times New Roman" w:cs="Times New Roman"/>
                <w:sz w:val="28"/>
                <w:szCs w:val="28"/>
                <w:lang w:eastAsia="ru-RU"/>
              </w:rPr>
              <w:t>исленность обучающихся муниципальных общеобразовательных организаций, охваченных основными и дополнительными общеобразовательными программами цифрового, естественнонаучного и гуманит</w:t>
            </w:r>
            <w:r w:rsidRPr="00915F3C">
              <w:rPr>
                <w:rFonts w:ascii="Times New Roman" w:eastAsia="Times New Roman" w:hAnsi="Times New Roman" w:cs="Times New Roman"/>
                <w:sz w:val="28"/>
                <w:szCs w:val="28"/>
                <w:lang w:eastAsia="ru-RU"/>
              </w:rPr>
              <w:t>арного профилей до 1065 человек;</w:t>
            </w:r>
          </w:p>
          <w:p w:rsidR="002E115E" w:rsidRPr="00915F3C" w:rsidRDefault="00912A6E" w:rsidP="002E115E">
            <w:pPr>
              <w:spacing w:after="0" w:line="240" w:lineRule="auto"/>
              <w:ind w:left="-27"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у</w:t>
            </w:r>
            <w:r w:rsidR="002E115E" w:rsidRPr="00915F3C">
              <w:rPr>
                <w:rFonts w:ascii="Times New Roman" w:eastAsia="Times New Roman" w:hAnsi="Times New Roman" w:cs="Times New Roman"/>
                <w:sz w:val="28"/>
                <w:szCs w:val="28"/>
                <w:lang w:eastAsia="ru-RU"/>
              </w:rPr>
              <w:t xml:space="preserve">величение числа общеобразовательных организаций, обновивших материально-техническую базу для реализации основных и дополнительных общеобразовательных </w:t>
            </w:r>
            <w:r w:rsidR="002E115E" w:rsidRPr="00915F3C">
              <w:rPr>
                <w:rFonts w:ascii="Times New Roman" w:eastAsia="Times New Roman" w:hAnsi="Times New Roman" w:cs="Times New Roman"/>
                <w:sz w:val="28"/>
                <w:szCs w:val="28"/>
                <w:lang w:eastAsia="ru-RU"/>
              </w:rPr>
              <w:lastRenderedPageBreak/>
              <w:t>программ цифрового, естественнонаучного и гу</w:t>
            </w:r>
            <w:r w:rsidRPr="00915F3C">
              <w:rPr>
                <w:rFonts w:ascii="Times New Roman" w:eastAsia="Times New Roman" w:hAnsi="Times New Roman" w:cs="Times New Roman"/>
                <w:sz w:val="28"/>
                <w:szCs w:val="28"/>
                <w:lang w:eastAsia="ru-RU"/>
              </w:rPr>
              <w:t>манитарного профилей до 1 школы;</w:t>
            </w:r>
          </w:p>
          <w:p w:rsidR="002E115E" w:rsidRPr="00915F3C" w:rsidRDefault="00912A6E" w:rsidP="002E115E">
            <w:pPr>
              <w:spacing w:after="0" w:line="240" w:lineRule="auto"/>
              <w:ind w:left="-27" w:right="-6"/>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д</w:t>
            </w:r>
            <w:r w:rsidR="002E115E" w:rsidRPr="00915F3C">
              <w:rPr>
                <w:rFonts w:ascii="Times New Roman" w:eastAsia="Times New Roman" w:hAnsi="Times New Roman" w:cs="Times New Roman"/>
                <w:sz w:val="28"/>
                <w:szCs w:val="28"/>
                <w:lang w:eastAsia="ru-RU"/>
              </w:rPr>
              <w:t>овести численность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w:t>
            </w:r>
            <w:r w:rsidRPr="00915F3C">
              <w:rPr>
                <w:rFonts w:ascii="Times New Roman" w:eastAsia="Times New Roman" w:hAnsi="Times New Roman" w:cs="Times New Roman"/>
                <w:sz w:val="28"/>
                <w:szCs w:val="28"/>
                <w:lang w:eastAsia="ru-RU"/>
              </w:rPr>
              <w:t xml:space="preserve"> ука</w:t>
            </w:r>
            <w:r w:rsidR="00915F3C">
              <w:rPr>
                <w:rFonts w:ascii="Times New Roman" w:eastAsia="Times New Roman" w:hAnsi="Times New Roman" w:cs="Times New Roman"/>
                <w:sz w:val="28"/>
                <w:szCs w:val="28"/>
                <w:lang w:eastAsia="ru-RU"/>
              </w:rPr>
              <w:t>занным программам до 50 человек</w:t>
            </w:r>
          </w:p>
        </w:tc>
      </w:tr>
    </w:tbl>
    <w:p w:rsidR="00092092" w:rsidRPr="00604E90" w:rsidRDefault="00092092" w:rsidP="00092092">
      <w:pPr>
        <w:rPr>
          <w:rFonts w:ascii="Times New Roman" w:eastAsia="Times New Roman" w:hAnsi="Times New Roman" w:cs="Times New Roman"/>
          <w:sz w:val="24"/>
          <w:szCs w:val="24"/>
          <w:lang w:eastAsia="ru-RU"/>
        </w:rPr>
      </w:pPr>
    </w:p>
    <w:p w:rsidR="00ED2B55" w:rsidRDefault="00ED2B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2092" w:rsidRPr="00915F3C" w:rsidRDefault="00912A6E" w:rsidP="00092092">
      <w:pPr>
        <w:spacing w:after="0" w:line="240" w:lineRule="auto"/>
        <w:ind w:left="720"/>
        <w:jc w:val="center"/>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lastRenderedPageBreak/>
        <w:t>1</w:t>
      </w:r>
      <w:r w:rsidR="00092092" w:rsidRPr="00915F3C">
        <w:rPr>
          <w:rFonts w:ascii="Times New Roman" w:eastAsia="Times New Roman" w:hAnsi="Times New Roman" w:cs="Times New Roman"/>
          <w:sz w:val="28"/>
          <w:szCs w:val="28"/>
          <w:lang w:eastAsia="ru-RU"/>
        </w:rPr>
        <w:t xml:space="preserve">. </w:t>
      </w:r>
      <w:r w:rsidRPr="00915F3C">
        <w:rPr>
          <w:rFonts w:ascii="Times New Roman" w:eastAsia="Times New Roman" w:hAnsi="Times New Roman" w:cs="Times New Roman"/>
          <w:sz w:val="28"/>
          <w:szCs w:val="28"/>
          <w:lang w:eastAsia="ru-RU"/>
        </w:rPr>
        <w:t>Х</w:t>
      </w:r>
      <w:r w:rsidR="00092092" w:rsidRPr="00915F3C">
        <w:rPr>
          <w:rFonts w:ascii="Times New Roman" w:eastAsia="Times New Roman" w:hAnsi="Times New Roman" w:cs="Times New Roman"/>
          <w:sz w:val="28"/>
          <w:szCs w:val="28"/>
          <w:lang w:eastAsia="ru-RU"/>
        </w:rPr>
        <w:t>арактеристика сферы реализации подпрограммы</w:t>
      </w:r>
      <w:r w:rsidRPr="00915F3C">
        <w:rPr>
          <w:rFonts w:ascii="Times New Roman" w:eastAsia="Times New Roman" w:hAnsi="Times New Roman" w:cs="Times New Roman"/>
          <w:sz w:val="28"/>
          <w:szCs w:val="28"/>
          <w:lang w:eastAsia="ru-RU"/>
        </w:rPr>
        <w:t xml:space="preserve"> 2</w:t>
      </w:r>
    </w:p>
    <w:p w:rsidR="00092092" w:rsidRPr="00604E90" w:rsidRDefault="00092092" w:rsidP="0009209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92092" w:rsidRPr="00604E90" w:rsidRDefault="00092092" w:rsidP="00092092">
      <w:pPr>
        <w:spacing w:after="0" w:line="240" w:lineRule="auto"/>
        <w:ind w:left="720"/>
        <w:jc w:val="center"/>
        <w:rPr>
          <w:rFonts w:ascii="Times New Roman" w:eastAsia="Times New Roman" w:hAnsi="Times New Roman" w:cs="Times New Roman"/>
          <w:sz w:val="24"/>
          <w:szCs w:val="24"/>
          <w:lang w:eastAsia="ru-RU"/>
        </w:rPr>
      </w:pPr>
    </w:p>
    <w:p w:rsidR="00092092" w:rsidRPr="00915F3C" w:rsidRDefault="00092092" w:rsidP="00912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Системная моде</w:t>
      </w:r>
      <w:r w:rsidR="00912A6E" w:rsidRPr="00915F3C">
        <w:rPr>
          <w:rFonts w:ascii="Times New Roman" w:eastAsia="Times New Roman" w:hAnsi="Times New Roman" w:cs="Times New Roman"/>
          <w:sz w:val="28"/>
          <w:szCs w:val="28"/>
          <w:lang w:eastAsia="ru-RU"/>
        </w:rPr>
        <w:t>рнизация общего образования в городе</w:t>
      </w:r>
      <w:r w:rsidRPr="00915F3C">
        <w:rPr>
          <w:rFonts w:ascii="Times New Roman" w:eastAsia="Times New Roman" w:hAnsi="Times New Roman" w:cs="Times New Roman"/>
          <w:sz w:val="28"/>
          <w:szCs w:val="28"/>
          <w:lang w:eastAsia="ru-RU"/>
        </w:rPr>
        <w:t xml:space="preserve"> Яровое, начавшаяся в рамках реализации комплексного проекта модернизации образования, позволила городу получить около 6627 тыс. рублей из федерального бюджета в обмен на обязательство решить ключевую задачу модернизации общего образования: внедрить новые финансово-экономические механизмы, </w:t>
      </w:r>
      <w:proofErr w:type="spellStart"/>
      <w:r w:rsidRPr="00915F3C">
        <w:rPr>
          <w:rFonts w:ascii="Times New Roman" w:eastAsia="Times New Roman" w:hAnsi="Times New Roman" w:cs="Times New Roman"/>
          <w:sz w:val="28"/>
          <w:szCs w:val="28"/>
          <w:lang w:eastAsia="ru-RU"/>
        </w:rPr>
        <w:t>нормативно-подушевое</w:t>
      </w:r>
      <w:proofErr w:type="spellEnd"/>
      <w:r w:rsidRPr="00915F3C">
        <w:rPr>
          <w:rFonts w:ascii="Times New Roman" w:eastAsia="Times New Roman" w:hAnsi="Times New Roman" w:cs="Times New Roman"/>
          <w:sz w:val="28"/>
          <w:szCs w:val="28"/>
          <w:lang w:eastAsia="ru-RU"/>
        </w:rPr>
        <w:t xml:space="preserve"> финансирование и новую систему оплаты труда (далее – НСОТ). Решение этой задачи позволило повысить зарплату педагогам, для чего в рамках </w:t>
      </w:r>
      <w:proofErr w:type="spellStart"/>
      <w:r w:rsidRPr="00915F3C">
        <w:rPr>
          <w:rFonts w:ascii="Times New Roman" w:eastAsia="Times New Roman" w:hAnsi="Times New Roman" w:cs="Times New Roman"/>
          <w:sz w:val="28"/>
          <w:szCs w:val="28"/>
          <w:lang w:eastAsia="ru-RU"/>
        </w:rPr>
        <w:t>софинансирования</w:t>
      </w:r>
      <w:proofErr w:type="spellEnd"/>
      <w:r w:rsidRPr="00915F3C">
        <w:rPr>
          <w:rFonts w:ascii="Times New Roman" w:eastAsia="Times New Roman" w:hAnsi="Times New Roman" w:cs="Times New Roman"/>
          <w:sz w:val="28"/>
          <w:szCs w:val="28"/>
          <w:lang w:eastAsia="ru-RU"/>
        </w:rPr>
        <w:t xml:space="preserve"> из муниципального бюдж</w:t>
      </w:r>
      <w:r w:rsidR="00912A6E" w:rsidRPr="00915F3C">
        <w:rPr>
          <w:rFonts w:ascii="Times New Roman" w:eastAsia="Times New Roman" w:hAnsi="Times New Roman" w:cs="Times New Roman"/>
          <w:sz w:val="28"/>
          <w:szCs w:val="28"/>
          <w:lang w:eastAsia="ru-RU"/>
        </w:rPr>
        <w:t xml:space="preserve">ета было выделено более 435 тысяч </w:t>
      </w:r>
      <w:r w:rsidRPr="00915F3C">
        <w:rPr>
          <w:rFonts w:ascii="Times New Roman" w:eastAsia="Times New Roman" w:hAnsi="Times New Roman" w:cs="Times New Roman"/>
          <w:sz w:val="28"/>
          <w:szCs w:val="28"/>
          <w:lang w:eastAsia="ru-RU"/>
        </w:rPr>
        <w:t xml:space="preserve">рублей, и снизить неэффективные расходы. В комплекс мер по модернизации общего образования внесены изменения и дополнения в связи с необходимостью реализации указов Президента Российской Федерации В.В.Путина от 07.05.2012 N 597 «О мероприятиях по реализации государственной социальной политики» и N 599 «О мерах по реализации государственной политики в области образования и науки», принятием </w:t>
      </w:r>
      <w:r w:rsidR="00912A6E" w:rsidRPr="00915F3C">
        <w:rPr>
          <w:rFonts w:ascii="Times New Roman" w:eastAsia="Times New Roman" w:hAnsi="Times New Roman" w:cs="Times New Roman"/>
          <w:sz w:val="28"/>
          <w:szCs w:val="28"/>
          <w:lang w:eastAsia="ru-RU"/>
        </w:rPr>
        <w:t xml:space="preserve">29.12.2012 года </w:t>
      </w:r>
      <w:r w:rsidRPr="00915F3C">
        <w:rPr>
          <w:rFonts w:ascii="Times New Roman" w:eastAsia="Times New Roman" w:hAnsi="Times New Roman" w:cs="Times New Roman"/>
          <w:sz w:val="28"/>
          <w:szCs w:val="28"/>
          <w:lang w:eastAsia="ru-RU"/>
        </w:rPr>
        <w:t>Федерального закона «Об обра</w:t>
      </w:r>
      <w:r w:rsidR="00912A6E" w:rsidRPr="00915F3C">
        <w:rPr>
          <w:rFonts w:ascii="Times New Roman" w:eastAsia="Times New Roman" w:hAnsi="Times New Roman" w:cs="Times New Roman"/>
          <w:sz w:val="28"/>
          <w:szCs w:val="28"/>
          <w:lang w:eastAsia="ru-RU"/>
        </w:rPr>
        <w:t>зовании в Российской Федерации» N 273-ФЗ.</w:t>
      </w:r>
    </w:p>
    <w:p w:rsidR="00092092" w:rsidRPr="00915F3C" w:rsidRDefault="00092092" w:rsidP="00912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Средства, поступающие из краевого и муниципального бюджетов, были направлены на выполнение президентских инициатив по модернизации общего образования. А именно:</w:t>
      </w:r>
    </w:p>
    <w:p w:rsidR="00092092" w:rsidRPr="00915F3C" w:rsidRDefault="00092092" w:rsidP="00912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на подготовку учителей и руководителей к внедрению новых федеральных государственных образовательных стандартов (далее – ФГОС) общего образования;</w:t>
      </w:r>
    </w:p>
    <w:p w:rsidR="00092092" w:rsidRPr="00915F3C" w:rsidRDefault="00092092" w:rsidP="00912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на обеспечение условий внедрения ФГОС общего образования, в том числе на приобретение учебного, учебно-лабораторного, компьютерного оборудования и учебников;</w:t>
      </w:r>
    </w:p>
    <w:p w:rsidR="00092092" w:rsidRPr="00915F3C" w:rsidRDefault="00092092" w:rsidP="00D74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на создание современных условий в школах, в том числе в части выполнения требований к санитарно-бытовым условиям и охране здоровья обучающихся, а также развития информатизации образования.</w:t>
      </w:r>
    </w:p>
    <w:p w:rsidR="00092092" w:rsidRPr="00915F3C" w:rsidRDefault="00092092" w:rsidP="00912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В общеобразовательных организациях создаются условия, соответствующие требованиям ФГОС начального общего образования: разраб</w:t>
      </w:r>
      <w:r w:rsidR="00912A6E" w:rsidRPr="00915F3C">
        <w:rPr>
          <w:rFonts w:ascii="Times New Roman" w:eastAsia="Times New Roman" w:hAnsi="Times New Roman" w:cs="Times New Roman"/>
          <w:sz w:val="28"/>
          <w:szCs w:val="28"/>
          <w:lang w:eastAsia="ru-RU"/>
        </w:rPr>
        <w:t>отаны образовательные программы,</w:t>
      </w:r>
      <w:r w:rsidRPr="00915F3C">
        <w:rPr>
          <w:rFonts w:ascii="Times New Roman" w:eastAsia="Times New Roman" w:hAnsi="Times New Roman" w:cs="Times New Roman"/>
          <w:sz w:val="28"/>
          <w:szCs w:val="28"/>
          <w:lang w:eastAsia="ru-RU"/>
        </w:rPr>
        <w:t xml:space="preserve"> все общеобразовательные учреждения обеспечены необходимым учебным, учебно-лабораторным и компьютерным оборудованием для реализации ФГОС начального и основного общего образования</w:t>
      </w:r>
      <w:r w:rsidR="00912A6E" w:rsidRPr="00915F3C">
        <w:rPr>
          <w:rFonts w:ascii="Times New Roman" w:eastAsia="Times New Roman" w:hAnsi="Times New Roman" w:cs="Times New Roman"/>
          <w:sz w:val="28"/>
          <w:szCs w:val="28"/>
          <w:lang w:eastAsia="ru-RU"/>
        </w:rPr>
        <w:t>,</w:t>
      </w:r>
      <w:r w:rsidRPr="00915F3C">
        <w:rPr>
          <w:rFonts w:ascii="Times New Roman" w:eastAsia="Times New Roman" w:hAnsi="Times New Roman" w:cs="Times New Roman"/>
          <w:sz w:val="28"/>
          <w:szCs w:val="28"/>
          <w:lang w:eastAsia="ru-RU"/>
        </w:rPr>
        <w:t xml:space="preserve"> обновлена нормативно-правовая база деятельности библиотек как центров информационной инфраструктуры современной шко</w:t>
      </w:r>
      <w:r w:rsidR="00912A6E" w:rsidRPr="00915F3C">
        <w:rPr>
          <w:rFonts w:ascii="Times New Roman" w:eastAsia="Times New Roman" w:hAnsi="Times New Roman" w:cs="Times New Roman"/>
          <w:sz w:val="28"/>
          <w:szCs w:val="28"/>
          <w:lang w:eastAsia="ru-RU"/>
        </w:rPr>
        <w:t>лы и проведено их переоснащение. П</w:t>
      </w:r>
      <w:r w:rsidRPr="00915F3C">
        <w:rPr>
          <w:rFonts w:ascii="Times New Roman" w:eastAsia="Times New Roman" w:hAnsi="Times New Roman" w:cs="Times New Roman"/>
          <w:sz w:val="28"/>
          <w:szCs w:val="28"/>
          <w:lang w:eastAsia="ru-RU"/>
        </w:rPr>
        <w:t>овысился охват профильным обучением старшеклассников, возросла обеспеченность учащихся учебни</w:t>
      </w:r>
      <w:r w:rsidR="00912A6E" w:rsidRPr="00915F3C">
        <w:rPr>
          <w:rFonts w:ascii="Times New Roman" w:eastAsia="Times New Roman" w:hAnsi="Times New Roman" w:cs="Times New Roman"/>
          <w:sz w:val="28"/>
          <w:szCs w:val="28"/>
          <w:lang w:eastAsia="ru-RU"/>
        </w:rPr>
        <w:t>ками за счет школьных библиотек. Р</w:t>
      </w:r>
      <w:r w:rsidRPr="00915F3C">
        <w:rPr>
          <w:rFonts w:ascii="Times New Roman" w:eastAsia="Times New Roman" w:hAnsi="Times New Roman" w:cs="Times New Roman"/>
          <w:sz w:val="28"/>
          <w:szCs w:val="28"/>
          <w:lang w:eastAsia="ru-RU"/>
        </w:rPr>
        <w:t>азвивается единое информационно-образовательное пространство края через реализацию проекта «Сетевой край. Образование», систему оказания государственных и муниципальных услуг в сфере образования</w:t>
      </w:r>
      <w:r w:rsidR="00912A6E" w:rsidRPr="00915F3C">
        <w:rPr>
          <w:rFonts w:ascii="Times New Roman" w:eastAsia="Times New Roman" w:hAnsi="Times New Roman" w:cs="Times New Roman"/>
          <w:sz w:val="28"/>
          <w:szCs w:val="28"/>
          <w:lang w:eastAsia="ru-RU"/>
        </w:rPr>
        <w:t xml:space="preserve"> в электронном виде.</w:t>
      </w:r>
    </w:p>
    <w:p w:rsidR="00092092" w:rsidRPr="00915F3C" w:rsidRDefault="00092092" w:rsidP="00912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 xml:space="preserve">Государственная программа </w:t>
      </w:r>
      <w:r w:rsidRPr="00915F3C">
        <w:rPr>
          <w:rFonts w:ascii="Times New Roman" w:eastAsia="Times New Roman" w:hAnsi="Times New Roman" w:cs="Times New Roman"/>
          <w:bCs/>
          <w:sz w:val="28"/>
          <w:szCs w:val="28"/>
          <w:lang w:eastAsia="ru-RU"/>
        </w:rPr>
        <w:t xml:space="preserve">Алтайского края «Развитие образования в </w:t>
      </w:r>
      <w:r w:rsidRPr="00915F3C">
        <w:rPr>
          <w:rFonts w:ascii="Times New Roman" w:eastAsia="Times New Roman" w:hAnsi="Times New Roman" w:cs="Times New Roman"/>
          <w:bCs/>
          <w:sz w:val="28"/>
          <w:szCs w:val="28"/>
          <w:lang w:eastAsia="ru-RU"/>
        </w:rPr>
        <w:lastRenderedPageBreak/>
        <w:t>Алтайском крае»</w:t>
      </w:r>
      <w:r w:rsidRPr="00915F3C">
        <w:rPr>
          <w:rFonts w:ascii="Times New Roman" w:eastAsia="Times New Roman" w:hAnsi="Times New Roman" w:cs="Times New Roman"/>
          <w:sz w:val="28"/>
          <w:szCs w:val="28"/>
          <w:lang w:eastAsia="ru-RU"/>
        </w:rPr>
        <w:t xml:space="preserve">предусматривает развитие системы дополнительного образования детей, обусловливающего качество реализации требований ФГОС к внеурочной деятельности. В городе Яровое накоплен положительный опыт осуществления дополнительного образования детей, приносящий результаты в сфере выявления и поддержки одаренных детей, профессиональной ориентации и самоопределения школьников, освоения ими </w:t>
      </w:r>
      <w:proofErr w:type="spellStart"/>
      <w:r w:rsidRPr="00915F3C">
        <w:rPr>
          <w:rFonts w:ascii="Times New Roman" w:eastAsia="Times New Roman" w:hAnsi="Times New Roman" w:cs="Times New Roman"/>
          <w:sz w:val="28"/>
          <w:szCs w:val="28"/>
          <w:lang w:eastAsia="ru-RU"/>
        </w:rPr>
        <w:t>метапредметных</w:t>
      </w:r>
      <w:proofErr w:type="spellEnd"/>
      <w:r w:rsidRPr="00915F3C">
        <w:rPr>
          <w:rFonts w:ascii="Times New Roman" w:eastAsia="Times New Roman" w:hAnsi="Times New Roman" w:cs="Times New Roman"/>
          <w:sz w:val="28"/>
          <w:szCs w:val="28"/>
          <w:lang w:eastAsia="ru-RU"/>
        </w:rPr>
        <w:t xml:space="preserve"> компетенций, профилактики вредных привычек и правонарушений. Стабильна результативность участия детей в российских и международных мероприятиях по направлениям дополнительного образования. Увеличилась занятость учащихся начальной и основной школы деятельностью, предусмотренной программами дополнительного образования, за счет внедрения ФГОС.</w:t>
      </w:r>
    </w:p>
    <w:p w:rsidR="00092092" w:rsidRDefault="00092092" w:rsidP="00912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Создан центр образования цифрового и гуманитарного профилей «Точка роста» на базе МБОУ СОШ № 14, что позволит посредством сетевых форм обеспечить возможность расширения спектра образовательных услуг, в том числе с использованием дистанционных форм обучения и сетевого партнерства.</w:t>
      </w:r>
    </w:p>
    <w:p w:rsidR="00915F3C" w:rsidRPr="00915F3C" w:rsidRDefault="00915F3C" w:rsidP="00912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5F3C" w:rsidRPr="00915F3C" w:rsidRDefault="00092092" w:rsidP="00915F3C">
      <w:pPr>
        <w:pStyle w:val="a5"/>
        <w:numPr>
          <w:ilvl w:val="0"/>
          <w:numId w:val="37"/>
        </w:numPr>
        <w:spacing w:after="0" w:line="240" w:lineRule="auto"/>
        <w:contextualSpacing/>
        <w:jc w:val="center"/>
        <w:rPr>
          <w:rFonts w:ascii="Times New Roman" w:hAnsi="Times New Roman"/>
          <w:sz w:val="28"/>
          <w:szCs w:val="28"/>
        </w:rPr>
      </w:pPr>
      <w:r w:rsidRPr="00915F3C">
        <w:rPr>
          <w:rFonts w:ascii="Times New Roman" w:hAnsi="Times New Roman"/>
          <w:sz w:val="28"/>
          <w:szCs w:val="28"/>
        </w:rPr>
        <w:t xml:space="preserve">Приоритеты </w:t>
      </w:r>
      <w:r w:rsidR="00915F3C" w:rsidRPr="00915F3C">
        <w:rPr>
          <w:rFonts w:ascii="Times New Roman" w:hAnsi="Times New Roman"/>
          <w:sz w:val="28"/>
          <w:szCs w:val="28"/>
        </w:rPr>
        <w:t xml:space="preserve">муниципальной  </w:t>
      </w:r>
      <w:r w:rsidRPr="00915F3C">
        <w:rPr>
          <w:rFonts w:ascii="Times New Roman" w:hAnsi="Times New Roman"/>
          <w:sz w:val="28"/>
          <w:szCs w:val="28"/>
        </w:rPr>
        <w:t xml:space="preserve">политики в </w:t>
      </w:r>
      <w:r w:rsidR="00915F3C" w:rsidRPr="00915F3C">
        <w:rPr>
          <w:rFonts w:ascii="Times New Roman" w:hAnsi="Times New Roman"/>
          <w:sz w:val="28"/>
          <w:szCs w:val="28"/>
        </w:rPr>
        <w:t>сфере реализации подпрограммы 2, цели,</w:t>
      </w:r>
      <w:r w:rsidRPr="00915F3C">
        <w:rPr>
          <w:rFonts w:ascii="Times New Roman" w:hAnsi="Times New Roman"/>
          <w:sz w:val="28"/>
          <w:szCs w:val="28"/>
        </w:rPr>
        <w:t xml:space="preserve"> задачи</w:t>
      </w:r>
      <w:r w:rsidR="00915F3C" w:rsidRPr="00915F3C">
        <w:rPr>
          <w:rFonts w:ascii="Times New Roman" w:hAnsi="Times New Roman"/>
          <w:sz w:val="28"/>
          <w:szCs w:val="28"/>
        </w:rPr>
        <w:t xml:space="preserve"> и показатели достижения целей и решения задач, ожидаемые конечные результаты подпрограммы 2, сроки и этапы реализации подпрограммы 2</w:t>
      </w:r>
    </w:p>
    <w:p w:rsidR="00092092" w:rsidRPr="00915F3C" w:rsidRDefault="00092092" w:rsidP="00915F3C">
      <w:pPr>
        <w:spacing w:after="0" w:line="240" w:lineRule="auto"/>
        <w:rPr>
          <w:rFonts w:ascii="Times New Roman" w:hAnsi="Times New Roman"/>
          <w:sz w:val="24"/>
          <w:szCs w:val="24"/>
        </w:rPr>
      </w:pPr>
    </w:p>
    <w:p w:rsidR="00092092" w:rsidRPr="00604E90" w:rsidRDefault="00092092" w:rsidP="00092092">
      <w:pPr>
        <w:spacing w:after="0" w:line="240" w:lineRule="auto"/>
        <w:jc w:val="center"/>
        <w:rPr>
          <w:rFonts w:ascii="Times New Roman" w:eastAsia="Times New Roman" w:hAnsi="Times New Roman" w:cs="Times New Roman"/>
          <w:sz w:val="24"/>
          <w:szCs w:val="24"/>
          <w:lang w:eastAsia="ru-RU"/>
        </w:rPr>
      </w:pPr>
    </w:p>
    <w:p w:rsidR="00092092" w:rsidRPr="00915F3C" w:rsidRDefault="00915F3C" w:rsidP="006742BA">
      <w:pPr>
        <w:spacing w:after="0" w:line="240" w:lineRule="auto"/>
        <w:rPr>
          <w:rFonts w:ascii="Times New Roman" w:eastAsia="Times New Roman" w:hAnsi="Times New Roman" w:cs="Times New Roman"/>
          <w:sz w:val="28"/>
          <w:szCs w:val="28"/>
          <w:lang w:eastAsia="ru-RU"/>
        </w:rPr>
      </w:pPr>
      <w:r w:rsidRPr="00915F3C">
        <w:rPr>
          <w:rFonts w:ascii="Times New Roman" w:eastAsia="Times New Roman" w:hAnsi="Times New Roman" w:cs="Times New Roman"/>
          <w:sz w:val="28"/>
          <w:szCs w:val="28"/>
          <w:lang w:eastAsia="ru-RU"/>
        </w:rPr>
        <w:t xml:space="preserve">2.1. </w:t>
      </w:r>
      <w:r w:rsidR="00092092" w:rsidRPr="00915F3C">
        <w:rPr>
          <w:rFonts w:ascii="Times New Roman" w:eastAsia="Times New Roman" w:hAnsi="Times New Roman" w:cs="Times New Roman"/>
          <w:sz w:val="28"/>
          <w:szCs w:val="28"/>
          <w:lang w:eastAsia="ru-RU"/>
        </w:rPr>
        <w:t xml:space="preserve">Приоритеты </w:t>
      </w:r>
      <w:r w:rsidRPr="00915F3C">
        <w:rPr>
          <w:rFonts w:ascii="Times New Roman" w:eastAsia="Times New Roman" w:hAnsi="Times New Roman" w:cs="Times New Roman"/>
          <w:sz w:val="28"/>
          <w:szCs w:val="28"/>
          <w:lang w:eastAsia="ru-RU"/>
        </w:rPr>
        <w:t xml:space="preserve">муниципальной </w:t>
      </w:r>
      <w:r w:rsidR="00092092" w:rsidRPr="00915F3C">
        <w:rPr>
          <w:rFonts w:ascii="Times New Roman" w:eastAsia="Times New Roman" w:hAnsi="Times New Roman" w:cs="Times New Roman"/>
          <w:sz w:val="28"/>
          <w:szCs w:val="28"/>
          <w:lang w:eastAsia="ru-RU"/>
        </w:rPr>
        <w:t xml:space="preserve">политики в сфере </w:t>
      </w:r>
      <w:proofErr w:type="spellStart"/>
      <w:r w:rsidR="00092092" w:rsidRPr="00915F3C">
        <w:rPr>
          <w:rFonts w:ascii="Times New Roman" w:eastAsia="Times New Roman" w:hAnsi="Times New Roman" w:cs="Times New Roman"/>
          <w:sz w:val="28"/>
          <w:szCs w:val="28"/>
          <w:lang w:eastAsia="ru-RU"/>
        </w:rPr>
        <w:t>реализации</w:t>
      </w:r>
      <w:r w:rsidR="006742BA" w:rsidRPr="00915F3C">
        <w:rPr>
          <w:rFonts w:ascii="Times New Roman" w:eastAsia="Times New Roman" w:hAnsi="Times New Roman" w:cs="Times New Roman"/>
          <w:sz w:val="28"/>
          <w:szCs w:val="28"/>
          <w:lang w:eastAsia="ru-RU"/>
        </w:rPr>
        <w:t>подпрограммы</w:t>
      </w:r>
      <w:proofErr w:type="spellEnd"/>
      <w:r w:rsidR="006742BA" w:rsidRPr="00915F3C">
        <w:rPr>
          <w:rFonts w:ascii="Times New Roman" w:eastAsia="Times New Roman" w:hAnsi="Times New Roman" w:cs="Times New Roman"/>
          <w:sz w:val="28"/>
          <w:szCs w:val="28"/>
          <w:lang w:eastAsia="ru-RU"/>
        </w:rPr>
        <w:t xml:space="preserve"> 2</w:t>
      </w:r>
    </w:p>
    <w:p w:rsidR="00092092" w:rsidRPr="00604E90" w:rsidRDefault="00092092" w:rsidP="00092092">
      <w:pPr>
        <w:spacing w:after="0" w:line="240" w:lineRule="auto"/>
        <w:ind w:left="927"/>
        <w:jc w:val="both"/>
        <w:rPr>
          <w:rFonts w:ascii="Times New Roman" w:eastAsia="Times New Roman" w:hAnsi="Times New Roman" w:cs="Times New Roman"/>
          <w:sz w:val="24"/>
          <w:szCs w:val="24"/>
          <w:lang w:eastAsia="ru-RU"/>
        </w:rPr>
      </w:pPr>
    </w:p>
    <w:p w:rsidR="00092092" w:rsidRPr="00D7427E" w:rsidRDefault="00092092" w:rsidP="00D74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427E">
        <w:rPr>
          <w:rFonts w:ascii="Times New Roman" w:eastAsia="Times New Roman" w:hAnsi="Times New Roman" w:cs="Times New Roman"/>
          <w:sz w:val="28"/>
          <w:szCs w:val="28"/>
          <w:lang w:eastAsia="ru-RU"/>
        </w:rPr>
        <w:t>Основным направлением муниципальной политики в общем образовании и дополнительном образовании детей на период реализации подпрограммы является обеспечение равенства доступа всех категорий населения к получению качественного образования и обновление его содержания и технологий (включая процесс социализации) в соответствии с изменившимися потребностями граждан и новыми вызовами социального, культурного, экономического развития.</w:t>
      </w:r>
    </w:p>
    <w:p w:rsidR="00092092" w:rsidRPr="00D7427E" w:rsidRDefault="00092092" w:rsidP="00D74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427E">
        <w:rPr>
          <w:rFonts w:ascii="Times New Roman" w:eastAsia="Times New Roman" w:hAnsi="Times New Roman" w:cs="Times New Roman"/>
          <w:sz w:val="28"/>
          <w:szCs w:val="28"/>
          <w:lang w:eastAsia="ru-RU"/>
        </w:rPr>
        <w:t>Приоритетами муниципальной политики в общем образовании и дополнительном образовании детей станут:</w:t>
      </w:r>
    </w:p>
    <w:p w:rsidR="00092092" w:rsidRPr="00D7427E" w:rsidRDefault="00092092" w:rsidP="00D74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427E">
        <w:rPr>
          <w:rFonts w:ascii="Times New Roman" w:eastAsia="Times New Roman" w:hAnsi="Times New Roman" w:cs="Times New Roman"/>
          <w:sz w:val="28"/>
          <w:szCs w:val="28"/>
          <w:lang w:eastAsia="ru-RU"/>
        </w:rPr>
        <w:t>продолжение модернизации инфраструктуры, направленной на обеспечение во всех школах города современных условий обучения;</w:t>
      </w:r>
    </w:p>
    <w:p w:rsidR="00092092" w:rsidRPr="00D7427E" w:rsidRDefault="00092092" w:rsidP="00D74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427E">
        <w:rPr>
          <w:rFonts w:ascii="Times New Roman" w:eastAsia="Times New Roman" w:hAnsi="Times New Roman" w:cs="Times New Roman"/>
          <w:sz w:val="28"/>
          <w:szCs w:val="28"/>
          <w:lang w:eastAsia="ru-RU"/>
        </w:rPr>
        <w:t>обеспечение учебной успешности каждого ребенка независимо от состояния его здоровья, социального положения семьи;</w:t>
      </w:r>
    </w:p>
    <w:p w:rsidR="00092092" w:rsidRPr="00D7427E" w:rsidRDefault="00092092" w:rsidP="00D74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427E">
        <w:rPr>
          <w:rFonts w:ascii="Times New Roman" w:eastAsia="Times New Roman" w:hAnsi="Times New Roman" w:cs="Times New Roman"/>
          <w:sz w:val="28"/>
          <w:szCs w:val="28"/>
          <w:lang w:eastAsia="ru-RU"/>
        </w:rPr>
        <w:t>комплексное сопровождение введения ФГОС общего образования, предъявляющих принципиально новые требования к образовательным результатам;</w:t>
      </w:r>
    </w:p>
    <w:p w:rsidR="00092092" w:rsidRPr="00D7427E" w:rsidRDefault="00092092" w:rsidP="00D74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427E">
        <w:rPr>
          <w:rFonts w:ascii="Times New Roman" w:eastAsia="Times New Roman" w:hAnsi="Times New Roman" w:cs="Times New Roman"/>
          <w:sz w:val="28"/>
          <w:szCs w:val="28"/>
          <w:lang w:eastAsia="ru-RU"/>
        </w:rPr>
        <w:t>содействие семейному устройству детей-сирот и детей, оставшихся без попечения родителей.</w:t>
      </w:r>
    </w:p>
    <w:p w:rsidR="00092092" w:rsidRDefault="00092092" w:rsidP="00092092">
      <w:pPr>
        <w:spacing w:after="0" w:line="240" w:lineRule="auto"/>
        <w:ind w:left="567"/>
        <w:jc w:val="both"/>
        <w:rPr>
          <w:rFonts w:ascii="Times New Roman" w:eastAsia="Times New Roman" w:hAnsi="Times New Roman" w:cs="Times New Roman"/>
          <w:sz w:val="28"/>
          <w:szCs w:val="28"/>
          <w:lang w:eastAsia="ru-RU"/>
        </w:rPr>
      </w:pPr>
    </w:p>
    <w:p w:rsidR="00ED2B55" w:rsidRPr="00D7427E" w:rsidRDefault="00ED2B55" w:rsidP="00092092">
      <w:pPr>
        <w:spacing w:after="0" w:line="240" w:lineRule="auto"/>
        <w:ind w:left="567"/>
        <w:jc w:val="both"/>
        <w:rPr>
          <w:rFonts w:ascii="Times New Roman" w:eastAsia="Times New Roman" w:hAnsi="Times New Roman" w:cs="Times New Roman"/>
          <w:sz w:val="28"/>
          <w:szCs w:val="28"/>
          <w:lang w:eastAsia="ru-RU"/>
        </w:rPr>
      </w:pPr>
    </w:p>
    <w:p w:rsidR="00092092" w:rsidRPr="009277E1" w:rsidRDefault="00E12C0B" w:rsidP="00D7427E">
      <w:pPr>
        <w:pStyle w:val="a5"/>
        <w:widowControl w:val="0"/>
        <w:numPr>
          <w:ilvl w:val="1"/>
          <w:numId w:val="37"/>
        </w:num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Цели, </w:t>
      </w:r>
      <w:r w:rsidR="00092092" w:rsidRPr="009277E1">
        <w:rPr>
          <w:rFonts w:ascii="Times New Roman" w:hAnsi="Times New Roman"/>
          <w:sz w:val="28"/>
          <w:szCs w:val="28"/>
        </w:rPr>
        <w:t xml:space="preserve">задачи </w:t>
      </w:r>
      <w:r w:rsidR="009277E1">
        <w:rPr>
          <w:rFonts w:ascii="Times New Roman" w:hAnsi="Times New Roman"/>
          <w:sz w:val="28"/>
          <w:szCs w:val="28"/>
        </w:rPr>
        <w:t xml:space="preserve"> и мероприятия  </w:t>
      </w:r>
      <w:r w:rsidR="00092092" w:rsidRPr="009277E1">
        <w:rPr>
          <w:rFonts w:ascii="Times New Roman" w:hAnsi="Times New Roman"/>
          <w:sz w:val="28"/>
          <w:szCs w:val="28"/>
        </w:rPr>
        <w:t>подпрограммы 2</w:t>
      </w:r>
    </w:p>
    <w:p w:rsidR="00092092" w:rsidRPr="00604E90" w:rsidRDefault="00092092" w:rsidP="00092092">
      <w:pPr>
        <w:spacing w:after="0" w:line="240" w:lineRule="auto"/>
        <w:ind w:left="1287"/>
        <w:jc w:val="both"/>
        <w:rPr>
          <w:rFonts w:ascii="Times New Roman" w:eastAsia="Times New Roman" w:hAnsi="Times New Roman" w:cs="Times New Roman"/>
          <w:sz w:val="24"/>
          <w:szCs w:val="24"/>
          <w:lang w:eastAsia="ru-RU"/>
        </w:rPr>
      </w:pPr>
    </w:p>
    <w:p w:rsidR="00092092" w:rsidRPr="00D7427E" w:rsidRDefault="00092092" w:rsidP="00D7427E">
      <w:pPr>
        <w:pStyle w:val="Default"/>
        <w:ind w:firstLine="709"/>
        <w:jc w:val="both"/>
        <w:rPr>
          <w:rFonts w:ascii="Times New Roman" w:eastAsia="Calibri" w:hAnsi="Times New Roman" w:cs="Times New Roman"/>
          <w:sz w:val="28"/>
          <w:szCs w:val="28"/>
        </w:rPr>
      </w:pPr>
      <w:r w:rsidRPr="00D7427E">
        <w:rPr>
          <w:rFonts w:ascii="Times New Roman" w:eastAsia="Times New Roman" w:hAnsi="Times New Roman" w:cs="Times New Roman"/>
          <w:sz w:val="28"/>
          <w:szCs w:val="28"/>
          <w:lang w:eastAsia="ru-RU"/>
        </w:rPr>
        <w:t xml:space="preserve">Целью подпрограммы 2 является создание в системе общего и дополнительного образования детей равных возможностей для получения современного качественного образования и позитивной социализации </w:t>
      </w:r>
      <w:proofErr w:type="spellStart"/>
      <w:r w:rsidRPr="00D7427E">
        <w:rPr>
          <w:rFonts w:ascii="Times New Roman" w:eastAsia="Times New Roman" w:hAnsi="Times New Roman" w:cs="Times New Roman"/>
          <w:sz w:val="28"/>
          <w:szCs w:val="28"/>
          <w:lang w:eastAsia="ru-RU"/>
        </w:rPr>
        <w:t>детей.</w:t>
      </w:r>
      <w:r w:rsidR="00D7427E" w:rsidRPr="00D7427E">
        <w:rPr>
          <w:rFonts w:ascii="Times New Roman" w:eastAsia="Calibri" w:hAnsi="Times New Roman" w:cs="Times New Roman"/>
          <w:sz w:val="28"/>
          <w:szCs w:val="28"/>
        </w:rPr>
        <w:t>Достижение</w:t>
      </w:r>
      <w:proofErr w:type="spellEnd"/>
      <w:r w:rsidR="00D7427E" w:rsidRPr="00D7427E">
        <w:rPr>
          <w:rFonts w:ascii="Times New Roman" w:eastAsia="Calibri" w:hAnsi="Times New Roman" w:cs="Times New Roman"/>
          <w:sz w:val="28"/>
          <w:szCs w:val="28"/>
        </w:rPr>
        <w:t xml:space="preserve"> поставленной цели осуществляется посредством решения следующих задач:</w:t>
      </w:r>
    </w:p>
    <w:p w:rsidR="00092092" w:rsidRPr="00D7427E"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27E">
        <w:rPr>
          <w:rFonts w:ascii="Times New Roman" w:eastAsia="Times New Roman" w:hAnsi="Times New Roman" w:cs="Times New Roman"/>
          <w:sz w:val="28"/>
          <w:szCs w:val="28"/>
          <w:lang w:eastAsia="ru-RU"/>
        </w:rPr>
        <w:t xml:space="preserve"> 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w:t>
      </w:r>
      <w:r w:rsidR="00D7427E" w:rsidRPr="00D7427E">
        <w:rPr>
          <w:rFonts w:ascii="Times New Roman" w:eastAsia="Times New Roman" w:hAnsi="Times New Roman" w:cs="Times New Roman"/>
          <w:sz w:val="28"/>
          <w:szCs w:val="28"/>
          <w:lang w:eastAsia="ru-RU"/>
        </w:rPr>
        <w:t>в высокотехнологичной экономике</w:t>
      </w:r>
      <w:r w:rsidRPr="00D7427E">
        <w:rPr>
          <w:rFonts w:ascii="Times New Roman" w:eastAsia="Times New Roman" w:hAnsi="Times New Roman" w:cs="Times New Roman"/>
          <w:sz w:val="28"/>
          <w:szCs w:val="28"/>
          <w:lang w:eastAsia="ru-RU"/>
        </w:rPr>
        <w:t>;</w:t>
      </w:r>
    </w:p>
    <w:p w:rsidR="00092092" w:rsidRPr="00D7427E" w:rsidRDefault="00092092" w:rsidP="00092092">
      <w:pPr>
        <w:spacing w:after="0" w:line="240" w:lineRule="auto"/>
        <w:jc w:val="both"/>
        <w:rPr>
          <w:rFonts w:ascii="Times New Roman" w:eastAsia="Times New Roman" w:hAnsi="Times New Roman" w:cs="Times New Roman"/>
          <w:sz w:val="28"/>
          <w:szCs w:val="28"/>
          <w:lang w:eastAsia="ru-RU"/>
        </w:rPr>
      </w:pPr>
      <w:r w:rsidRPr="00D7427E">
        <w:rPr>
          <w:rFonts w:ascii="Times New Roman" w:eastAsia="Times New Roman" w:hAnsi="Times New Roman" w:cs="Times New Roman"/>
          <w:sz w:val="28"/>
          <w:szCs w:val="28"/>
          <w:lang w:eastAsia="ru-RU"/>
        </w:rPr>
        <w:t>реализация регионального проекта «Современная школа»: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277E1" w:rsidRPr="009277E1" w:rsidRDefault="009277E1" w:rsidP="009277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277E1">
        <w:rPr>
          <w:rFonts w:ascii="Times New Roman" w:eastAsia="Calibri" w:hAnsi="Times New Roman" w:cs="Times New Roman"/>
          <w:color w:val="000000"/>
          <w:sz w:val="28"/>
          <w:szCs w:val="28"/>
        </w:rPr>
        <w:t xml:space="preserve">Мероприятия подпрограммы приведены в </w:t>
      </w:r>
      <w:hyperlink w:anchor="_Приложение_2" w:history="1">
        <w:r w:rsidRPr="009277E1">
          <w:rPr>
            <w:rFonts w:ascii="Times New Roman" w:eastAsia="Calibri" w:hAnsi="Times New Roman" w:cs="Times New Roman"/>
            <w:color w:val="0000FF"/>
            <w:sz w:val="28"/>
            <w:szCs w:val="28"/>
            <w:u w:val="single"/>
          </w:rPr>
          <w:t>таблице 2</w:t>
        </w:r>
      </w:hyperlink>
      <w:r w:rsidRPr="009277E1">
        <w:rPr>
          <w:rFonts w:ascii="Times New Roman" w:eastAsia="Calibri" w:hAnsi="Times New Roman" w:cs="Times New Roman"/>
          <w:color w:val="000000"/>
          <w:sz w:val="28"/>
          <w:szCs w:val="28"/>
        </w:rPr>
        <w:t xml:space="preserve"> к муниципальной программе.</w:t>
      </w:r>
    </w:p>
    <w:p w:rsidR="00092092" w:rsidRPr="00604E90" w:rsidRDefault="00092092" w:rsidP="00092092">
      <w:pPr>
        <w:spacing w:after="0" w:line="240" w:lineRule="auto"/>
        <w:ind w:firstLine="709"/>
        <w:jc w:val="both"/>
        <w:rPr>
          <w:rFonts w:ascii="Times New Roman" w:eastAsia="Times New Roman" w:hAnsi="Times New Roman" w:cs="Times New Roman"/>
          <w:sz w:val="24"/>
          <w:szCs w:val="24"/>
          <w:lang w:eastAsia="ru-RU"/>
        </w:rPr>
      </w:pPr>
    </w:p>
    <w:p w:rsidR="00092092" w:rsidRPr="00D7427E" w:rsidRDefault="00092092" w:rsidP="00D7427E">
      <w:pPr>
        <w:pStyle w:val="a5"/>
        <w:widowControl w:val="0"/>
        <w:numPr>
          <w:ilvl w:val="1"/>
          <w:numId w:val="37"/>
        </w:numPr>
        <w:autoSpaceDE w:val="0"/>
        <w:autoSpaceDN w:val="0"/>
        <w:adjustRightInd w:val="0"/>
        <w:spacing w:after="0" w:line="240" w:lineRule="auto"/>
        <w:jc w:val="center"/>
        <w:outlineLvl w:val="2"/>
        <w:rPr>
          <w:rFonts w:ascii="Times New Roman" w:hAnsi="Times New Roman"/>
          <w:sz w:val="28"/>
          <w:szCs w:val="28"/>
        </w:rPr>
      </w:pPr>
      <w:r w:rsidRPr="00D7427E">
        <w:rPr>
          <w:rFonts w:ascii="Times New Roman" w:hAnsi="Times New Roman"/>
          <w:sz w:val="28"/>
          <w:szCs w:val="28"/>
        </w:rPr>
        <w:t>Конечные резул</w:t>
      </w:r>
      <w:r w:rsidR="00D7427E" w:rsidRPr="00D7427E">
        <w:rPr>
          <w:rFonts w:ascii="Times New Roman" w:hAnsi="Times New Roman"/>
          <w:sz w:val="28"/>
          <w:szCs w:val="28"/>
        </w:rPr>
        <w:t>ьтаты реализации подпрограммы 2</w:t>
      </w:r>
    </w:p>
    <w:p w:rsidR="00092092" w:rsidRDefault="00092092" w:rsidP="00092092">
      <w:pPr>
        <w:spacing w:after="0" w:line="240" w:lineRule="auto"/>
        <w:ind w:left="1287"/>
        <w:jc w:val="both"/>
        <w:rPr>
          <w:rFonts w:ascii="Times New Roman" w:eastAsia="Times New Roman" w:hAnsi="Times New Roman" w:cs="Times New Roman"/>
          <w:sz w:val="24"/>
          <w:szCs w:val="24"/>
          <w:lang w:eastAsia="ru-RU"/>
        </w:rPr>
      </w:pPr>
    </w:p>
    <w:p w:rsidR="00D7427E" w:rsidRPr="009277E1" w:rsidRDefault="00D7427E" w:rsidP="009277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7427E">
        <w:rPr>
          <w:rFonts w:ascii="Times New Roman" w:eastAsia="Calibri" w:hAnsi="Times New Roman" w:cs="Times New Roman"/>
          <w:color w:val="000000"/>
          <w:sz w:val="28"/>
          <w:szCs w:val="28"/>
        </w:rPr>
        <w:t xml:space="preserve">В результате реализации подпрограммы 2 ожидается: </w:t>
      </w:r>
    </w:p>
    <w:p w:rsidR="00092092" w:rsidRPr="009277E1" w:rsidRDefault="00D7427E" w:rsidP="00D7427E">
      <w:pPr>
        <w:spacing w:after="0" w:line="240" w:lineRule="auto"/>
        <w:ind w:left="-27" w:right="-6" w:firstLine="736"/>
        <w:jc w:val="both"/>
        <w:rPr>
          <w:rFonts w:ascii="Times New Roman" w:eastAsia="Times New Roman" w:hAnsi="Times New Roman" w:cs="Times New Roman"/>
          <w:sz w:val="28"/>
          <w:szCs w:val="28"/>
          <w:lang w:eastAsia="ru-RU"/>
        </w:rPr>
      </w:pPr>
      <w:r w:rsidRPr="009277E1">
        <w:rPr>
          <w:rFonts w:ascii="Times New Roman" w:eastAsia="Times New Roman" w:hAnsi="Times New Roman" w:cs="Times New Roman"/>
          <w:sz w:val="28"/>
          <w:szCs w:val="28"/>
          <w:lang w:eastAsia="ru-RU"/>
        </w:rPr>
        <w:t>с</w:t>
      </w:r>
      <w:r w:rsidR="00092092" w:rsidRPr="009277E1">
        <w:rPr>
          <w:rFonts w:ascii="Times New Roman" w:eastAsia="Times New Roman" w:hAnsi="Times New Roman" w:cs="Times New Roman"/>
          <w:sz w:val="28"/>
          <w:szCs w:val="28"/>
          <w:lang w:eastAsia="ru-RU"/>
        </w:rPr>
        <w:t xml:space="preserve">охранить долю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w:t>
      </w:r>
      <w:r w:rsidR="009277E1" w:rsidRPr="009277E1">
        <w:rPr>
          <w:rFonts w:ascii="Times New Roman" w:eastAsia="Times New Roman" w:hAnsi="Times New Roman" w:cs="Times New Roman"/>
          <w:sz w:val="28"/>
          <w:szCs w:val="28"/>
          <w:lang w:eastAsia="ru-RU"/>
        </w:rPr>
        <w:t>данным предметам на уровне 100%;</w:t>
      </w:r>
    </w:p>
    <w:p w:rsidR="00092092" w:rsidRPr="009277E1" w:rsidRDefault="00D7427E" w:rsidP="00D7427E">
      <w:pPr>
        <w:spacing w:after="0" w:line="240" w:lineRule="auto"/>
        <w:ind w:left="-27" w:right="-6" w:firstLine="736"/>
        <w:jc w:val="both"/>
        <w:rPr>
          <w:rFonts w:ascii="Times New Roman" w:eastAsia="Times New Roman" w:hAnsi="Times New Roman" w:cs="Times New Roman"/>
          <w:sz w:val="28"/>
          <w:szCs w:val="28"/>
          <w:lang w:eastAsia="ru-RU"/>
        </w:rPr>
      </w:pPr>
      <w:r w:rsidRPr="009277E1">
        <w:rPr>
          <w:rFonts w:ascii="Times New Roman" w:eastAsia="Times New Roman" w:hAnsi="Times New Roman" w:cs="Times New Roman"/>
          <w:sz w:val="28"/>
          <w:szCs w:val="28"/>
          <w:lang w:eastAsia="ru-RU"/>
        </w:rPr>
        <w:t>с</w:t>
      </w:r>
      <w:r w:rsidR="00092092" w:rsidRPr="009277E1">
        <w:rPr>
          <w:rFonts w:ascii="Times New Roman" w:eastAsia="Times New Roman" w:hAnsi="Times New Roman" w:cs="Times New Roman"/>
          <w:sz w:val="28"/>
          <w:szCs w:val="28"/>
          <w:lang w:eastAsia="ru-RU"/>
        </w:rPr>
        <w:t>охранить долю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w:t>
      </w:r>
      <w:r w:rsidR="009277E1" w:rsidRPr="009277E1">
        <w:rPr>
          <w:rFonts w:ascii="Times New Roman" w:eastAsia="Times New Roman" w:hAnsi="Times New Roman" w:cs="Times New Roman"/>
          <w:sz w:val="28"/>
          <w:szCs w:val="28"/>
          <w:lang w:eastAsia="ru-RU"/>
        </w:rPr>
        <w:t>тельных учреждений на уровне 0%;</w:t>
      </w:r>
    </w:p>
    <w:p w:rsidR="00092092" w:rsidRPr="009277E1" w:rsidRDefault="00D7427E" w:rsidP="00D7427E">
      <w:pPr>
        <w:spacing w:after="0" w:line="240" w:lineRule="auto"/>
        <w:ind w:left="-27" w:right="-6" w:firstLine="736"/>
        <w:jc w:val="both"/>
        <w:rPr>
          <w:rFonts w:ascii="Times New Roman" w:eastAsia="Times New Roman" w:hAnsi="Times New Roman" w:cs="Times New Roman"/>
          <w:sz w:val="28"/>
          <w:szCs w:val="28"/>
          <w:lang w:eastAsia="ru-RU"/>
        </w:rPr>
      </w:pPr>
      <w:r w:rsidRPr="009277E1">
        <w:rPr>
          <w:rFonts w:ascii="Times New Roman" w:eastAsia="Times New Roman" w:hAnsi="Times New Roman" w:cs="Times New Roman"/>
          <w:sz w:val="28"/>
          <w:szCs w:val="28"/>
          <w:lang w:eastAsia="ru-RU"/>
        </w:rPr>
        <w:t>д</w:t>
      </w:r>
      <w:r w:rsidR="00092092" w:rsidRPr="009277E1">
        <w:rPr>
          <w:rFonts w:ascii="Times New Roman" w:eastAsia="Times New Roman" w:hAnsi="Times New Roman" w:cs="Times New Roman"/>
          <w:sz w:val="28"/>
          <w:szCs w:val="28"/>
          <w:lang w:eastAsia="ru-RU"/>
        </w:rPr>
        <w:t>овести долю муниципальных общеобразовательных учреждений, соответствующих современным требованиям обучения, в общем количестве муниципальных общеобра</w:t>
      </w:r>
      <w:r w:rsidR="009277E1" w:rsidRPr="009277E1">
        <w:rPr>
          <w:rFonts w:ascii="Times New Roman" w:eastAsia="Times New Roman" w:hAnsi="Times New Roman" w:cs="Times New Roman"/>
          <w:sz w:val="28"/>
          <w:szCs w:val="28"/>
          <w:lang w:eastAsia="ru-RU"/>
        </w:rPr>
        <w:t>зовательных учреждений до 93,3%;</w:t>
      </w:r>
    </w:p>
    <w:p w:rsidR="00092092" w:rsidRPr="009277E1" w:rsidRDefault="00D7427E" w:rsidP="00D7427E">
      <w:pPr>
        <w:spacing w:after="0" w:line="240" w:lineRule="auto"/>
        <w:ind w:left="-27" w:right="-6" w:firstLine="736"/>
        <w:jc w:val="both"/>
        <w:rPr>
          <w:rFonts w:ascii="Times New Roman" w:eastAsia="Times New Roman" w:hAnsi="Times New Roman" w:cs="Times New Roman"/>
          <w:sz w:val="28"/>
          <w:szCs w:val="28"/>
          <w:lang w:eastAsia="ru-RU"/>
        </w:rPr>
      </w:pPr>
      <w:r w:rsidRPr="009277E1">
        <w:rPr>
          <w:rFonts w:ascii="Times New Roman" w:eastAsia="Times New Roman" w:hAnsi="Times New Roman" w:cs="Times New Roman"/>
          <w:sz w:val="28"/>
          <w:szCs w:val="28"/>
          <w:lang w:eastAsia="ru-RU"/>
        </w:rPr>
        <w:t>о</w:t>
      </w:r>
      <w:r w:rsidR="00092092" w:rsidRPr="009277E1">
        <w:rPr>
          <w:rFonts w:ascii="Times New Roman" w:eastAsia="Times New Roman" w:hAnsi="Times New Roman" w:cs="Times New Roman"/>
          <w:sz w:val="28"/>
          <w:szCs w:val="28"/>
          <w:lang w:eastAsia="ru-RU"/>
        </w:rPr>
        <w:t>бучать до 20 детей-инвалидов и детей с ОВЗ по программам общего образования на дому с использованием дистанцио</w:t>
      </w:r>
      <w:r w:rsidR="009277E1" w:rsidRPr="009277E1">
        <w:rPr>
          <w:rFonts w:ascii="Times New Roman" w:eastAsia="Times New Roman" w:hAnsi="Times New Roman" w:cs="Times New Roman"/>
          <w:sz w:val="28"/>
          <w:szCs w:val="28"/>
          <w:lang w:eastAsia="ru-RU"/>
        </w:rPr>
        <w:t>нных образовательных технологий;</w:t>
      </w:r>
    </w:p>
    <w:p w:rsidR="00092092" w:rsidRPr="009277E1" w:rsidRDefault="009277E1" w:rsidP="009277E1">
      <w:pPr>
        <w:spacing w:after="0" w:line="240" w:lineRule="auto"/>
        <w:ind w:left="-27" w:right="-6" w:firstLine="736"/>
        <w:jc w:val="both"/>
        <w:rPr>
          <w:rFonts w:ascii="Times New Roman" w:eastAsia="Times New Roman" w:hAnsi="Times New Roman" w:cs="Times New Roman"/>
          <w:sz w:val="28"/>
          <w:szCs w:val="28"/>
          <w:lang w:eastAsia="ru-RU"/>
        </w:rPr>
      </w:pPr>
      <w:r w:rsidRPr="009277E1">
        <w:rPr>
          <w:rFonts w:ascii="Times New Roman" w:eastAsia="Times New Roman" w:hAnsi="Times New Roman" w:cs="Times New Roman"/>
          <w:sz w:val="28"/>
          <w:szCs w:val="28"/>
          <w:lang w:eastAsia="ru-RU"/>
        </w:rPr>
        <w:t>д</w:t>
      </w:r>
      <w:r w:rsidR="00092092" w:rsidRPr="009277E1">
        <w:rPr>
          <w:rFonts w:ascii="Times New Roman" w:eastAsia="Times New Roman" w:hAnsi="Times New Roman" w:cs="Times New Roman"/>
          <w:sz w:val="28"/>
          <w:szCs w:val="28"/>
          <w:lang w:eastAsia="ru-RU"/>
        </w:rPr>
        <w:t>овести численность обучающихся муниципальных общеобразовательных организаций, охваченных основными и дополнительными общеобразовательными программами цифрового, естественнонаучного и гуманит</w:t>
      </w:r>
      <w:r w:rsidRPr="009277E1">
        <w:rPr>
          <w:rFonts w:ascii="Times New Roman" w:eastAsia="Times New Roman" w:hAnsi="Times New Roman" w:cs="Times New Roman"/>
          <w:sz w:val="28"/>
          <w:szCs w:val="28"/>
          <w:lang w:eastAsia="ru-RU"/>
        </w:rPr>
        <w:t>арного профилей до 1065 человек;</w:t>
      </w:r>
    </w:p>
    <w:p w:rsidR="00092092" w:rsidRPr="009277E1" w:rsidRDefault="009277E1" w:rsidP="009277E1">
      <w:pPr>
        <w:spacing w:after="0" w:line="240" w:lineRule="auto"/>
        <w:ind w:left="-27" w:right="-6" w:firstLine="736"/>
        <w:jc w:val="both"/>
        <w:rPr>
          <w:rFonts w:ascii="Times New Roman" w:eastAsia="Times New Roman" w:hAnsi="Times New Roman" w:cs="Times New Roman"/>
          <w:sz w:val="28"/>
          <w:szCs w:val="28"/>
          <w:lang w:eastAsia="ru-RU"/>
        </w:rPr>
      </w:pPr>
      <w:r w:rsidRPr="009277E1">
        <w:rPr>
          <w:rFonts w:ascii="Times New Roman" w:eastAsia="Times New Roman" w:hAnsi="Times New Roman" w:cs="Times New Roman"/>
          <w:sz w:val="28"/>
          <w:szCs w:val="28"/>
          <w:lang w:eastAsia="ru-RU"/>
        </w:rPr>
        <w:t>у</w:t>
      </w:r>
      <w:r w:rsidR="00092092" w:rsidRPr="009277E1">
        <w:rPr>
          <w:rFonts w:ascii="Times New Roman" w:eastAsia="Times New Roman" w:hAnsi="Times New Roman" w:cs="Times New Roman"/>
          <w:sz w:val="28"/>
          <w:szCs w:val="28"/>
          <w:lang w:eastAsia="ru-RU"/>
        </w:rPr>
        <w:t>велич</w:t>
      </w:r>
      <w:r w:rsidRPr="009277E1">
        <w:rPr>
          <w:rFonts w:ascii="Times New Roman" w:eastAsia="Times New Roman" w:hAnsi="Times New Roman" w:cs="Times New Roman"/>
          <w:sz w:val="28"/>
          <w:szCs w:val="28"/>
          <w:lang w:eastAsia="ru-RU"/>
        </w:rPr>
        <w:t>ить</w:t>
      </w:r>
      <w:r w:rsidR="00092092" w:rsidRPr="009277E1">
        <w:rPr>
          <w:rFonts w:ascii="Times New Roman" w:eastAsia="Times New Roman" w:hAnsi="Times New Roman" w:cs="Times New Roman"/>
          <w:sz w:val="28"/>
          <w:szCs w:val="28"/>
          <w:lang w:eastAsia="ru-RU"/>
        </w:rPr>
        <w:t xml:space="preserve"> числ</w:t>
      </w:r>
      <w:r w:rsidRPr="009277E1">
        <w:rPr>
          <w:rFonts w:ascii="Times New Roman" w:eastAsia="Times New Roman" w:hAnsi="Times New Roman" w:cs="Times New Roman"/>
          <w:sz w:val="28"/>
          <w:szCs w:val="28"/>
          <w:lang w:eastAsia="ru-RU"/>
        </w:rPr>
        <w:t>о</w:t>
      </w:r>
      <w:r w:rsidR="00092092" w:rsidRPr="009277E1">
        <w:rPr>
          <w:rFonts w:ascii="Times New Roman" w:eastAsia="Times New Roman" w:hAnsi="Times New Roman" w:cs="Times New Roman"/>
          <w:sz w:val="28"/>
          <w:szCs w:val="28"/>
          <w:lang w:eastAsia="ru-RU"/>
        </w:rPr>
        <w:t xml:space="preserve"> общеобразовательных организаций, обновивших материально-техническую базу для реализации основных и дополнительных </w:t>
      </w:r>
      <w:r w:rsidR="00092092" w:rsidRPr="009277E1">
        <w:rPr>
          <w:rFonts w:ascii="Times New Roman" w:eastAsia="Times New Roman" w:hAnsi="Times New Roman" w:cs="Times New Roman"/>
          <w:sz w:val="28"/>
          <w:szCs w:val="28"/>
          <w:lang w:eastAsia="ru-RU"/>
        </w:rPr>
        <w:lastRenderedPageBreak/>
        <w:t>общеобразовательных программ цифрового, естественнонаучного и гуманитарного профилей до 1 школы (в рамках регионально</w:t>
      </w:r>
      <w:r w:rsidRPr="009277E1">
        <w:rPr>
          <w:rFonts w:ascii="Times New Roman" w:eastAsia="Times New Roman" w:hAnsi="Times New Roman" w:cs="Times New Roman"/>
          <w:sz w:val="28"/>
          <w:szCs w:val="28"/>
          <w:lang w:eastAsia="ru-RU"/>
        </w:rPr>
        <w:t>го проекта «Современная школа»);</w:t>
      </w:r>
    </w:p>
    <w:p w:rsidR="00092092" w:rsidRDefault="009277E1" w:rsidP="009277E1">
      <w:pPr>
        <w:spacing w:after="0" w:line="240" w:lineRule="auto"/>
        <w:ind w:left="-27" w:right="-6" w:firstLine="736"/>
        <w:jc w:val="both"/>
        <w:rPr>
          <w:rFonts w:ascii="Times New Roman" w:eastAsia="Times New Roman" w:hAnsi="Times New Roman" w:cs="Times New Roman"/>
          <w:sz w:val="28"/>
          <w:szCs w:val="28"/>
          <w:lang w:eastAsia="ru-RU"/>
        </w:rPr>
      </w:pPr>
      <w:r w:rsidRPr="009277E1">
        <w:rPr>
          <w:rFonts w:ascii="Times New Roman" w:eastAsia="Times New Roman" w:hAnsi="Times New Roman" w:cs="Times New Roman"/>
          <w:sz w:val="28"/>
          <w:szCs w:val="28"/>
          <w:lang w:eastAsia="ru-RU"/>
        </w:rPr>
        <w:t>д</w:t>
      </w:r>
      <w:r w:rsidR="00092092" w:rsidRPr="009277E1">
        <w:rPr>
          <w:rFonts w:ascii="Times New Roman" w:eastAsia="Times New Roman" w:hAnsi="Times New Roman" w:cs="Times New Roman"/>
          <w:sz w:val="28"/>
          <w:szCs w:val="28"/>
          <w:lang w:eastAsia="ru-RU"/>
        </w:rPr>
        <w:t>овести численность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w:t>
      </w:r>
      <w:r w:rsidRPr="009277E1">
        <w:rPr>
          <w:rFonts w:ascii="Times New Roman" w:eastAsia="Times New Roman" w:hAnsi="Times New Roman" w:cs="Times New Roman"/>
          <w:sz w:val="28"/>
          <w:szCs w:val="28"/>
          <w:lang w:eastAsia="ru-RU"/>
        </w:rPr>
        <w:t xml:space="preserve"> указанным программам до 50 человек.</w:t>
      </w:r>
    </w:p>
    <w:p w:rsidR="009277E1" w:rsidRDefault="009277E1" w:rsidP="009277E1">
      <w:pPr>
        <w:spacing w:after="0" w:line="240" w:lineRule="auto"/>
        <w:ind w:left="-27" w:right="-6" w:firstLine="736"/>
        <w:jc w:val="both"/>
        <w:rPr>
          <w:rFonts w:ascii="Times New Roman" w:eastAsia="Times New Roman" w:hAnsi="Times New Roman" w:cs="Times New Roman"/>
          <w:sz w:val="28"/>
          <w:szCs w:val="28"/>
          <w:lang w:eastAsia="ru-RU"/>
        </w:rPr>
      </w:pPr>
    </w:p>
    <w:p w:rsidR="009277E1" w:rsidRPr="009277E1" w:rsidRDefault="009277E1" w:rsidP="009277E1">
      <w:pPr>
        <w:pStyle w:val="a5"/>
        <w:widowControl w:val="0"/>
        <w:autoSpaceDE w:val="0"/>
        <w:autoSpaceDN w:val="0"/>
        <w:adjustRightInd w:val="0"/>
        <w:spacing w:after="0" w:line="240" w:lineRule="auto"/>
        <w:ind w:left="0"/>
        <w:contextualSpacing/>
        <w:jc w:val="center"/>
        <w:rPr>
          <w:rFonts w:ascii="Times New Roman" w:hAnsi="Times New Roman"/>
          <w:sz w:val="28"/>
          <w:szCs w:val="28"/>
        </w:rPr>
      </w:pPr>
      <w:r>
        <w:rPr>
          <w:rFonts w:ascii="Times New Roman" w:eastAsia="Calibri" w:hAnsi="Times New Roman"/>
          <w:bCs/>
          <w:color w:val="000000"/>
          <w:sz w:val="28"/>
          <w:szCs w:val="28"/>
        </w:rPr>
        <w:t xml:space="preserve">2.4.   </w:t>
      </w:r>
      <w:r w:rsidRPr="009277E1">
        <w:rPr>
          <w:rFonts w:ascii="Times New Roman" w:hAnsi="Times New Roman"/>
          <w:sz w:val="28"/>
          <w:szCs w:val="28"/>
        </w:rPr>
        <w:t>Сроки реализации подпрограммы 2</w:t>
      </w:r>
    </w:p>
    <w:p w:rsidR="009277E1" w:rsidRPr="009277E1" w:rsidRDefault="009277E1" w:rsidP="009277E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277E1">
        <w:rPr>
          <w:rFonts w:ascii="Times New Roman" w:eastAsia="Times New Roman" w:hAnsi="Times New Roman" w:cs="Times New Roman"/>
          <w:sz w:val="28"/>
          <w:szCs w:val="28"/>
          <w:lang w:eastAsia="ru-RU"/>
        </w:rPr>
        <w:t>Реализация подпрограммы 2 будет осуществляться в период с 2021 года по 2025 год. Этапы реализации подпрограммы не выделяются.</w:t>
      </w:r>
    </w:p>
    <w:p w:rsidR="009277E1" w:rsidRPr="009277E1" w:rsidRDefault="009277E1" w:rsidP="009277E1">
      <w:pPr>
        <w:autoSpaceDE w:val="0"/>
        <w:autoSpaceDN w:val="0"/>
        <w:adjustRightInd w:val="0"/>
        <w:spacing w:after="0" w:line="240" w:lineRule="auto"/>
        <w:rPr>
          <w:rFonts w:ascii="Times New Roman" w:eastAsia="Calibri" w:hAnsi="Times New Roman" w:cs="Times New Roman"/>
          <w:bCs/>
          <w:color w:val="000000"/>
          <w:sz w:val="28"/>
          <w:szCs w:val="28"/>
        </w:rPr>
      </w:pPr>
    </w:p>
    <w:p w:rsidR="009277E1" w:rsidRDefault="009277E1" w:rsidP="009277E1">
      <w:pPr>
        <w:pStyle w:val="a5"/>
        <w:widowControl w:val="0"/>
        <w:numPr>
          <w:ilvl w:val="0"/>
          <w:numId w:val="37"/>
        </w:numPr>
        <w:autoSpaceDE w:val="0"/>
        <w:autoSpaceDN w:val="0"/>
        <w:adjustRightInd w:val="0"/>
        <w:spacing w:after="0" w:line="240" w:lineRule="auto"/>
        <w:contextualSpacing/>
        <w:jc w:val="center"/>
        <w:rPr>
          <w:rFonts w:ascii="Times New Roman" w:hAnsi="Times New Roman"/>
          <w:sz w:val="28"/>
          <w:szCs w:val="28"/>
        </w:rPr>
      </w:pPr>
      <w:r w:rsidRPr="009277E1">
        <w:rPr>
          <w:rFonts w:ascii="Times New Roman" w:hAnsi="Times New Roman"/>
          <w:sz w:val="28"/>
          <w:szCs w:val="28"/>
        </w:rPr>
        <w:t>Объем финансирования подпрограммы 2</w:t>
      </w:r>
    </w:p>
    <w:p w:rsidR="00E12C0B" w:rsidRDefault="00E12C0B" w:rsidP="00E12C0B">
      <w:pPr>
        <w:pStyle w:val="a5"/>
        <w:widowControl w:val="0"/>
        <w:autoSpaceDE w:val="0"/>
        <w:autoSpaceDN w:val="0"/>
        <w:adjustRightInd w:val="0"/>
        <w:spacing w:after="0" w:line="240" w:lineRule="auto"/>
        <w:contextualSpacing/>
        <w:rPr>
          <w:rFonts w:ascii="Times New Roman" w:hAnsi="Times New Roman"/>
          <w:sz w:val="28"/>
          <w:szCs w:val="28"/>
        </w:rPr>
      </w:pPr>
    </w:p>
    <w:p w:rsidR="00E12C0B" w:rsidRPr="005B16F1" w:rsidRDefault="00E12C0B" w:rsidP="00E12C0B">
      <w:pPr>
        <w:spacing w:after="0" w:line="240" w:lineRule="auto"/>
        <w:ind w:firstLine="720"/>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 xml:space="preserve">Финансирование подпрограммы 1 будет осуществляться за счёт средств краевого бюджета, городского бюджета, внебюджетных источников, включающих собственные и заемные средства исполнителей подпрограммы. </w:t>
      </w:r>
    </w:p>
    <w:p w:rsidR="00E12C0B" w:rsidRPr="00E12C0B" w:rsidRDefault="00E12C0B" w:rsidP="00E12C0B">
      <w:pPr>
        <w:shd w:val="clear" w:color="auto" w:fill="FFFFFF"/>
        <w:spacing w:after="0" w:line="240" w:lineRule="auto"/>
        <w:ind w:left="14" w:right="5" w:firstLine="706"/>
        <w:jc w:val="both"/>
        <w:rPr>
          <w:rFonts w:ascii="Times New Roman" w:eastAsia="Times New Roman" w:hAnsi="Times New Roman" w:cs="Times New Roman"/>
          <w:sz w:val="24"/>
          <w:szCs w:val="24"/>
          <w:lang w:eastAsia="ru-RU"/>
        </w:rPr>
      </w:pPr>
      <w:r w:rsidRPr="005B16F1">
        <w:rPr>
          <w:rFonts w:ascii="Times New Roman" w:eastAsia="Times New Roman" w:hAnsi="Times New Roman" w:cs="Times New Roman"/>
          <w:sz w:val="28"/>
          <w:szCs w:val="28"/>
          <w:lang w:eastAsia="ru-RU"/>
        </w:rPr>
        <w:t xml:space="preserve">Общий объем финансирования мероприятий подпрограммы </w:t>
      </w:r>
      <w:r>
        <w:rPr>
          <w:rFonts w:ascii="Times New Roman" w:eastAsia="Times New Roman" w:hAnsi="Times New Roman" w:cs="Times New Roman"/>
          <w:sz w:val="28"/>
          <w:szCs w:val="28"/>
          <w:lang w:eastAsia="ru-RU"/>
        </w:rPr>
        <w:t>2</w:t>
      </w:r>
      <w:r w:rsidRPr="005B16F1">
        <w:rPr>
          <w:rFonts w:ascii="Times New Roman" w:eastAsia="Times New Roman" w:hAnsi="Times New Roman" w:cs="Times New Roman"/>
          <w:sz w:val="28"/>
          <w:szCs w:val="28"/>
          <w:lang w:eastAsia="ru-RU"/>
        </w:rPr>
        <w:t xml:space="preserve"> составляет </w:t>
      </w:r>
      <w:r w:rsidR="00003E41">
        <w:rPr>
          <w:rFonts w:ascii="Times New Roman" w:eastAsia="Times New Roman" w:hAnsi="Times New Roman" w:cs="Times New Roman"/>
          <w:sz w:val="28"/>
          <w:szCs w:val="28"/>
          <w:lang w:eastAsia="ru-RU"/>
        </w:rPr>
        <w:t>423665,3</w:t>
      </w:r>
      <w:r>
        <w:rPr>
          <w:rFonts w:ascii="Times New Roman" w:eastAsia="Times New Roman" w:hAnsi="Times New Roman" w:cs="Times New Roman"/>
          <w:sz w:val="28"/>
          <w:szCs w:val="28"/>
          <w:lang w:eastAsia="ru-RU"/>
        </w:rPr>
        <w:t xml:space="preserve"> тыс. рублей, из них:</w:t>
      </w:r>
    </w:p>
    <w:p w:rsidR="000A2B07" w:rsidRPr="00CF3617" w:rsidRDefault="000A2B07" w:rsidP="000A2B07">
      <w:pPr>
        <w:spacing w:after="0" w:line="240" w:lineRule="auto"/>
        <w:ind w:firstLine="709"/>
        <w:jc w:val="both"/>
        <w:rPr>
          <w:rFonts w:ascii="Times New Roman" w:eastAsia="Times New Roman" w:hAnsi="Times New Roman" w:cs="Times New Roman"/>
          <w:strike/>
          <w:sz w:val="28"/>
          <w:szCs w:val="28"/>
          <w:lang w:eastAsia="ru-RU"/>
        </w:rPr>
      </w:pPr>
      <w:r w:rsidRPr="00CF3617">
        <w:rPr>
          <w:rFonts w:ascii="Times New Roman" w:eastAsia="Times New Roman" w:hAnsi="Times New Roman" w:cs="Times New Roman"/>
          <w:spacing w:val="2"/>
          <w:sz w:val="28"/>
          <w:szCs w:val="28"/>
          <w:lang w:eastAsia="ru-RU"/>
        </w:rPr>
        <w:t xml:space="preserve">из краевого бюджета –  </w:t>
      </w:r>
      <w:r>
        <w:rPr>
          <w:rFonts w:ascii="Times New Roman" w:eastAsia="Times New Roman" w:hAnsi="Times New Roman" w:cs="Times New Roman"/>
          <w:sz w:val="28"/>
          <w:szCs w:val="28"/>
          <w:lang w:eastAsia="ru-RU"/>
        </w:rPr>
        <w:t>344828,0</w:t>
      </w:r>
      <w:r w:rsidRPr="00CF3617">
        <w:rPr>
          <w:rFonts w:ascii="Times New Roman" w:eastAsia="Times New Roman" w:hAnsi="Times New Roman" w:cs="Times New Roman"/>
          <w:spacing w:val="2"/>
          <w:sz w:val="28"/>
          <w:szCs w:val="28"/>
          <w:lang w:eastAsia="ru-RU"/>
        </w:rPr>
        <w:t xml:space="preserve"> тыс. рублей, в том числе по годам:</w:t>
      </w:r>
    </w:p>
    <w:p w:rsidR="000A2B07" w:rsidRPr="00CF3617" w:rsidRDefault="000A2B07" w:rsidP="000A2B07">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2021 году –  </w:t>
      </w:r>
      <w:r>
        <w:rPr>
          <w:rFonts w:ascii="Times New Roman" w:eastAsia="Times New Roman" w:hAnsi="Times New Roman" w:cs="Times New Roman"/>
          <w:sz w:val="28"/>
          <w:szCs w:val="28"/>
          <w:lang w:eastAsia="ru-RU"/>
        </w:rPr>
        <w:t xml:space="preserve">63664,6 </w:t>
      </w:r>
      <w:r w:rsidRPr="00CF3617">
        <w:rPr>
          <w:rFonts w:ascii="Times New Roman" w:eastAsia="Times New Roman" w:hAnsi="Times New Roman" w:cs="Times New Roman"/>
          <w:sz w:val="28"/>
          <w:szCs w:val="28"/>
          <w:lang w:eastAsia="ru-RU"/>
        </w:rPr>
        <w:t>тыс. рублей;</w:t>
      </w:r>
    </w:p>
    <w:p w:rsidR="000A2B07" w:rsidRPr="00CF3617" w:rsidRDefault="000A2B07" w:rsidP="000A2B07">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2022 году –  </w:t>
      </w:r>
      <w:r>
        <w:rPr>
          <w:rFonts w:ascii="Times New Roman" w:eastAsia="Times New Roman" w:hAnsi="Times New Roman" w:cs="Times New Roman"/>
          <w:sz w:val="28"/>
          <w:szCs w:val="28"/>
          <w:lang w:eastAsia="ru-RU"/>
        </w:rPr>
        <w:t>66211,2</w:t>
      </w:r>
      <w:r w:rsidRPr="00CF3617">
        <w:rPr>
          <w:rFonts w:ascii="Times New Roman" w:eastAsia="Times New Roman" w:hAnsi="Times New Roman" w:cs="Times New Roman"/>
          <w:sz w:val="28"/>
          <w:szCs w:val="28"/>
          <w:lang w:eastAsia="ru-RU"/>
        </w:rPr>
        <w:t xml:space="preserve"> тыс. рублей;</w:t>
      </w:r>
    </w:p>
    <w:p w:rsidR="000A2B07" w:rsidRPr="00CF3617" w:rsidRDefault="000A2B07" w:rsidP="000A2B07">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2023 году –  </w:t>
      </w:r>
      <w:r>
        <w:rPr>
          <w:rFonts w:ascii="Times New Roman" w:eastAsia="Times New Roman" w:hAnsi="Times New Roman" w:cs="Times New Roman"/>
          <w:sz w:val="28"/>
          <w:szCs w:val="28"/>
          <w:lang w:eastAsia="ru-RU"/>
        </w:rPr>
        <w:t>68859,6</w:t>
      </w:r>
      <w:r w:rsidRPr="00CF3617">
        <w:rPr>
          <w:rFonts w:ascii="Times New Roman" w:eastAsia="Times New Roman" w:hAnsi="Times New Roman" w:cs="Times New Roman"/>
          <w:sz w:val="28"/>
          <w:szCs w:val="28"/>
          <w:lang w:eastAsia="ru-RU"/>
        </w:rPr>
        <w:t xml:space="preserve"> тыс. рублей;</w:t>
      </w:r>
    </w:p>
    <w:p w:rsidR="000A2B07" w:rsidRPr="00CF3617" w:rsidRDefault="000A2B07" w:rsidP="000A2B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2024 году –  </w:t>
      </w:r>
      <w:r>
        <w:rPr>
          <w:rFonts w:ascii="Times New Roman" w:eastAsia="Times New Roman" w:hAnsi="Times New Roman" w:cs="Times New Roman"/>
          <w:sz w:val="28"/>
          <w:szCs w:val="28"/>
          <w:lang w:eastAsia="ru-RU"/>
        </w:rPr>
        <w:t>71614,0</w:t>
      </w:r>
      <w:r w:rsidRPr="00CF3617">
        <w:rPr>
          <w:rFonts w:ascii="Times New Roman" w:eastAsia="Times New Roman" w:hAnsi="Times New Roman" w:cs="Times New Roman"/>
          <w:sz w:val="28"/>
          <w:szCs w:val="28"/>
          <w:lang w:eastAsia="ru-RU"/>
        </w:rPr>
        <w:t xml:space="preserve"> тыс. рублей;</w:t>
      </w:r>
    </w:p>
    <w:p w:rsidR="000A2B07" w:rsidRPr="00CF3617" w:rsidRDefault="000A2B07" w:rsidP="000A2B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2025 году –  </w:t>
      </w:r>
      <w:r>
        <w:rPr>
          <w:rFonts w:ascii="Times New Roman" w:eastAsia="Times New Roman" w:hAnsi="Times New Roman" w:cs="Times New Roman"/>
          <w:sz w:val="28"/>
          <w:szCs w:val="28"/>
          <w:lang w:eastAsia="ru-RU"/>
        </w:rPr>
        <w:t>74478,6</w:t>
      </w:r>
      <w:r w:rsidRPr="00CF3617">
        <w:rPr>
          <w:rFonts w:ascii="Times New Roman" w:eastAsia="Times New Roman" w:hAnsi="Times New Roman" w:cs="Times New Roman"/>
          <w:sz w:val="28"/>
          <w:szCs w:val="28"/>
          <w:lang w:eastAsia="ru-RU"/>
        </w:rPr>
        <w:t xml:space="preserve"> тыс. рублей;</w:t>
      </w:r>
    </w:p>
    <w:p w:rsidR="00E12C0B" w:rsidRPr="00CF3617" w:rsidRDefault="00E12C0B" w:rsidP="00E12C0B">
      <w:pPr>
        <w:spacing w:after="0" w:line="240" w:lineRule="auto"/>
        <w:ind w:firstLine="709"/>
        <w:jc w:val="both"/>
        <w:rPr>
          <w:rFonts w:ascii="Times New Roman" w:eastAsia="Times New Roman" w:hAnsi="Times New Roman" w:cs="Times New Roman"/>
          <w:strike/>
          <w:sz w:val="28"/>
          <w:szCs w:val="28"/>
          <w:lang w:eastAsia="ru-RU"/>
        </w:rPr>
      </w:pPr>
      <w:r w:rsidRPr="00CF3617">
        <w:rPr>
          <w:rFonts w:ascii="Times New Roman" w:eastAsia="Times New Roman" w:hAnsi="Times New Roman" w:cs="Times New Roman"/>
          <w:sz w:val="28"/>
          <w:szCs w:val="28"/>
          <w:lang w:eastAsia="ru-RU"/>
        </w:rPr>
        <w:t xml:space="preserve">из городского бюджета - </w:t>
      </w:r>
      <w:r w:rsidR="00003E41">
        <w:rPr>
          <w:rFonts w:ascii="Times New Roman" w:eastAsia="Times New Roman" w:hAnsi="Times New Roman" w:cs="Times New Roman"/>
          <w:sz w:val="28"/>
          <w:szCs w:val="28"/>
          <w:lang w:eastAsia="ru-RU"/>
        </w:rPr>
        <w:t>78837,3</w:t>
      </w:r>
      <w:r w:rsidRPr="00CF3617">
        <w:rPr>
          <w:rFonts w:ascii="Times New Roman" w:eastAsia="Times New Roman" w:hAnsi="Times New Roman" w:cs="Times New Roman"/>
          <w:spacing w:val="2"/>
          <w:sz w:val="28"/>
          <w:szCs w:val="28"/>
          <w:lang w:eastAsia="ru-RU"/>
        </w:rPr>
        <w:t xml:space="preserve"> тыс. рублей, в том числе по годам:</w:t>
      </w:r>
    </w:p>
    <w:p w:rsidR="00E12C0B" w:rsidRPr="00CF3617" w:rsidRDefault="00E12C0B" w:rsidP="00E12C0B">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2021 году –  </w:t>
      </w:r>
      <w:r w:rsidR="00003E41">
        <w:rPr>
          <w:rFonts w:ascii="Times New Roman" w:eastAsia="Times New Roman" w:hAnsi="Times New Roman" w:cs="Times New Roman"/>
          <w:sz w:val="28"/>
          <w:szCs w:val="28"/>
          <w:lang w:eastAsia="ru-RU"/>
        </w:rPr>
        <w:t xml:space="preserve">25460,5 </w:t>
      </w:r>
      <w:r w:rsidRPr="00CF3617">
        <w:rPr>
          <w:rFonts w:ascii="Times New Roman" w:eastAsia="Times New Roman" w:hAnsi="Times New Roman" w:cs="Times New Roman"/>
          <w:sz w:val="28"/>
          <w:szCs w:val="28"/>
          <w:lang w:eastAsia="ru-RU"/>
        </w:rPr>
        <w:t>тыс. рублей;</w:t>
      </w:r>
    </w:p>
    <w:p w:rsidR="00E12C0B" w:rsidRPr="00CF3617" w:rsidRDefault="00E12C0B" w:rsidP="00E12C0B">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2022 году –  </w:t>
      </w:r>
      <w:r w:rsidR="00003E41">
        <w:rPr>
          <w:rFonts w:ascii="Times New Roman" w:eastAsia="Times New Roman" w:hAnsi="Times New Roman" w:cs="Times New Roman"/>
          <w:sz w:val="28"/>
          <w:szCs w:val="28"/>
          <w:lang w:eastAsia="ru-RU"/>
        </w:rPr>
        <w:t xml:space="preserve">12569,7 </w:t>
      </w:r>
      <w:r w:rsidRPr="00CF3617">
        <w:rPr>
          <w:rFonts w:ascii="Times New Roman" w:eastAsia="Times New Roman" w:hAnsi="Times New Roman" w:cs="Times New Roman"/>
          <w:sz w:val="28"/>
          <w:szCs w:val="28"/>
          <w:lang w:eastAsia="ru-RU"/>
        </w:rPr>
        <w:t>тыс. рублей;</w:t>
      </w:r>
    </w:p>
    <w:p w:rsidR="00E12C0B" w:rsidRPr="00CF3617" w:rsidRDefault="00E12C0B" w:rsidP="00E12C0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2023 году –  </w:t>
      </w:r>
      <w:r w:rsidR="00003E41">
        <w:rPr>
          <w:rFonts w:ascii="Times New Roman" w:eastAsia="Times New Roman" w:hAnsi="Times New Roman" w:cs="Times New Roman"/>
          <w:sz w:val="28"/>
          <w:szCs w:val="28"/>
          <w:lang w:eastAsia="ru-RU"/>
        </w:rPr>
        <w:t>13072,5</w:t>
      </w:r>
      <w:r w:rsidRPr="00CF3617">
        <w:rPr>
          <w:rFonts w:ascii="Times New Roman" w:eastAsia="Times New Roman" w:hAnsi="Times New Roman" w:cs="Times New Roman"/>
          <w:sz w:val="28"/>
          <w:szCs w:val="28"/>
          <w:lang w:eastAsia="ru-RU"/>
        </w:rPr>
        <w:t xml:space="preserve"> тыс. рублей;</w:t>
      </w:r>
    </w:p>
    <w:p w:rsidR="00E12C0B" w:rsidRPr="00CF3617" w:rsidRDefault="00E12C0B" w:rsidP="00E12C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2024 году –  </w:t>
      </w:r>
      <w:r w:rsidR="00003E41">
        <w:rPr>
          <w:rFonts w:ascii="Times New Roman" w:eastAsia="Times New Roman" w:hAnsi="Times New Roman" w:cs="Times New Roman"/>
          <w:sz w:val="28"/>
          <w:szCs w:val="28"/>
          <w:lang w:eastAsia="ru-RU"/>
        </w:rPr>
        <w:t>13595,4</w:t>
      </w:r>
      <w:r w:rsidRPr="00CF3617">
        <w:rPr>
          <w:rFonts w:ascii="Times New Roman" w:eastAsia="Times New Roman" w:hAnsi="Times New Roman" w:cs="Times New Roman"/>
          <w:sz w:val="28"/>
          <w:szCs w:val="28"/>
          <w:lang w:eastAsia="ru-RU"/>
        </w:rPr>
        <w:t xml:space="preserve"> тыс. рублей;</w:t>
      </w:r>
    </w:p>
    <w:p w:rsidR="00E12C0B" w:rsidRPr="00CF3617" w:rsidRDefault="00E12C0B" w:rsidP="00E12C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2025 году –  </w:t>
      </w:r>
      <w:r w:rsidR="00003E41">
        <w:rPr>
          <w:rFonts w:ascii="Times New Roman" w:eastAsia="Times New Roman" w:hAnsi="Times New Roman" w:cs="Times New Roman"/>
          <w:sz w:val="28"/>
          <w:szCs w:val="28"/>
          <w:lang w:eastAsia="ru-RU"/>
        </w:rPr>
        <w:t>14139,2</w:t>
      </w:r>
      <w:r w:rsidRPr="00CF3617">
        <w:rPr>
          <w:rFonts w:ascii="Times New Roman" w:eastAsia="Times New Roman" w:hAnsi="Times New Roman" w:cs="Times New Roman"/>
          <w:sz w:val="28"/>
          <w:szCs w:val="28"/>
          <w:lang w:eastAsia="ru-RU"/>
        </w:rPr>
        <w:t xml:space="preserve"> тыс. рублей;</w:t>
      </w:r>
    </w:p>
    <w:p w:rsidR="00E12C0B" w:rsidRPr="00CF3617" w:rsidRDefault="00A557BE" w:rsidP="00A557B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557BE">
        <w:rPr>
          <w:rFonts w:ascii="Times New Roman" w:eastAsia="Times New Roman" w:hAnsi="Times New Roman" w:cs="Times New Roman"/>
          <w:sz w:val="28"/>
          <w:szCs w:val="28"/>
          <w:lang w:eastAsia="ru-RU"/>
        </w:rPr>
        <w:t xml:space="preserve">Объемы финансирования программы подлежат ежегодному уточнению в соответствии с решением о бюджете муниципального образования город Яровое Алтайского края на очередной финансовый год и плановый период. </w:t>
      </w:r>
      <w:r w:rsidR="00E12C0B" w:rsidRPr="00CF3617">
        <w:rPr>
          <w:rFonts w:ascii="Times New Roman" w:eastAsia="Times New Roman" w:hAnsi="Times New Roman" w:cs="Times New Roman"/>
          <w:sz w:val="28"/>
          <w:szCs w:val="28"/>
          <w:lang w:eastAsia="ru-RU"/>
        </w:rPr>
        <w:t xml:space="preserve">В зависимости от изменений подлежат уточнению показатели и индикаторы эффективности подпрограммы </w:t>
      </w:r>
      <w:r w:rsidR="00E12C0B">
        <w:rPr>
          <w:rFonts w:ascii="Times New Roman" w:eastAsia="Times New Roman" w:hAnsi="Times New Roman" w:cs="Times New Roman"/>
          <w:sz w:val="28"/>
          <w:szCs w:val="28"/>
          <w:lang w:eastAsia="ru-RU"/>
        </w:rPr>
        <w:t>2</w:t>
      </w:r>
      <w:r w:rsidR="00E12C0B" w:rsidRPr="00CF3617">
        <w:rPr>
          <w:rFonts w:ascii="Times New Roman" w:eastAsia="Times New Roman" w:hAnsi="Times New Roman" w:cs="Times New Roman"/>
          <w:sz w:val="28"/>
          <w:szCs w:val="28"/>
          <w:lang w:eastAsia="ru-RU"/>
        </w:rPr>
        <w:t>.</w:t>
      </w:r>
    </w:p>
    <w:p w:rsidR="00E12C0B" w:rsidRDefault="00E12C0B" w:rsidP="00E12C0B">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E12C0B" w:rsidRPr="00CF3617" w:rsidRDefault="00E12C0B" w:rsidP="00324E7A">
      <w:pPr>
        <w:pStyle w:val="a5"/>
        <w:widowControl w:val="0"/>
        <w:numPr>
          <w:ilvl w:val="0"/>
          <w:numId w:val="37"/>
        </w:numPr>
        <w:autoSpaceDE w:val="0"/>
        <w:autoSpaceDN w:val="0"/>
        <w:adjustRightInd w:val="0"/>
        <w:spacing w:after="0" w:line="240" w:lineRule="auto"/>
        <w:contextualSpacing/>
        <w:jc w:val="center"/>
        <w:rPr>
          <w:rFonts w:ascii="Times New Roman" w:hAnsi="Times New Roman"/>
          <w:sz w:val="28"/>
          <w:szCs w:val="28"/>
        </w:rPr>
      </w:pPr>
      <w:r w:rsidRPr="00CF3617">
        <w:rPr>
          <w:rFonts w:ascii="Times New Roman" w:hAnsi="Times New Roman"/>
          <w:sz w:val="28"/>
          <w:szCs w:val="28"/>
        </w:rPr>
        <w:t xml:space="preserve">Механизм реализации подпрограммы </w:t>
      </w:r>
      <w:r>
        <w:rPr>
          <w:rFonts w:ascii="Times New Roman" w:hAnsi="Times New Roman"/>
          <w:sz w:val="28"/>
          <w:szCs w:val="28"/>
        </w:rPr>
        <w:t>2</w:t>
      </w:r>
    </w:p>
    <w:p w:rsidR="00E12C0B" w:rsidRDefault="00E12C0B" w:rsidP="00E12C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Ответственный исполнитель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xml:space="preserve"> – </w:t>
      </w:r>
      <w:r w:rsidR="00C61705">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 xml:space="preserve"> администрации г.Яровое по образованию</w:t>
      </w:r>
      <w:r w:rsidR="00C61705">
        <w:rPr>
          <w:rFonts w:ascii="Times New Roman" w:eastAsia="Times New Roman" w:hAnsi="Times New Roman" w:cs="Times New Roman"/>
          <w:sz w:val="28"/>
          <w:szCs w:val="28"/>
          <w:lang w:eastAsia="ru-RU"/>
        </w:rPr>
        <w:t xml:space="preserve"> в лице главного специалиста, инспектора </w:t>
      </w:r>
      <w:proofErr w:type="spellStart"/>
      <w:r w:rsidR="00C61705">
        <w:rPr>
          <w:rFonts w:ascii="Times New Roman" w:eastAsia="Times New Roman" w:hAnsi="Times New Roman" w:cs="Times New Roman"/>
          <w:sz w:val="28"/>
          <w:szCs w:val="28"/>
          <w:lang w:eastAsia="ru-RU"/>
        </w:rPr>
        <w:t>школ</w:t>
      </w:r>
      <w:r w:rsidRPr="003C4EB9">
        <w:rPr>
          <w:rFonts w:ascii="Times New Roman" w:eastAsia="Times New Roman" w:hAnsi="Times New Roman" w:cs="Times New Roman"/>
          <w:sz w:val="28"/>
          <w:szCs w:val="28"/>
          <w:lang w:eastAsia="ru-RU"/>
        </w:rPr>
        <w:t>определяет</w:t>
      </w:r>
      <w:proofErr w:type="spellEnd"/>
      <w:r w:rsidRPr="003C4EB9">
        <w:rPr>
          <w:rFonts w:ascii="Times New Roman" w:eastAsia="Times New Roman" w:hAnsi="Times New Roman" w:cs="Times New Roman"/>
          <w:sz w:val="28"/>
          <w:szCs w:val="28"/>
          <w:lang w:eastAsia="ru-RU"/>
        </w:rPr>
        <w:t xml:space="preserve"> соисполнителей и участников мероприятий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lastRenderedPageBreak/>
        <w:t>Ответственный исполнитель:</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организует реализацию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xml:space="preserve">, принимает решение о внесении изменений в муниципальную подпрограмму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xml:space="preserve"> в соответствии с установленными порядком и требованиями;</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контролирует выполнение подпрограммных мероприятий, выявляет несоответствие результатов их реализации плановым показателям, устанавливает причины </w:t>
      </w:r>
      <w:proofErr w:type="spellStart"/>
      <w:r w:rsidRPr="003C4EB9">
        <w:rPr>
          <w:rFonts w:ascii="Times New Roman" w:eastAsia="Times New Roman" w:hAnsi="Times New Roman" w:cs="Times New Roman"/>
          <w:sz w:val="28"/>
          <w:szCs w:val="28"/>
          <w:lang w:eastAsia="ru-RU"/>
        </w:rPr>
        <w:t>недостижения</w:t>
      </w:r>
      <w:proofErr w:type="spellEnd"/>
      <w:r w:rsidRPr="003C4EB9">
        <w:rPr>
          <w:rFonts w:ascii="Times New Roman" w:eastAsia="Times New Roman" w:hAnsi="Times New Roman" w:cs="Times New Roman"/>
          <w:sz w:val="28"/>
          <w:szCs w:val="28"/>
          <w:lang w:eastAsia="ru-RU"/>
        </w:rPr>
        <w:t xml:space="preserve"> ожидаемых результатов и определяет меры по их устранению;</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запрашивает у участников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xml:space="preserve"> информацию, необходимую для проведения мониторинга и подготовки отчета о ходе реализации и оценке эффективности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рекомендует участникам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xml:space="preserve"> осуществлять разработку планов реализации отдельных мероприятий;</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подготавливает ежеквартальные и годовой отчеты о ходе реализации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представляет их в установленном порядке и сроки в отдел по экономике, инвестициям и промышленности Администрации города Яровое Алтайского края.</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Участники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осуществляют реализацию мероприятий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в которых предполагается их участие;</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несут ответственность за качественное и своевременное выполнение мероприятий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целевое и рациональное использование финансовых средств;</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вносят ответственному исполнителю предложения о необходимости внесения изменений в муниципальную подпрограмму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w:t>
      </w:r>
    </w:p>
    <w:p w:rsid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представляют ответственному исполнителю информацию, необходимую для проведения мониторинга реализации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xml:space="preserve">, оценки эффективности реализации муниципальной подпрограммы </w:t>
      </w:r>
      <w:r>
        <w:rPr>
          <w:rFonts w:ascii="Times New Roman" w:eastAsia="Times New Roman" w:hAnsi="Times New Roman" w:cs="Times New Roman"/>
          <w:sz w:val="28"/>
          <w:szCs w:val="28"/>
          <w:lang w:eastAsia="ru-RU"/>
        </w:rPr>
        <w:t>2</w:t>
      </w:r>
      <w:r w:rsidRPr="003C4EB9">
        <w:rPr>
          <w:rFonts w:ascii="Times New Roman" w:eastAsia="Times New Roman" w:hAnsi="Times New Roman" w:cs="Times New Roman"/>
          <w:sz w:val="28"/>
          <w:szCs w:val="28"/>
          <w:lang w:eastAsia="ru-RU"/>
        </w:rPr>
        <w:t xml:space="preserve"> и формирования сводных отчетов (в срок до 20 числа месяца, сл</w:t>
      </w:r>
      <w:r w:rsidR="00746751">
        <w:rPr>
          <w:rFonts w:ascii="Times New Roman" w:eastAsia="Times New Roman" w:hAnsi="Times New Roman" w:cs="Times New Roman"/>
          <w:sz w:val="28"/>
          <w:szCs w:val="28"/>
          <w:lang w:eastAsia="ru-RU"/>
        </w:rPr>
        <w:t>едующего за отчетным кварталом);</w:t>
      </w:r>
    </w:p>
    <w:p w:rsidR="00746751" w:rsidRPr="000552EF" w:rsidRDefault="00746751" w:rsidP="007467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2EF">
        <w:rPr>
          <w:rFonts w:ascii="Times New Roman" w:eastAsia="Times New Roman" w:hAnsi="Times New Roman" w:cs="Times New Roman"/>
          <w:sz w:val="28"/>
          <w:szCs w:val="28"/>
          <w:lang w:eastAsia="ru-RU"/>
        </w:rPr>
        <w:t>провод</w:t>
      </w:r>
      <w:r>
        <w:rPr>
          <w:rFonts w:ascii="Times New Roman" w:eastAsia="Times New Roman" w:hAnsi="Times New Roman" w:cs="Times New Roman"/>
          <w:sz w:val="28"/>
          <w:szCs w:val="28"/>
          <w:lang w:eastAsia="ru-RU"/>
        </w:rPr>
        <w:t>я</w:t>
      </w:r>
      <w:r w:rsidRPr="000552EF">
        <w:rPr>
          <w:rFonts w:ascii="Times New Roman" w:eastAsia="Times New Roman" w:hAnsi="Times New Roman" w:cs="Times New Roman"/>
          <w:sz w:val="28"/>
          <w:szCs w:val="28"/>
          <w:lang w:eastAsia="ru-RU"/>
        </w:rPr>
        <w:t xml:space="preserve">т процедуру выбора подрядных организаций на проведение работ в рамках программы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услуг отдельными видами юридических лиц" </w:t>
      </w:r>
      <w:r>
        <w:rPr>
          <w:rFonts w:ascii="Times New Roman" w:eastAsia="Times New Roman" w:hAnsi="Times New Roman" w:cs="Times New Roman"/>
          <w:sz w:val="28"/>
          <w:szCs w:val="28"/>
          <w:lang w:eastAsia="ru-RU"/>
        </w:rPr>
        <w:t>и заключают контракт.</w:t>
      </w:r>
    </w:p>
    <w:p w:rsidR="003C4EB9" w:rsidRPr="003C4EB9" w:rsidRDefault="003C4EB9" w:rsidP="003C4EB9">
      <w:pPr>
        <w:autoSpaceDE w:val="0"/>
        <w:autoSpaceDN w:val="0"/>
        <w:adjustRightInd w:val="0"/>
        <w:spacing w:after="0" w:line="240" w:lineRule="auto"/>
        <w:ind w:firstLine="709"/>
        <w:jc w:val="both"/>
        <w:rPr>
          <w:rFonts w:ascii="Calibri" w:eastAsia="Calibri" w:hAnsi="Calibri" w:cs="Calibri"/>
          <w:color w:val="000000"/>
          <w:sz w:val="28"/>
          <w:szCs w:val="28"/>
        </w:rPr>
      </w:pPr>
      <w:r w:rsidRPr="003C4EB9">
        <w:rPr>
          <w:rFonts w:ascii="Times New Roman" w:eastAsia="Calibri" w:hAnsi="Times New Roman" w:cs="Times New Roman"/>
          <w:color w:val="000000"/>
          <w:sz w:val="28"/>
          <w:szCs w:val="28"/>
        </w:rPr>
        <w:t xml:space="preserve">Выделяемые бюджетные средства на реализацию мероприятий муниципальной подпрограммы </w:t>
      </w:r>
      <w:r>
        <w:rPr>
          <w:rFonts w:ascii="Times New Roman" w:eastAsia="Calibri" w:hAnsi="Times New Roman" w:cs="Times New Roman"/>
          <w:color w:val="000000"/>
          <w:sz w:val="28"/>
          <w:szCs w:val="28"/>
        </w:rPr>
        <w:t>2</w:t>
      </w:r>
      <w:r w:rsidRPr="003C4EB9">
        <w:rPr>
          <w:rFonts w:ascii="Times New Roman" w:eastAsia="Calibri" w:hAnsi="Times New Roman" w:cs="Times New Roman"/>
          <w:color w:val="000000"/>
          <w:sz w:val="28"/>
          <w:szCs w:val="28"/>
        </w:rPr>
        <w:t xml:space="preserve"> имеет целевое назначение и не могут быть израсходованы на другие цели.</w:t>
      </w:r>
    </w:p>
    <w:p w:rsidR="00E12C0B" w:rsidRPr="00E12C0B" w:rsidRDefault="00E12C0B" w:rsidP="00E12C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092092" w:rsidRPr="00604E90" w:rsidRDefault="00092092" w:rsidP="00092092">
      <w:pPr>
        <w:spacing w:after="0" w:line="240" w:lineRule="auto"/>
        <w:ind w:right="-227"/>
        <w:rPr>
          <w:rFonts w:ascii="Times New Roman" w:eastAsia="Times New Roman" w:hAnsi="Times New Roman" w:cs="Times New Roman"/>
          <w:sz w:val="24"/>
          <w:szCs w:val="24"/>
          <w:lang w:eastAsia="ru-RU"/>
        </w:rPr>
      </w:pPr>
    </w:p>
    <w:p w:rsidR="00092092" w:rsidRPr="00604E90" w:rsidRDefault="00092092" w:rsidP="00092092">
      <w:pPr>
        <w:spacing w:after="0" w:line="240" w:lineRule="auto"/>
        <w:ind w:left="567" w:right="-227"/>
        <w:rPr>
          <w:rFonts w:ascii="Times New Roman" w:eastAsia="Times New Roman" w:hAnsi="Times New Roman" w:cs="Times New Roman"/>
          <w:sz w:val="24"/>
          <w:szCs w:val="24"/>
          <w:lang w:eastAsia="ru-RU"/>
        </w:rPr>
      </w:pPr>
    </w:p>
    <w:p w:rsidR="00092092" w:rsidRPr="00604E90" w:rsidRDefault="00092092" w:rsidP="00092092">
      <w:pPr>
        <w:spacing w:after="0" w:line="240" w:lineRule="auto"/>
        <w:ind w:right="-227" w:firstLine="708"/>
        <w:jc w:val="both"/>
        <w:rPr>
          <w:rFonts w:ascii="Times New Roman" w:eastAsia="Times New Roman" w:hAnsi="Times New Roman" w:cs="Times New Roman"/>
          <w:sz w:val="24"/>
          <w:szCs w:val="24"/>
          <w:lang w:eastAsia="ru-RU"/>
        </w:rPr>
      </w:pPr>
    </w:p>
    <w:p w:rsidR="00092092" w:rsidRPr="00604E90" w:rsidRDefault="00092092" w:rsidP="00092092">
      <w:pPr>
        <w:tabs>
          <w:tab w:val="left" w:pos="42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92092" w:rsidRPr="00604E90" w:rsidRDefault="00092092" w:rsidP="00092092">
      <w:pPr>
        <w:rPr>
          <w:rFonts w:ascii="Times New Roman" w:eastAsia="Times New Roman" w:hAnsi="Times New Roman" w:cs="Times New Roman"/>
          <w:sz w:val="24"/>
          <w:szCs w:val="24"/>
          <w:lang w:eastAsia="ru-RU"/>
        </w:rPr>
      </w:pPr>
      <w:r w:rsidRPr="00604E90">
        <w:rPr>
          <w:rFonts w:ascii="Times New Roman" w:eastAsia="Times New Roman" w:hAnsi="Times New Roman" w:cs="Times New Roman"/>
          <w:sz w:val="24"/>
          <w:szCs w:val="24"/>
          <w:lang w:eastAsia="ru-RU"/>
        </w:rPr>
        <w:br w:type="page"/>
      </w:r>
    </w:p>
    <w:p w:rsidR="00415D1A" w:rsidRPr="00415D1A" w:rsidRDefault="00415D1A" w:rsidP="00415D1A">
      <w:pPr>
        <w:spacing w:after="0" w:line="240" w:lineRule="auto"/>
        <w:jc w:val="center"/>
        <w:rPr>
          <w:rFonts w:ascii="Times New Roman" w:hAnsi="Times New Roman" w:cs="Times New Roman"/>
          <w:sz w:val="28"/>
          <w:szCs w:val="28"/>
        </w:rPr>
      </w:pPr>
      <w:r w:rsidRPr="00415D1A">
        <w:rPr>
          <w:rFonts w:ascii="Times New Roman" w:hAnsi="Times New Roman" w:cs="Times New Roman"/>
          <w:sz w:val="28"/>
          <w:szCs w:val="28"/>
        </w:rPr>
        <w:lastRenderedPageBreak/>
        <w:t xml:space="preserve">Подпрограмма 3 </w:t>
      </w:r>
    </w:p>
    <w:p w:rsidR="00415D1A" w:rsidRPr="00415D1A" w:rsidRDefault="00415D1A" w:rsidP="00415D1A">
      <w:pPr>
        <w:spacing w:after="0" w:line="240" w:lineRule="auto"/>
        <w:jc w:val="center"/>
        <w:rPr>
          <w:rFonts w:ascii="Times New Roman" w:eastAsia="Times New Roman" w:hAnsi="Times New Roman" w:cs="Times New Roman"/>
          <w:sz w:val="28"/>
          <w:szCs w:val="28"/>
          <w:lang w:eastAsia="ru-RU"/>
        </w:rPr>
      </w:pPr>
      <w:r w:rsidRPr="00415D1A">
        <w:rPr>
          <w:rFonts w:ascii="Times New Roman" w:eastAsia="Times New Roman" w:hAnsi="Times New Roman" w:cs="Times New Roman"/>
          <w:sz w:val="28"/>
          <w:szCs w:val="28"/>
          <w:lang w:eastAsia="ru-RU"/>
        </w:rPr>
        <w:t xml:space="preserve">«Развитие дополнительного образования детей </w:t>
      </w:r>
    </w:p>
    <w:p w:rsidR="00415D1A" w:rsidRPr="00415D1A" w:rsidRDefault="00415D1A" w:rsidP="00415D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5D1A">
        <w:rPr>
          <w:rFonts w:ascii="Times New Roman" w:eastAsia="Times New Roman" w:hAnsi="Times New Roman" w:cs="Times New Roman"/>
          <w:sz w:val="28"/>
          <w:szCs w:val="28"/>
          <w:lang w:eastAsia="ru-RU"/>
        </w:rPr>
        <w:t>и сферы отдыха и оздоровления детей»</w:t>
      </w:r>
    </w:p>
    <w:p w:rsidR="00415D1A" w:rsidRPr="00415D1A" w:rsidRDefault="00415D1A" w:rsidP="00415D1A">
      <w:pPr>
        <w:spacing w:after="0" w:line="240" w:lineRule="auto"/>
        <w:jc w:val="center"/>
        <w:rPr>
          <w:rFonts w:ascii="Times New Roman" w:hAnsi="Times New Roman" w:cs="Times New Roman"/>
          <w:sz w:val="28"/>
          <w:szCs w:val="28"/>
        </w:rPr>
      </w:pPr>
    </w:p>
    <w:p w:rsidR="00415D1A" w:rsidRPr="00415D1A" w:rsidRDefault="00415D1A" w:rsidP="00415D1A">
      <w:pPr>
        <w:spacing w:after="0" w:line="240" w:lineRule="auto"/>
        <w:jc w:val="center"/>
        <w:rPr>
          <w:rFonts w:ascii="Times New Roman" w:hAnsi="Times New Roman" w:cs="Times New Roman"/>
          <w:sz w:val="28"/>
          <w:szCs w:val="28"/>
        </w:rPr>
      </w:pPr>
      <w:r w:rsidRPr="00415D1A">
        <w:rPr>
          <w:rFonts w:ascii="Times New Roman" w:hAnsi="Times New Roman" w:cs="Times New Roman"/>
          <w:sz w:val="28"/>
          <w:szCs w:val="28"/>
        </w:rPr>
        <w:t>Паспорт</w:t>
      </w:r>
    </w:p>
    <w:p w:rsidR="00415D1A" w:rsidRPr="00415D1A" w:rsidRDefault="00415D1A" w:rsidP="00415D1A">
      <w:pPr>
        <w:spacing w:after="0" w:line="240" w:lineRule="auto"/>
        <w:jc w:val="center"/>
        <w:rPr>
          <w:rFonts w:ascii="Times New Roman" w:hAnsi="Times New Roman" w:cs="Times New Roman"/>
          <w:sz w:val="28"/>
          <w:szCs w:val="28"/>
        </w:rPr>
      </w:pPr>
      <w:r w:rsidRPr="00415D1A">
        <w:rPr>
          <w:rFonts w:ascii="Times New Roman" w:hAnsi="Times New Roman" w:cs="Times New Roman"/>
          <w:sz w:val="28"/>
          <w:szCs w:val="28"/>
        </w:rPr>
        <w:t xml:space="preserve"> подпрограммы 3 </w:t>
      </w:r>
    </w:p>
    <w:p w:rsidR="00415D1A" w:rsidRPr="00415D1A" w:rsidRDefault="00415D1A" w:rsidP="00415D1A">
      <w:pPr>
        <w:spacing w:after="0" w:line="240" w:lineRule="auto"/>
        <w:jc w:val="center"/>
        <w:rPr>
          <w:rFonts w:ascii="Times New Roman" w:eastAsia="Times New Roman" w:hAnsi="Times New Roman" w:cs="Times New Roman"/>
          <w:sz w:val="28"/>
          <w:szCs w:val="28"/>
          <w:lang w:eastAsia="ru-RU"/>
        </w:rPr>
      </w:pPr>
      <w:r w:rsidRPr="00415D1A">
        <w:rPr>
          <w:rFonts w:ascii="Times New Roman" w:eastAsia="Times New Roman" w:hAnsi="Times New Roman" w:cs="Times New Roman"/>
          <w:sz w:val="28"/>
          <w:szCs w:val="28"/>
          <w:lang w:eastAsia="ru-RU"/>
        </w:rPr>
        <w:t xml:space="preserve">«Развитие дополнительного образования детей </w:t>
      </w:r>
    </w:p>
    <w:p w:rsidR="00092092" w:rsidRPr="00415D1A" w:rsidRDefault="00415D1A" w:rsidP="00415D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5D1A">
        <w:rPr>
          <w:rFonts w:ascii="Times New Roman" w:eastAsia="Times New Roman" w:hAnsi="Times New Roman" w:cs="Times New Roman"/>
          <w:sz w:val="28"/>
          <w:szCs w:val="28"/>
          <w:lang w:eastAsia="ru-RU"/>
        </w:rPr>
        <w:t>и сферы отдыха и оздоровления детей</w:t>
      </w:r>
      <w:r>
        <w:rPr>
          <w:rFonts w:ascii="Times New Roman" w:eastAsia="Times New Roman" w:hAnsi="Times New Roman" w:cs="Times New Roman"/>
          <w:sz w:val="28"/>
          <w:szCs w:val="28"/>
          <w:lang w:eastAsia="ru-RU"/>
        </w:rPr>
        <w:t>»</w:t>
      </w:r>
    </w:p>
    <w:p w:rsidR="00092092" w:rsidRPr="00604E90" w:rsidRDefault="00092092" w:rsidP="000920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1276"/>
        <w:gridCol w:w="1134"/>
        <w:gridCol w:w="992"/>
        <w:gridCol w:w="1134"/>
        <w:gridCol w:w="992"/>
        <w:gridCol w:w="1095"/>
        <w:gridCol w:w="1031"/>
      </w:tblGrid>
      <w:tr w:rsidR="00092092" w:rsidRPr="00604E90" w:rsidTr="00CD5299">
        <w:trPr>
          <w:tblCellSpacing w:w="5" w:type="nil"/>
        </w:trPr>
        <w:tc>
          <w:tcPr>
            <w:tcW w:w="2127" w:type="dxa"/>
          </w:tcPr>
          <w:p w:rsidR="00092092" w:rsidRPr="00415D1A" w:rsidRDefault="00092092" w:rsidP="00F94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15D1A">
              <w:rPr>
                <w:rFonts w:ascii="Times New Roman" w:eastAsia="Times New Roman" w:hAnsi="Times New Roman" w:cs="Times New Roman"/>
                <w:sz w:val="28"/>
                <w:szCs w:val="28"/>
                <w:lang w:eastAsia="ru-RU"/>
              </w:rPr>
              <w:t>Соисполнитель муниципальной  программы</w:t>
            </w:r>
          </w:p>
        </w:tc>
        <w:tc>
          <w:tcPr>
            <w:tcW w:w="7654" w:type="dxa"/>
            <w:gridSpan w:val="7"/>
          </w:tcPr>
          <w:p w:rsidR="00092092" w:rsidRPr="00415D1A" w:rsidRDefault="00415D1A"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92092" w:rsidRPr="00415D1A">
              <w:rPr>
                <w:rFonts w:ascii="Times New Roman" w:eastAsia="Times New Roman" w:hAnsi="Times New Roman" w:cs="Times New Roman"/>
                <w:sz w:val="28"/>
                <w:szCs w:val="28"/>
                <w:lang w:eastAsia="ru-RU"/>
              </w:rPr>
              <w:t>тсутствует</w:t>
            </w:r>
          </w:p>
        </w:tc>
      </w:tr>
      <w:tr w:rsidR="00092092" w:rsidRPr="00604E90" w:rsidTr="00CD5299">
        <w:trPr>
          <w:tblCellSpacing w:w="5" w:type="nil"/>
        </w:trPr>
        <w:tc>
          <w:tcPr>
            <w:tcW w:w="2127" w:type="dxa"/>
          </w:tcPr>
          <w:p w:rsidR="00092092" w:rsidRPr="00415D1A" w:rsidRDefault="00092092" w:rsidP="00F94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15D1A">
              <w:rPr>
                <w:rFonts w:ascii="Times New Roman" w:eastAsia="Times New Roman" w:hAnsi="Times New Roman" w:cs="Times New Roman"/>
                <w:sz w:val="28"/>
                <w:szCs w:val="28"/>
                <w:lang w:eastAsia="ru-RU"/>
              </w:rPr>
              <w:t>Участники подпрограммы</w:t>
            </w:r>
          </w:p>
        </w:tc>
        <w:tc>
          <w:tcPr>
            <w:tcW w:w="7654" w:type="dxa"/>
            <w:gridSpan w:val="7"/>
          </w:tcPr>
          <w:p w:rsidR="00092092" w:rsidRPr="00415D1A" w:rsidRDefault="00415D1A" w:rsidP="004B00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администрации г</w:t>
            </w:r>
            <w:r w:rsidR="004B0069">
              <w:rPr>
                <w:rFonts w:ascii="Times New Roman" w:eastAsia="Times New Roman" w:hAnsi="Times New Roman" w:cs="Times New Roman"/>
                <w:sz w:val="28"/>
                <w:szCs w:val="28"/>
                <w:lang w:eastAsia="ru-RU"/>
              </w:rPr>
              <w:t>.</w:t>
            </w:r>
            <w:r w:rsidR="00092092" w:rsidRPr="00415D1A">
              <w:rPr>
                <w:rFonts w:ascii="Times New Roman" w:eastAsia="Times New Roman" w:hAnsi="Times New Roman" w:cs="Times New Roman"/>
                <w:sz w:val="28"/>
                <w:szCs w:val="28"/>
                <w:lang w:eastAsia="ru-RU"/>
              </w:rPr>
              <w:t>Яровое по образованию</w:t>
            </w:r>
          </w:p>
        </w:tc>
      </w:tr>
      <w:tr w:rsidR="00092092" w:rsidRPr="00604E90" w:rsidTr="00CD5299">
        <w:trPr>
          <w:tblCellSpacing w:w="5" w:type="nil"/>
        </w:trPr>
        <w:tc>
          <w:tcPr>
            <w:tcW w:w="2127" w:type="dxa"/>
          </w:tcPr>
          <w:p w:rsidR="00092092" w:rsidRPr="00415D1A" w:rsidRDefault="00CD5299" w:rsidP="00F94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Цели </w:t>
            </w:r>
            <w:r w:rsidR="00092092" w:rsidRPr="00415D1A">
              <w:rPr>
                <w:rFonts w:ascii="Times New Roman" w:eastAsia="Times New Roman" w:hAnsi="Times New Roman" w:cs="Times New Roman"/>
                <w:sz w:val="28"/>
                <w:szCs w:val="28"/>
                <w:lang w:eastAsia="ru-RU"/>
              </w:rPr>
              <w:t>подпрограммы</w:t>
            </w:r>
          </w:p>
        </w:tc>
        <w:tc>
          <w:tcPr>
            <w:tcW w:w="7654" w:type="dxa"/>
            <w:gridSpan w:val="7"/>
          </w:tcPr>
          <w:p w:rsidR="00092092" w:rsidRPr="00415D1A" w:rsidRDefault="00F9443B"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92092" w:rsidRPr="00415D1A">
              <w:rPr>
                <w:rFonts w:ascii="Times New Roman" w:eastAsia="Times New Roman" w:hAnsi="Times New Roman" w:cs="Times New Roman"/>
                <w:sz w:val="28"/>
                <w:szCs w:val="28"/>
                <w:lang w:eastAsia="ru-RU"/>
              </w:rPr>
              <w:t>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tc>
      </w:tr>
      <w:tr w:rsidR="00092092" w:rsidRPr="00604E90" w:rsidTr="00CD5299">
        <w:trPr>
          <w:tblCellSpacing w:w="5" w:type="nil"/>
        </w:trPr>
        <w:tc>
          <w:tcPr>
            <w:tcW w:w="2127" w:type="dxa"/>
          </w:tcPr>
          <w:p w:rsidR="00092092" w:rsidRPr="00415D1A" w:rsidRDefault="00092092" w:rsidP="00F94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15D1A">
              <w:rPr>
                <w:rFonts w:ascii="Times New Roman" w:eastAsia="Times New Roman" w:hAnsi="Times New Roman" w:cs="Times New Roman"/>
                <w:sz w:val="28"/>
                <w:szCs w:val="28"/>
                <w:lang w:eastAsia="ru-RU"/>
              </w:rPr>
              <w:t>Задачи подпрограммы</w:t>
            </w:r>
          </w:p>
          <w:p w:rsidR="00092092" w:rsidRPr="00415D1A" w:rsidRDefault="00092092" w:rsidP="00F9443B">
            <w:pPr>
              <w:tabs>
                <w:tab w:val="center" w:pos="4677"/>
                <w:tab w:val="right" w:pos="9355"/>
              </w:tabs>
              <w:autoSpaceDE w:val="0"/>
              <w:autoSpaceDN w:val="0"/>
              <w:adjustRightInd w:val="0"/>
              <w:spacing w:after="0" w:line="240" w:lineRule="auto"/>
              <w:ind w:firstLine="27"/>
              <w:rPr>
                <w:rFonts w:ascii="Times New Roman" w:eastAsia="Times New Roman" w:hAnsi="Times New Roman" w:cs="Times New Roman"/>
                <w:sz w:val="28"/>
                <w:szCs w:val="28"/>
                <w:lang w:eastAsia="ru-RU"/>
              </w:rPr>
            </w:pPr>
          </w:p>
          <w:p w:rsidR="00092092" w:rsidRPr="00415D1A" w:rsidRDefault="00092092" w:rsidP="00F94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654" w:type="dxa"/>
            <w:gridSpan w:val="7"/>
          </w:tcPr>
          <w:p w:rsidR="00092092" w:rsidRPr="00415D1A" w:rsidRDefault="00F9443B"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92092" w:rsidRPr="00415D1A">
              <w:rPr>
                <w:rFonts w:ascii="Times New Roman" w:eastAsia="Times New Roman" w:hAnsi="Times New Roman" w:cs="Times New Roman"/>
                <w:sz w:val="28"/>
                <w:szCs w:val="28"/>
                <w:lang w:eastAsia="ru-RU"/>
              </w:rPr>
              <w:t xml:space="preserve">азвитие образовательной сети, организационно-экономических механизмов и инфраструктуры, обеспечивающих равный доступ населения к услугам дополнительного образования детей, для формирования у обучающихся социальных компетенций, гражданских установок, </w:t>
            </w:r>
            <w:r>
              <w:rPr>
                <w:rFonts w:ascii="Times New Roman" w:eastAsia="Times New Roman" w:hAnsi="Times New Roman" w:cs="Times New Roman"/>
                <w:sz w:val="28"/>
                <w:szCs w:val="28"/>
                <w:lang w:eastAsia="ru-RU"/>
              </w:rPr>
              <w:t>культуры здорового образа жизни;</w:t>
            </w:r>
          </w:p>
          <w:p w:rsidR="00092092" w:rsidRPr="00415D1A" w:rsidRDefault="00F9443B"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92092" w:rsidRPr="00415D1A">
              <w:rPr>
                <w:rFonts w:ascii="Times New Roman" w:eastAsia="Times New Roman" w:hAnsi="Times New Roman" w:cs="Times New Roman"/>
                <w:sz w:val="28"/>
                <w:szCs w:val="28"/>
                <w:lang w:eastAsia="ru-RU"/>
              </w:rPr>
              <w:t>еализация регионального проекта «Успех каждого ребенка»: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092092" w:rsidRPr="00604E90" w:rsidTr="00CD5299">
        <w:trPr>
          <w:tblCellSpacing w:w="5" w:type="nil"/>
        </w:trPr>
        <w:tc>
          <w:tcPr>
            <w:tcW w:w="2127" w:type="dxa"/>
          </w:tcPr>
          <w:p w:rsidR="00F9443B" w:rsidRDefault="00092092" w:rsidP="00F94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443B">
              <w:rPr>
                <w:rFonts w:ascii="Times New Roman" w:eastAsia="Times New Roman" w:hAnsi="Times New Roman" w:cs="Times New Roman"/>
                <w:sz w:val="28"/>
                <w:szCs w:val="28"/>
                <w:lang w:eastAsia="ru-RU"/>
              </w:rPr>
              <w:t>Перечень</w:t>
            </w:r>
          </w:p>
          <w:p w:rsidR="00092092" w:rsidRPr="00F9443B" w:rsidRDefault="00092092" w:rsidP="00F94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443B">
              <w:rPr>
                <w:rFonts w:ascii="Times New Roman" w:eastAsia="Times New Roman" w:hAnsi="Times New Roman" w:cs="Times New Roman"/>
                <w:sz w:val="28"/>
                <w:szCs w:val="28"/>
                <w:lang w:eastAsia="ru-RU"/>
              </w:rPr>
              <w:t>мероприятий подпрограммы</w:t>
            </w:r>
          </w:p>
          <w:p w:rsidR="00092092" w:rsidRPr="00F9443B"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54" w:type="dxa"/>
            <w:gridSpan w:val="7"/>
          </w:tcPr>
          <w:p w:rsidR="00092092" w:rsidRPr="00F9443B" w:rsidRDefault="00F9443B"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92092" w:rsidRPr="00F9443B">
              <w:rPr>
                <w:rFonts w:ascii="Times New Roman" w:eastAsia="Times New Roman" w:hAnsi="Times New Roman" w:cs="Times New Roman"/>
                <w:sz w:val="28"/>
                <w:szCs w:val="28"/>
                <w:lang w:eastAsia="ru-RU"/>
              </w:rPr>
              <w:t>роведение мероприятий п</w:t>
            </w:r>
            <w:r>
              <w:rPr>
                <w:rFonts w:ascii="Times New Roman" w:eastAsia="Times New Roman" w:hAnsi="Times New Roman" w:cs="Times New Roman"/>
                <w:sz w:val="28"/>
                <w:szCs w:val="28"/>
                <w:lang w:eastAsia="ru-RU"/>
              </w:rPr>
              <w:t>атриотической направленности;</w:t>
            </w:r>
          </w:p>
          <w:p w:rsidR="00092092" w:rsidRPr="00F9443B" w:rsidRDefault="00F9443B"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92092" w:rsidRPr="00F9443B">
              <w:rPr>
                <w:rFonts w:ascii="Times New Roman" w:eastAsia="Times New Roman" w:hAnsi="Times New Roman" w:cs="Times New Roman"/>
                <w:sz w:val="28"/>
                <w:szCs w:val="28"/>
                <w:lang w:eastAsia="ru-RU"/>
              </w:rPr>
              <w:t xml:space="preserve">роведение мероприятий </w:t>
            </w:r>
            <w:r>
              <w:rPr>
                <w:rFonts w:ascii="Times New Roman" w:eastAsia="Times New Roman" w:hAnsi="Times New Roman" w:cs="Times New Roman"/>
                <w:sz w:val="28"/>
                <w:szCs w:val="28"/>
                <w:lang w:eastAsia="ru-RU"/>
              </w:rPr>
              <w:t>профилактической направленности;</w:t>
            </w:r>
          </w:p>
          <w:p w:rsidR="00092092" w:rsidRPr="00F9443B" w:rsidRDefault="00F9443B"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92092" w:rsidRPr="00F9443B">
              <w:rPr>
                <w:rFonts w:ascii="Times New Roman" w:eastAsia="Times New Roman" w:hAnsi="Times New Roman" w:cs="Times New Roman"/>
                <w:sz w:val="28"/>
                <w:szCs w:val="28"/>
                <w:lang w:eastAsia="ru-RU"/>
              </w:rPr>
              <w:t>оздание оптимальных условий для обеспечения качественного отдыха</w:t>
            </w:r>
            <w:r>
              <w:rPr>
                <w:rFonts w:ascii="Times New Roman" w:eastAsia="Times New Roman" w:hAnsi="Times New Roman" w:cs="Times New Roman"/>
                <w:sz w:val="28"/>
                <w:szCs w:val="28"/>
                <w:lang w:eastAsia="ru-RU"/>
              </w:rPr>
              <w:t>, оздоровления, занятости детей;</w:t>
            </w:r>
          </w:p>
          <w:p w:rsidR="00092092" w:rsidRPr="00F9443B" w:rsidRDefault="00F9443B" w:rsidP="00F9443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092092" w:rsidRPr="00F9443B">
              <w:rPr>
                <w:rFonts w:ascii="Times New Roman" w:eastAsia="Times New Roman" w:hAnsi="Times New Roman" w:cs="Times New Roman"/>
                <w:sz w:val="28"/>
                <w:szCs w:val="28"/>
                <w:lang w:eastAsia="ru-RU"/>
              </w:rPr>
              <w:t>казание муниципальной услуги «Реализация дополните</w:t>
            </w:r>
            <w:r>
              <w:rPr>
                <w:rFonts w:ascii="Times New Roman" w:eastAsia="Times New Roman" w:hAnsi="Times New Roman" w:cs="Times New Roman"/>
                <w:sz w:val="28"/>
                <w:szCs w:val="28"/>
                <w:lang w:eastAsia="ru-RU"/>
              </w:rPr>
              <w:t xml:space="preserve">льных    </w:t>
            </w:r>
            <w:r w:rsidR="00092092" w:rsidRPr="00F9443B">
              <w:rPr>
                <w:rFonts w:ascii="Times New Roman" w:eastAsia="Times New Roman" w:hAnsi="Times New Roman" w:cs="Times New Roman"/>
                <w:sz w:val="28"/>
                <w:szCs w:val="28"/>
                <w:lang w:eastAsia="ru-RU"/>
              </w:rPr>
              <w:t>образовательных (</w:t>
            </w:r>
            <w:proofErr w:type="spellStart"/>
            <w:r w:rsidR="00092092" w:rsidRPr="00F9443B">
              <w:rPr>
                <w:rFonts w:ascii="Times New Roman" w:eastAsia="Times New Roman" w:hAnsi="Times New Roman" w:cs="Times New Roman"/>
                <w:sz w:val="28"/>
                <w:szCs w:val="28"/>
                <w:lang w:eastAsia="ru-RU"/>
              </w:rPr>
              <w:t>общеразвивающих</w:t>
            </w:r>
            <w:proofErr w:type="spellEnd"/>
            <w:r w:rsidR="00092092" w:rsidRPr="00F9443B">
              <w:rPr>
                <w:rFonts w:ascii="Times New Roman" w:eastAsia="Times New Roman" w:hAnsi="Times New Roman" w:cs="Times New Roman"/>
                <w:sz w:val="28"/>
                <w:szCs w:val="28"/>
                <w:lang w:eastAsia="ru-RU"/>
              </w:rPr>
              <w:t>) программ»</w:t>
            </w:r>
            <w:r>
              <w:rPr>
                <w:rFonts w:ascii="Times New Roman" w:eastAsia="Times New Roman" w:hAnsi="Times New Roman" w:cs="Times New Roman"/>
                <w:bCs/>
                <w:sz w:val="28"/>
                <w:szCs w:val="28"/>
                <w:lang w:eastAsia="ru-RU"/>
              </w:rPr>
              <w:t>;</w:t>
            </w:r>
          </w:p>
          <w:p w:rsidR="00092092" w:rsidRPr="00F9443B" w:rsidRDefault="00F9443B" w:rsidP="00C0472F">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92092" w:rsidRPr="00F9443B">
              <w:rPr>
                <w:rFonts w:ascii="Times New Roman" w:eastAsia="Times New Roman" w:hAnsi="Times New Roman" w:cs="Times New Roman"/>
                <w:sz w:val="28"/>
                <w:szCs w:val="28"/>
                <w:lang w:eastAsia="ru-RU"/>
              </w:rPr>
              <w:t>беспечение персонифицированного финансирования до</w:t>
            </w:r>
            <w:r>
              <w:rPr>
                <w:rFonts w:ascii="Times New Roman" w:eastAsia="Times New Roman" w:hAnsi="Times New Roman" w:cs="Times New Roman"/>
                <w:sz w:val="28"/>
                <w:szCs w:val="28"/>
                <w:lang w:eastAsia="ru-RU"/>
              </w:rPr>
              <w:t>полнительного образования детей;</w:t>
            </w:r>
          </w:p>
          <w:p w:rsidR="00092092" w:rsidRPr="00F9443B" w:rsidRDefault="00F9443B" w:rsidP="00F9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092092" w:rsidRPr="00F9443B">
              <w:rPr>
                <w:rFonts w:ascii="Times New Roman" w:eastAsia="Times New Roman" w:hAnsi="Times New Roman" w:cs="Times New Roman"/>
                <w:sz w:val="28"/>
                <w:szCs w:val="28"/>
                <w:lang w:eastAsia="ru-RU"/>
              </w:rPr>
              <w:t>омпенсационные выплаты на питание обучающимся в муниципальных общеобразовательных учреждениях, нуждающимся</w:t>
            </w:r>
            <w:r>
              <w:rPr>
                <w:rFonts w:ascii="Times New Roman" w:eastAsia="Times New Roman" w:hAnsi="Times New Roman" w:cs="Times New Roman"/>
                <w:sz w:val="28"/>
                <w:szCs w:val="28"/>
                <w:lang w:eastAsia="ru-RU"/>
              </w:rPr>
              <w:t xml:space="preserve"> в социальной поддержке;</w:t>
            </w:r>
          </w:p>
          <w:p w:rsidR="00092092" w:rsidRPr="00F9443B" w:rsidRDefault="00F9443B" w:rsidP="00C047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краевых олимпиадах;</w:t>
            </w:r>
          </w:p>
          <w:p w:rsidR="00092092" w:rsidRPr="00F9443B" w:rsidRDefault="00F9443B" w:rsidP="00C047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92092" w:rsidRPr="00F9443B">
              <w:rPr>
                <w:rFonts w:ascii="Times New Roman" w:eastAsia="Times New Roman" w:hAnsi="Times New Roman" w:cs="Times New Roman"/>
                <w:sz w:val="28"/>
                <w:szCs w:val="28"/>
                <w:lang w:eastAsia="ru-RU"/>
              </w:rPr>
              <w:t>частие в конкурсах по программам «Б</w:t>
            </w:r>
            <w:r>
              <w:rPr>
                <w:rFonts w:ascii="Times New Roman" w:eastAsia="Times New Roman" w:hAnsi="Times New Roman" w:cs="Times New Roman"/>
                <w:sz w:val="28"/>
                <w:szCs w:val="28"/>
                <w:lang w:eastAsia="ru-RU"/>
              </w:rPr>
              <w:t>удущее Алтая»,  «Шаг в будущее»;</w:t>
            </w:r>
          </w:p>
          <w:p w:rsidR="00092092" w:rsidRPr="00F9443B" w:rsidRDefault="00F9443B" w:rsidP="00C047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городских олимпиадах;</w:t>
            </w:r>
          </w:p>
          <w:p w:rsidR="00092092" w:rsidRPr="00F9443B" w:rsidRDefault="00F9443B" w:rsidP="00C047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00092092" w:rsidRPr="00F9443B">
              <w:rPr>
                <w:rFonts w:ascii="Times New Roman" w:eastAsia="Times New Roman" w:hAnsi="Times New Roman" w:cs="Times New Roman"/>
                <w:sz w:val="28"/>
                <w:szCs w:val="28"/>
                <w:lang w:eastAsia="ru-RU"/>
              </w:rPr>
              <w:t xml:space="preserve">частие в открытых </w:t>
            </w:r>
            <w:proofErr w:type="spellStart"/>
            <w:r w:rsidR="00092092" w:rsidRPr="00F9443B">
              <w:rPr>
                <w:rFonts w:ascii="Times New Roman" w:eastAsia="Times New Roman" w:hAnsi="Times New Roman" w:cs="Times New Roman"/>
                <w:sz w:val="28"/>
                <w:szCs w:val="28"/>
                <w:lang w:eastAsia="ru-RU"/>
              </w:rPr>
              <w:t>онлайн-уроках</w:t>
            </w:r>
            <w:proofErr w:type="spellEnd"/>
            <w:r w:rsidR="00092092" w:rsidRPr="00F9443B">
              <w:rPr>
                <w:rFonts w:ascii="Times New Roman" w:eastAsia="Times New Roman" w:hAnsi="Times New Roman" w:cs="Times New Roman"/>
                <w:sz w:val="28"/>
                <w:szCs w:val="28"/>
                <w:lang w:eastAsia="ru-RU"/>
              </w:rPr>
              <w:t>, реализуемых с учетом опыта цикла открытых уроков «</w:t>
            </w:r>
            <w:proofErr w:type="spellStart"/>
            <w:r w:rsidR="00092092" w:rsidRPr="00F9443B">
              <w:rPr>
                <w:rFonts w:ascii="Times New Roman" w:eastAsia="Times New Roman" w:hAnsi="Times New Roman" w:cs="Times New Roman"/>
                <w:sz w:val="28"/>
                <w:szCs w:val="28"/>
                <w:lang w:eastAsia="ru-RU"/>
              </w:rPr>
              <w:t>Проектория</w:t>
            </w:r>
            <w:proofErr w:type="spellEnd"/>
            <w:r w:rsidR="00092092" w:rsidRPr="00F9443B">
              <w:rPr>
                <w:rFonts w:ascii="Times New Roman" w:eastAsia="Times New Roman" w:hAnsi="Times New Roman" w:cs="Times New Roman"/>
                <w:sz w:val="28"/>
                <w:szCs w:val="28"/>
                <w:lang w:eastAsia="ru-RU"/>
              </w:rPr>
              <w:t>», направ</w:t>
            </w:r>
            <w:r>
              <w:rPr>
                <w:rFonts w:ascii="Times New Roman" w:eastAsia="Times New Roman" w:hAnsi="Times New Roman" w:cs="Times New Roman"/>
                <w:sz w:val="28"/>
                <w:szCs w:val="28"/>
                <w:lang w:eastAsia="ru-RU"/>
              </w:rPr>
              <w:t>ленных на раннюю профориентацию;</w:t>
            </w:r>
          </w:p>
          <w:p w:rsidR="00092092" w:rsidRPr="00F9443B" w:rsidRDefault="00F9443B" w:rsidP="00F944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92092" w:rsidRPr="00F9443B">
              <w:rPr>
                <w:rFonts w:ascii="Times New Roman" w:eastAsia="Times New Roman" w:hAnsi="Times New Roman" w:cs="Times New Roman"/>
                <w:sz w:val="28"/>
                <w:szCs w:val="28"/>
                <w:lang w:eastAsia="ru-RU"/>
              </w:rPr>
              <w:t>частие в деятельности детских технопарков «</w:t>
            </w:r>
            <w:proofErr w:type="spellStart"/>
            <w:r w:rsidR="00092092" w:rsidRPr="00F9443B">
              <w:rPr>
                <w:rFonts w:ascii="Times New Roman" w:eastAsia="Times New Roman" w:hAnsi="Times New Roman" w:cs="Times New Roman"/>
                <w:sz w:val="28"/>
                <w:szCs w:val="28"/>
                <w:lang w:eastAsia="ru-RU"/>
              </w:rPr>
              <w:t>Кванториум</w:t>
            </w:r>
            <w:proofErr w:type="spellEnd"/>
            <w:r w:rsidR="00092092" w:rsidRPr="00F9443B">
              <w:rPr>
                <w:rFonts w:ascii="Times New Roman" w:eastAsia="Times New Roman" w:hAnsi="Times New Roman" w:cs="Times New Roman"/>
                <w:sz w:val="28"/>
                <w:szCs w:val="28"/>
                <w:lang w:eastAsia="ru-RU"/>
              </w:rPr>
              <w:t>» (мобильных технопарков «</w:t>
            </w:r>
            <w:proofErr w:type="spellStart"/>
            <w:r w:rsidR="00092092" w:rsidRPr="00F9443B">
              <w:rPr>
                <w:rFonts w:ascii="Times New Roman" w:eastAsia="Times New Roman" w:hAnsi="Times New Roman" w:cs="Times New Roman"/>
                <w:sz w:val="28"/>
                <w:szCs w:val="28"/>
                <w:lang w:eastAsia="ru-RU"/>
              </w:rPr>
              <w:t>Кванториум</w:t>
            </w:r>
            <w:proofErr w:type="spellEnd"/>
            <w:r w:rsidR="00092092" w:rsidRPr="00F9443B">
              <w:rPr>
                <w:rFonts w:ascii="Times New Roman" w:eastAsia="Times New Roman" w:hAnsi="Times New Roman" w:cs="Times New Roman"/>
                <w:sz w:val="28"/>
                <w:szCs w:val="28"/>
                <w:lang w:eastAsia="ru-RU"/>
              </w:rPr>
              <w:t>») и других проектах, направленных на обеспечение доступности дополнительных общеобразовательных программ естественнонаучной и технической направленностей</w:t>
            </w:r>
          </w:p>
        </w:tc>
      </w:tr>
      <w:tr w:rsidR="00092092" w:rsidRPr="00604E90" w:rsidTr="00CD5299">
        <w:trPr>
          <w:tblCellSpacing w:w="5" w:type="nil"/>
        </w:trPr>
        <w:tc>
          <w:tcPr>
            <w:tcW w:w="2127" w:type="dxa"/>
          </w:tcPr>
          <w:p w:rsidR="00092092" w:rsidRPr="00F9443B" w:rsidRDefault="00092092" w:rsidP="00C04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43B">
              <w:rPr>
                <w:rFonts w:ascii="Times New Roman" w:eastAsia="Times New Roman" w:hAnsi="Times New Roman" w:cs="Times New Roman"/>
                <w:sz w:val="28"/>
                <w:szCs w:val="28"/>
                <w:lang w:eastAsia="ru-RU"/>
              </w:rPr>
              <w:lastRenderedPageBreak/>
              <w:t>Показатели подпрограммы</w:t>
            </w:r>
          </w:p>
        </w:tc>
        <w:tc>
          <w:tcPr>
            <w:tcW w:w="7654" w:type="dxa"/>
            <w:gridSpan w:val="7"/>
          </w:tcPr>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F9443B">
              <w:rPr>
                <w:rFonts w:ascii="Times New Roman" w:eastAsia="Times New Roman" w:hAnsi="Times New Roman" w:cs="Times New Roman"/>
                <w:sz w:val="28"/>
                <w:szCs w:val="28"/>
                <w:lang w:eastAsia="ru-RU"/>
              </w:rPr>
              <w:t>оля обучающихся, занятых эффективными формами   по направлению   п</w:t>
            </w:r>
            <w:r>
              <w:rPr>
                <w:rFonts w:ascii="Times New Roman" w:eastAsia="Times New Roman" w:hAnsi="Times New Roman" w:cs="Times New Roman"/>
                <w:sz w:val="28"/>
                <w:szCs w:val="28"/>
                <w:lang w:eastAsia="ru-RU"/>
              </w:rPr>
              <w:t>атриотического воспитания детей;</w:t>
            </w:r>
          </w:p>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F9443B">
              <w:rPr>
                <w:rFonts w:ascii="Times New Roman" w:eastAsia="Times New Roman" w:hAnsi="Times New Roman" w:cs="Times New Roman"/>
                <w:sz w:val="28"/>
                <w:szCs w:val="28"/>
                <w:lang w:eastAsia="ru-RU"/>
              </w:rPr>
              <w:t>оля подростков и молодежи в возрасте от 11 до 18 лет, вовлеченных в профилактические мероприятия</w:t>
            </w:r>
            <w:r>
              <w:rPr>
                <w:rFonts w:ascii="Times New Roman" w:eastAsia="Times New Roman" w:hAnsi="Times New Roman" w:cs="Times New Roman"/>
                <w:sz w:val="28"/>
                <w:szCs w:val="28"/>
                <w:lang w:eastAsia="ru-RU"/>
              </w:rPr>
              <w:t>;</w:t>
            </w:r>
          </w:p>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F9443B">
              <w:rPr>
                <w:rFonts w:ascii="Times New Roman" w:eastAsia="Times New Roman" w:hAnsi="Times New Roman" w:cs="Times New Roman"/>
                <w:sz w:val="28"/>
                <w:szCs w:val="28"/>
                <w:lang w:eastAsia="ru-RU"/>
              </w:rPr>
              <w:t>оля детей первой и второй групп здоровья в общей численности обучающихся в муниципальных о</w:t>
            </w:r>
            <w:r>
              <w:rPr>
                <w:rFonts w:ascii="Times New Roman" w:eastAsia="Times New Roman" w:hAnsi="Times New Roman" w:cs="Times New Roman"/>
                <w:sz w:val="28"/>
                <w:szCs w:val="28"/>
                <w:lang w:eastAsia="ru-RU"/>
              </w:rPr>
              <w:t>бщеобразовательных организациях;</w:t>
            </w:r>
          </w:p>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F9443B">
              <w:rPr>
                <w:rFonts w:ascii="Times New Roman" w:eastAsia="Times New Roman" w:hAnsi="Times New Roman" w:cs="Times New Roman"/>
                <w:sz w:val="28"/>
                <w:szCs w:val="28"/>
                <w:lang w:eastAsia="ru-RU"/>
              </w:rPr>
              <w:t>оля детей с ограниченными возможностями здоровья, осваивающих дополнительные общеобразовательные программы, в том числе с использо</w:t>
            </w:r>
            <w:r>
              <w:rPr>
                <w:rFonts w:ascii="Times New Roman" w:eastAsia="Times New Roman" w:hAnsi="Times New Roman" w:cs="Times New Roman"/>
                <w:sz w:val="28"/>
                <w:szCs w:val="28"/>
                <w:lang w:eastAsia="ru-RU"/>
              </w:rPr>
              <w:t>ванием дистанционных технологий;</w:t>
            </w:r>
          </w:p>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092092" w:rsidRPr="00F9443B">
              <w:rPr>
                <w:rFonts w:ascii="Times New Roman" w:eastAsia="Times New Roman" w:hAnsi="Times New Roman" w:cs="Times New Roman"/>
                <w:sz w:val="28"/>
                <w:szCs w:val="28"/>
                <w:lang w:eastAsia="ru-RU"/>
              </w:rPr>
              <w:t>исло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w:t>
            </w:r>
            <w:r>
              <w:rPr>
                <w:rFonts w:ascii="Times New Roman" w:eastAsia="Times New Roman" w:hAnsi="Times New Roman" w:cs="Times New Roman"/>
                <w:sz w:val="28"/>
                <w:szCs w:val="28"/>
                <w:lang w:eastAsia="ru-RU"/>
              </w:rPr>
              <w:t>вание за счет бюджетных средств;</w:t>
            </w:r>
          </w:p>
          <w:p w:rsidR="00092092" w:rsidRPr="00F9443B" w:rsidRDefault="00F9443B" w:rsidP="00F9443B">
            <w:pPr>
              <w:tabs>
                <w:tab w:val="left" w:pos="357"/>
                <w:tab w:val="left" w:pos="576"/>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w:t>
            </w:r>
            <w:r w:rsidR="00092092" w:rsidRPr="00F9443B">
              <w:rPr>
                <w:rFonts w:ascii="Times New Roman" w:eastAsia="Times New Roman" w:hAnsi="Times New Roman" w:cs="Times New Roman"/>
                <w:sz w:val="28"/>
                <w:szCs w:val="28"/>
                <w:lang w:eastAsia="ru-RU"/>
              </w:rPr>
              <w:t>исло детей в возрасте от 5 до 18 лет, использующих сертификаты дополнительного обр</w:t>
            </w:r>
            <w:r>
              <w:rPr>
                <w:rFonts w:ascii="Times New Roman" w:eastAsia="Times New Roman" w:hAnsi="Times New Roman" w:cs="Times New Roman"/>
                <w:sz w:val="28"/>
                <w:szCs w:val="28"/>
                <w:lang w:eastAsia="ru-RU"/>
              </w:rPr>
              <w:t xml:space="preserve">азования в статусе сертификатов </w:t>
            </w:r>
            <w:r w:rsidR="00092092" w:rsidRPr="00F9443B">
              <w:rPr>
                <w:rFonts w:ascii="Times New Roman" w:eastAsia="Times New Roman" w:hAnsi="Times New Roman" w:cs="Times New Roman"/>
                <w:sz w:val="28"/>
                <w:szCs w:val="28"/>
                <w:lang w:eastAsia="ru-RU"/>
              </w:rPr>
              <w:t>перс</w:t>
            </w:r>
            <w:r>
              <w:rPr>
                <w:rFonts w:ascii="Times New Roman" w:eastAsia="Times New Roman" w:hAnsi="Times New Roman" w:cs="Times New Roman"/>
                <w:sz w:val="28"/>
                <w:szCs w:val="28"/>
                <w:lang w:eastAsia="ru-RU"/>
              </w:rPr>
              <w:t>онифицированного финансирования;</w:t>
            </w:r>
          </w:p>
          <w:p w:rsidR="00092092" w:rsidRPr="00F9443B" w:rsidRDefault="00F9443B" w:rsidP="00C0472F">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F9443B">
              <w:rPr>
                <w:rFonts w:ascii="Times New Roman" w:eastAsia="Times New Roman" w:hAnsi="Times New Roman" w:cs="Times New Roman"/>
                <w:sz w:val="28"/>
                <w:szCs w:val="28"/>
                <w:lang w:eastAsia="ru-RU"/>
              </w:rPr>
              <w:t xml:space="preserve">оля детей, охваченных горячим питанием, в общей численности детей </w:t>
            </w:r>
            <w:r>
              <w:rPr>
                <w:rFonts w:ascii="Times New Roman" w:eastAsia="Times New Roman" w:hAnsi="Times New Roman" w:cs="Times New Roman"/>
                <w:sz w:val="28"/>
                <w:szCs w:val="28"/>
                <w:lang w:eastAsia="ru-RU"/>
              </w:rPr>
              <w:t>общеобразовательных организаций;</w:t>
            </w:r>
          </w:p>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F9443B">
              <w:rPr>
                <w:rFonts w:ascii="Times New Roman" w:eastAsia="Times New Roman" w:hAnsi="Times New Roman" w:cs="Times New Roman"/>
                <w:sz w:val="28"/>
                <w:szCs w:val="28"/>
                <w:lang w:eastAsia="ru-RU"/>
              </w:rPr>
              <w:t>оля обучающихся 1-11 классов, участвующих в олимпиадах и конкурсах различного уровня, в общей числен</w:t>
            </w:r>
            <w:r>
              <w:rPr>
                <w:rFonts w:ascii="Times New Roman" w:eastAsia="Times New Roman" w:hAnsi="Times New Roman" w:cs="Times New Roman"/>
                <w:sz w:val="28"/>
                <w:szCs w:val="28"/>
                <w:lang w:eastAsia="ru-RU"/>
              </w:rPr>
              <w:t>ности обучающихся   1-11 классов;</w:t>
            </w:r>
          </w:p>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92092" w:rsidRPr="00F9443B">
              <w:rPr>
                <w:rFonts w:ascii="Times New Roman" w:eastAsia="Times New Roman" w:hAnsi="Times New Roman" w:cs="Times New Roman"/>
                <w:sz w:val="28"/>
                <w:szCs w:val="28"/>
                <w:lang w:eastAsia="ru-RU"/>
              </w:rPr>
              <w:t>оля детей 1-10 классов, охв</w:t>
            </w:r>
            <w:r>
              <w:rPr>
                <w:rFonts w:ascii="Times New Roman" w:eastAsia="Times New Roman" w:hAnsi="Times New Roman" w:cs="Times New Roman"/>
                <w:sz w:val="28"/>
                <w:szCs w:val="28"/>
                <w:lang w:eastAsia="ru-RU"/>
              </w:rPr>
              <w:t>аченных отдыхом и оздоровлением;</w:t>
            </w:r>
          </w:p>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092092" w:rsidRPr="00F9443B">
              <w:rPr>
                <w:rFonts w:ascii="Times New Roman" w:eastAsia="Times New Roman" w:hAnsi="Times New Roman" w:cs="Times New Roman"/>
                <w:sz w:val="28"/>
                <w:szCs w:val="28"/>
                <w:lang w:eastAsia="ru-RU"/>
              </w:rPr>
              <w:t xml:space="preserve">исло участников открытых </w:t>
            </w:r>
            <w:proofErr w:type="spellStart"/>
            <w:r w:rsidR="00092092" w:rsidRPr="00F9443B">
              <w:rPr>
                <w:rFonts w:ascii="Times New Roman" w:eastAsia="Times New Roman" w:hAnsi="Times New Roman" w:cs="Times New Roman"/>
                <w:sz w:val="28"/>
                <w:szCs w:val="28"/>
                <w:lang w:eastAsia="ru-RU"/>
              </w:rPr>
              <w:t>онлайн-уроков</w:t>
            </w:r>
            <w:proofErr w:type="spellEnd"/>
            <w:r w:rsidR="00092092" w:rsidRPr="00F9443B">
              <w:rPr>
                <w:rFonts w:ascii="Times New Roman" w:eastAsia="Times New Roman" w:hAnsi="Times New Roman" w:cs="Times New Roman"/>
                <w:sz w:val="28"/>
                <w:szCs w:val="28"/>
                <w:lang w:eastAsia="ru-RU"/>
              </w:rPr>
              <w:t>, реализуемых с учетом опыта цикл</w:t>
            </w:r>
            <w:r>
              <w:rPr>
                <w:rFonts w:ascii="Times New Roman" w:eastAsia="Times New Roman" w:hAnsi="Times New Roman" w:cs="Times New Roman"/>
                <w:sz w:val="28"/>
                <w:szCs w:val="28"/>
                <w:lang w:eastAsia="ru-RU"/>
              </w:rPr>
              <w:t>а открытых уроков «</w:t>
            </w:r>
            <w:proofErr w:type="spellStart"/>
            <w:r>
              <w:rPr>
                <w:rFonts w:ascii="Times New Roman" w:eastAsia="Times New Roman" w:hAnsi="Times New Roman" w:cs="Times New Roman"/>
                <w:sz w:val="28"/>
                <w:szCs w:val="28"/>
                <w:lang w:eastAsia="ru-RU"/>
              </w:rPr>
              <w:t>Проектория</w:t>
            </w:r>
            <w:proofErr w:type="spellEnd"/>
            <w:r>
              <w:rPr>
                <w:rFonts w:ascii="Times New Roman" w:eastAsia="Times New Roman" w:hAnsi="Times New Roman" w:cs="Times New Roman"/>
                <w:sz w:val="28"/>
                <w:szCs w:val="28"/>
                <w:lang w:eastAsia="ru-RU"/>
              </w:rPr>
              <w:t>,</w:t>
            </w:r>
            <w:r w:rsidR="00092092" w:rsidRPr="00F9443B">
              <w:rPr>
                <w:rFonts w:ascii="Times New Roman" w:eastAsia="Times New Roman" w:hAnsi="Times New Roman" w:cs="Times New Roman"/>
                <w:sz w:val="28"/>
                <w:szCs w:val="28"/>
                <w:lang w:eastAsia="ru-RU"/>
              </w:rPr>
              <w:t xml:space="preserve"> направ</w:t>
            </w:r>
            <w:r>
              <w:rPr>
                <w:rFonts w:ascii="Times New Roman" w:eastAsia="Times New Roman" w:hAnsi="Times New Roman" w:cs="Times New Roman"/>
                <w:sz w:val="28"/>
                <w:szCs w:val="28"/>
                <w:lang w:eastAsia="ru-RU"/>
              </w:rPr>
              <w:t>ленных на раннюю профориентацию;</w:t>
            </w:r>
          </w:p>
          <w:p w:rsidR="00092092" w:rsidRPr="00F9443B" w:rsidRDefault="00F9443B" w:rsidP="00C0472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092092" w:rsidRPr="00F9443B">
              <w:rPr>
                <w:rFonts w:ascii="Times New Roman" w:eastAsia="Times New Roman" w:hAnsi="Times New Roman" w:cs="Times New Roman"/>
                <w:sz w:val="28"/>
                <w:szCs w:val="28"/>
                <w:lang w:eastAsia="ru-RU"/>
              </w:rPr>
              <w:t>исло детей, охваченных деятельностью детских технопарков «</w:t>
            </w:r>
            <w:proofErr w:type="spellStart"/>
            <w:r w:rsidR="00092092" w:rsidRPr="00F9443B">
              <w:rPr>
                <w:rFonts w:ascii="Times New Roman" w:eastAsia="Times New Roman" w:hAnsi="Times New Roman" w:cs="Times New Roman"/>
                <w:sz w:val="28"/>
                <w:szCs w:val="28"/>
                <w:lang w:eastAsia="ru-RU"/>
              </w:rPr>
              <w:t>Кванториум</w:t>
            </w:r>
            <w:proofErr w:type="spellEnd"/>
            <w:r w:rsidR="00092092" w:rsidRPr="00F9443B">
              <w:rPr>
                <w:rFonts w:ascii="Times New Roman" w:eastAsia="Times New Roman" w:hAnsi="Times New Roman" w:cs="Times New Roman"/>
                <w:sz w:val="28"/>
                <w:szCs w:val="28"/>
                <w:lang w:eastAsia="ru-RU"/>
              </w:rPr>
              <w:t>» (мобильных технопарков «</w:t>
            </w:r>
            <w:proofErr w:type="spellStart"/>
            <w:r w:rsidR="00092092" w:rsidRPr="00F9443B">
              <w:rPr>
                <w:rFonts w:ascii="Times New Roman" w:eastAsia="Times New Roman" w:hAnsi="Times New Roman" w:cs="Times New Roman"/>
                <w:sz w:val="28"/>
                <w:szCs w:val="28"/>
                <w:lang w:eastAsia="ru-RU"/>
              </w:rPr>
              <w:t>Кванториум</w:t>
            </w:r>
            <w:proofErr w:type="spellEnd"/>
            <w:r w:rsidR="00092092" w:rsidRPr="00F9443B">
              <w:rPr>
                <w:rFonts w:ascii="Times New Roman" w:eastAsia="Times New Roman" w:hAnsi="Times New Roman" w:cs="Times New Roman"/>
                <w:sz w:val="28"/>
                <w:szCs w:val="28"/>
                <w:lang w:eastAsia="ru-RU"/>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w:t>
            </w:r>
            <w:r>
              <w:rPr>
                <w:rFonts w:ascii="Times New Roman" w:eastAsia="Times New Roman" w:hAnsi="Times New Roman" w:cs="Times New Roman"/>
                <w:sz w:val="28"/>
                <w:szCs w:val="28"/>
                <w:lang w:eastAsia="ru-RU"/>
              </w:rPr>
              <w:t xml:space="preserve"> развития Российской Федерации</w:t>
            </w:r>
          </w:p>
        </w:tc>
      </w:tr>
      <w:tr w:rsidR="00F9443B" w:rsidRPr="00604E90" w:rsidTr="00CD5299">
        <w:trPr>
          <w:tblCellSpacing w:w="5" w:type="nil"/>
        </w:trPr>
        <w:tc>
          <w:tcPr>
            <w:tcW w:w="2127" w:type="dxa"/>
          </w:tcPr>
          <w:p w:rsidR="00F9443B" w:rsidRPr="00F9443B" w:rsidRDefault="00F9443B" w:rsidP="00F94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443B">
              <w:rPr>
                <w:rFonts w:ascii="Times New Roman" w:eastAsia="Times New Roman" w:hAnsi="Times New Roman" w:cs="Times New Roman"/>
                <w:sz w:val="28"/>
                <w:szCs w:val="28"/>
                <w:lang w:eastAsia="ru-RU"/>
              </w:rPr>
              <w:lastRenderedPageBreak/>
              <w:t>Сроки и этапы реализации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F9443B" w:rsidRPr="00F9443B" w:rsidRDefault="00F9443B" w:rsidP="00F9443B">
            <w:pPr>
              <w:widowControl w:val="0"/>
              <w:autoSpaceDE w:val="0"/>
              <w:autoSpaceDN w:val="0"/>
              <w:adjustRightInd w:val="0"/>
              <w:jc w:val="both"/>
              <w:rPr>
                <w:rFonts w:ascii="Times New Roman" w:hAnsi="Times New Roman" w:cs="Times New Roman"/>
                <w:sz w:val="28"/>
                <w:szCs w:val="28"/>
              </w:rPr>
            </w:pPr>
            <w:r w:rsidRPr="00F9443B">
              <w:rPr>
                <w:rFonts w:ascii="Times New Roman" w:hAnsi="Times New Roman" w:cs="Times New Roman"/>
                <w:sz w:val="28"/>
                <w:szCs w:val="28"/>
              </w:rPr>
              <w:t>2021-2025 годы без деления на этапы</w:t>
            </w:r>
          </w:p>
        </w:tc>
      </w:tr>
      <w:tr w:rsidR="000618EF" w:rsidRPr="00604E90" w:rsidTr="00CD5299">
        <w:trPr>
          <w:trHeight w:val="590"/>
          <w:tblCellSpacing w:w="5" w:type="nil"/>
        </w:trPr>
        <w:tc>
          <w:tcPr>
            <w:tcW w:w="2127" w:type="dxa"/>
            <w:vMerge w:val="restart"/>
          </w:tcPr>
          <w:p w:rsidR="000618EF" w:rsidRPr="00430CC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CC3">
              <w:rPr>
                <w:rFonts w:ascii="Times New Roman" w:eastAsia="Times New Roman" w:hAnsi="Times New Roman" w:cs="Times New Roman"/>
                <w:sz w:val="28"/>
                <w:szCs w:val="28"/>
                <w:lang w:eastAsia="ru-RU"/>
              </w:rPr>
              <w:t>Объемы финансирования подпрограммы</w:t>
            </w:r>
          </w:p>
          <w:p w:rsidR="000618EF" w:rsidRPr="00604E90"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Align w:val="center"/>
          </w:tcPr>
          <w:p w:rsidR="000618EF" w:rsidRPr="00CC7CF3" w:rsidRDefault="000618EF" w:rsidP="005B14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7CF3">
              <w:rPr>
                <w:rFonts w:ascii="Times New Roman" w:eastAsia="Times New Roman" w:hAnsi="Times New Roman" w:cs="Times New Roman"/>
                <w:sz w:val="24"/>
                <w:szCs w:val="24"/>
                <w:lang w:eastAsia="ru-RU"/>
              </w:rPr>
              <w:t>2021-2025 г.г</w:t>
            </w:r>
          </w:p>
        </w:tc>
        <w:tc>
          <w:tcPr>
            <w:tcW w:w="992" w:type="dxa"/>
            <w:tcBorders>
              <w:top w:val="single" w:sz="4" w:space="0" w:color="auto"/>
              <w:left w:val="single" w:sz="4" w:space="0" w:color="auto"/>
              <w:bottom w:val="single" w:sz="4" w:space="0" w:color="auto"/>
              <w:right w:val="single" w:sz="4" w:space="0" w:color="auto"/>
            </w:tcBorders>
            <w:vAlign w:val="center"/>
          </w:tcPr>
          <w:p w:rsidR="000618EF" w:rsidRPr="00CC7CF3" w:rsidRDefault="000618EF" w:rsidP="005B142F">
            <w:pPr>
              <w:widowControl w:val="0"/>
              <w:autoSpaceDE w:val="0"/>
              <w:autoSpaceDN w:val="0"/>
              <w:adjustRightInd w:val="0"/>
              <w:jc w:val="center"/>
              <w:rPr>
                <w:rFonts w:ascii="Times New Roman" w:hAnsi="Times New Roman" w:cs="Times New Roman"/>
                <w:sz w:val="24"/>
                <w:szCs w:val="24"/>
              </w:rPr>
            </w:pPr>
            <w:r w:rsidRPr="00CC7CF3">
              <w:rPr>
                <w:rFonts w:ascii="Times New Roman" w:hAnsi="Times New Roman" w:cs="Times New Roman"/>
                <w:sz w:val="24"/>
                <w:szCs w:val="24"/>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0618EF" w:rsidRPr="00CC7CF3" w:rsidRDefault="000618EF" w:rsidP="005B142F">
            <w:pPr>
              <w:widowControl w:val="0"/>
              <w:autoSpaceDE w:val="0"/>
              <w:autoSpaceDN w:val="0"/>
              <w:adjustRightInd w:val="0"/>
              <w:jc w:val="center"/>
              <w:rPr>
                <w:rFonts w:ascii="Times New Roman" w:hAnsi="Times New Roman" w:cs="Times New Roman"/>
                <w:sz w:val="24"/>
                <w:szCs w:val="24"/>
              </w:rPr>
            </w:pPr>
            <w:r w:rsidRPr="00CC7CF3">
              <w:rPr>
                <w:rFonts w:ascii="Times New Roman" w:hAnsi="Times New Roman" w:cs="Times New Roman"/>
                <w:sz w:val="24"/>
                <w:szCs w:val="24"/>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0618EF" w:rsidRPr="00CC7CF3" w:rsidRDefault="000618EF" w:rsidP="005B142F">
            <w:pPr>
              <w:widowControl w:val="0"/>
              <w:autoSpaceDE w:val="0"/>
              <w:autoSpaceDN w:val="0"/>
              <w:adjustRightInd w:val="0"/>
              <w:jc w:val="center"/>
              <w:rPr>
                <w:rFonts w:ascii="Times New Roman" w:hAnsi="Times New Roman" w:cs="Times New Roman"/>
                <w:sz w:val="24"/>
                <w:szCs w:val="24"/>
              </w:rPr>
            </w:pPr>
            <w:r w:rsidRPr="00CC7CF3">
              <w:rPr>
                <w:rFonts w:ascii="Times New Roman" w:hAnsi="Times New Roman" w:cs="Times New Roman"/>
                <w:sz w:val="24"/>
                <w:szCs w:val="24"/>
              </w:rPr>
              <w:t>2023 г.</w:t>
            </w:r>
          </w:p>
        </w:tc>
        <w:tc>
          <w:tcPr>
            <w:tcW w:w="1095" w:type="dxa"/>
            <w:tcBorders>
              <w:top w:val="single" w:sz="4" w:space="0" w:color="auto"/>
              <w:left w:val="single" w:sz="4" w:space="0" w:color="auto"/>
              <w:bottom w:val="single" w:sz="4" w:space="0" w:color="auto"/>
              <w:right w:val="single" w:sz="4" w:space="0" w:color="auto"/>
            </w:tcBorders>
            <w:vAlign w:val="center"/>
          </w:tcPr>
          <w:p w:rsidR="000618EF" w:rsidRPr="00CC7CF3" w:rsidRDefault="000618EF" w:rsidP="005B142F">
            <w:pPr>
              <w:widowControl w:val="0"/>
              <w:autoSpaceDE w:val="0"/>
              <w:autoSpaceDN w:val="0"/>
              <w:adjustRightInd w:val="0"/>
              <w:jc w:val="center"/>
              <w:rPr>
                <w:rFonts w:ascii="Times New Roman" w:hAnsi="Times New Roman" w:cs="Times New Roman"/>
                <w:sz w:val="24"/>
                <w:szCs w:val="24"/>
              </w:rPr>
            </w:pPr>
            <w:r w:rsidRPr="00CC7CF3">
              <w:rPr>
                <w:rFonts w:ascii="Times New Roman" w:hAnsi="Times New Roman" w:cs="Times New Roman"/>
                <w:sz w:val="24"/>
                <w:szCs w:val="24"/>
              </w:rPr>
              <w:t>2024 г.</w:t>
            </w:r>
          </w:p>
        </w:tc>
        <w:tc>
          <w:tcPr>
            <w:tcW w:w="1031" w:type="dxa"/>
            <w:tcBorders>
              <w:top w:val="single" w:sz="4" w:space="0" w:color="auto"/>
              <w:left w:val="single" w:sz="4" w:space="0" w:color="auto"/>
              <w:bottom w:val="single" w:sz="4" w:space="0" w:color="auto"/>
              <w:right w:val="single" w:sz="4" w:space="0" w:color="auto"/>
            </w:tcBorders>
            <w:vAlign w:val="center"/>
          </w:tcPr>
          <w:p w:rsidR="000618EF" w:rsidRPr="00CC7CF3" w:rsidRDefault="000618EF" w:rsidP="005B142F">
            <w:pPr>
              <w:widowControl w:val="0"/>
              <w:autoSpaceDE w:val="0"/>
              <w:autoSpaceDN w:val="0"/>
              <w:adjustRightInd w:val="0"/>
              <w:jc w:val="center"/>
              <w:rPr>
                <w:rFonts w:ascii="Times New Roman" w:hAnsi="Times New Roman" w:cs="Times New Roman"/>
                <w:sz w:val="24"/>
                <w:szCs w:val="24"/>
              </w:rPr>
            </w:pPr>
            <w:r w:rsidRPr="00CC7CF3">
              <w:rPr>
                <w:rFonts w:ascii="Times New Roman" w:hAnsi="Times New Roman" w:cs="Times New Roman"/>
                <w:sz w:val="24"/>
                <w:szCs w:val="24"/>
              </w:rPr>
              <w:t>2025 г.</w:t>
            </w:r>
          </w:p>
        </w:tc>
      </w:tr>
      <w:tr w:rsidR="00003E41" w:rsidRPr="00604E90" w:rsidTr="00CD5299">
        <w:trPr>
          <w:trHeight w:val="605"/>
          <w:tblCellSpacing w:w="5" w:type="nil"/>
        </w:trPr>
        <w:tc>
          <w:tcPr>
            <w:tcW w:w="2127" w:type="dxa"/>
            <w:vMerge/>
          </w:tcPr>
          <w:p w:rsidR="00003E41" w:rsidRPr="00430CC3" w:rsidRDefault="00003E41"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003E41" w:rsidRPr="00CC7CF3" w:rsidRDefault="00003E41" w:rsidP="000618EF">
            <w:pPr>
              <w:widowControl w:val="0"/>
              <w:autoSpaceDE w:val="0"/>
              <w:autoSpaceDN w:val="0"/>
              <w:adjustRightInd w:val="0"/>
              <w:rPr>
                <w:rFonts w:ascii="Times New Roman" w:hAnsi="Times New Roman" w:cs="Times New Roman"/>
                <w:sz w:val="24"/>
                <w:szCs w:val="24"/>
              </w:rPr>
            </w:pPr>
            <w:r w:rsidRPr="00CC7CF3">
              <w:rPr>
                <w:rFonts w:ascii="Times New Roman" w:hAnsi="Times New Roman" w:cs="Times New Roman"/>
                <w:sz w:val="24"/>
                <w:szCs w:val="24"/>
              </w:rPr>
              <w:t>Всего, тыс. руб.</w:t>
            </w:r>
          </w:p>
        </w:tc>
        <w:tc>
          <w:tcPr>
            <w:tcW w:w="1134" w:type="dxa"/>
            <w:vAlign w:val="center"/>
          </w:tcPr>
          <w:p w:rsidR="00003E41" w:rsidRPr="00003E41" w:rsidRDefault="00003E41" w:rsidP="00003E41">
            <w:pPr>
              <w:jc w:val="center"/>
              <w:rPr>
                <w:rFonts w:ascii="Times New Roman" w:hAnsi="Times New Roman" w:cs="Times New Roman"/>
              </w:rPr>
            </w:pPr>
            <w:r w:rsidRPr="00003E41">
              <w:rPr>
                <w:rFonts w:ascii="Times New Roman" w:hAnsi="Times New Roman" w:cs="Times New Roman"/>
              </w:rPr>
              <w:t>81198,6</w:t>
            </w:r>
          </w:p>
        </w:tc>
        <w:tc>
          <w:tcPr>
            <w:tcW w:w="992"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14991,4</w:t>
            </w:r>
          </w:p>
        </w:tc>
        <w:tc>
          <w:tcPr>
            <w:tcW w:w="1134"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15591,0</w:t>
            </w:r>
          </w:p>
        </w:tc>
        <w:tc>
          <w:tcPr>
            <w:tcW w:w="992"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16214,8</w:t>
            </w:r>
          </w:p>
        </w:tc>
        <w:tc>
          <w:tcPr>
            <w:tcW w:w="1095"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16863,4</w:t>
            </w:r>
          </w:p>
        </w:tc>
        <w:tc>
          <w:tcPr>
            <w:tcW w:w="1031"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17538,0</w:t>
            </w:r>
          </w:p>
        </w:tc>
      </w:tr>
      <w:tr w:rsidR="00B21FF4" w:rsidRPr="00604E90" w:rsidTr="00CD5299">
        <w:trPr>
          <w:trHeight w:val="418"/>
          <w:tblCellSpacing w:w="5" w:type="nil"/>
        </w:trPr>
        <w:tc>
          <w:tcPr>
            <w:tcW w:w="2127" w:type="dxa"/>
            <w:vMerge/>
          </w:tcPr>
          <w:p w:rsidR="00B21FF4" w:rsidRPr="00430CC3" w:rsidRDefault="00B21FF4"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21FF4" w:rsidRPr="00CC7CF3" w:rsidRDefault="00B21FF4" w:rsidP="000618EF">
            <w:pPr>
              <w:widowControl w:val="0"/>
              <w:autoSpaceDE w:val="0"/>
              <w:autoSpaceDN w:val="0"/>
              <w:adjustRightInd w:val="0"/>
              <w:rPr>
                <w:rFonts w:ascii="Times New Roman" w:hAnsi="Times New Roman" w:cs="Times New Roman"/>
                <w:sz w:val="24"/>
                <w:szCs w:val="24"/>
              </w:rPr>
            </w:pPr>
            <w:r w:rsidRPr="00CC7CF3">
              <w:rPr>
                <w:rFonts w:ascii="Times New Roman" w:hAnsi="Times New Roman" w:cs="Times New Roman"/>
                <w:sz w:val="24"/>
                <w:szCs w:val="24"/>
              </w:rPr>
              <w:t>федеральный бюджет</w:t>
            </w:r>
          </w:p>
        </w:tc>
        <w:tc>
          <w:tcPr>
            <w:tcW w:w="1134" w:type="dxa"/>
            <w:vAlign w:val="center"/>
          </w:tcPr>
          <w:p w:rsidR="00B21FF4" w:rsidRPr="00003E41" w:rsidRDefault="00B21FF4" w:rsidP="0068759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B21FF4" w:rsidRPr="00003E41" w:rsidRDefault="00B21FF4" w:rsidP="0068759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B21FF4" w:rsidRPr="00003E41" w:rsidRDefault="00B21FF4" w:rsidP="0068759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B21FF4" w:rsidRPr="00003E41" w:rsidRDefault="00B21FF4" w:rsidP="0068759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95" w:type="dxa"/>
            <w:vAlign w:val="center"/>
          </w:tcPr>
          <w:p w:rsidR="00B21FF4" w:rsidRPr="00003E41" w:rsidRDefault="00B21FF4" w:rsidP="0068759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31" w:type="dxa"/>
            <w:vAlign w:val="center"/>
          </w:tcPr>
          <w:p w:rsidR="00B21FF4" w:rsidRPr="00003E41" w:rsidRDefault="00B21FF4" w:rsidP="0068759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1FF4" w:rsidRPr="00604E90" w:rsidTr="00CD5299">
        <w:trPr>
          <w:trHeight w:val="562"/>
          <w:tblCellSpacing w:w="5" w:type="nil"/>
        </w:trPr>
        <w:tc>
          <w:tcPr>
            <w:tcW w:w="2127" w:type="dxa"/>
            <w:vMerge/>
          </w:tcPr>
          <w:p w:rsidR="00B21FF4" w:rsidRPr="00430CC3" w:rsidRDefault="00B21FF4"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21FF4" w:rsidRPr="00CC7CF3" w:rsidRDefault="00B21FF4" w:rsidP="000618EF">
            <w:pPr>
              <w:widowControl w:val="0"/>
              <w:autoSpaceDE w:val="0"/>
              <w:autoSpaceDN w:val="0"/>
              <w:adjustRightInd w:val="0"/>
              <w:rPr>
                <w:rFonts w:ascii="Times New Roman" w:hAnsi="Times New Roman" w:cs="Times New Roman"/>
                <w:sz w:val="24"/>
                <w:szCs w:val="24"/>
              </w:rPr>
            </w:pPr>
            <w:r w:rsidRPr="00CC7CF3">
              <w:rPr>
                <w:rFonts w:ascii="Times New Roman" w:hAnsi="Times New Roman" w:cs="Times New Roman"/>
                <w:sz w:val="24"/>
                <w:szCs w:val="24"/>
              </w:rPr>
              <w:t>краевой бюджет</w:t>
            </w:r>
          </w:p>
        </w:tc>
        <w:tc>
          <w:tcPr>
            <w:tcW w:w="1134" w:type="dxa"/>
            <w:vAlign w:val="center"/>
          </w:tcPr>
          <w:p w:rsidR="00B21FF4" w:rsidRPr="00003E41" w:rsidRDefault="000A2B07" w:rsidP="0001560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19872,</w:t>
            </w:r>
            <w:r w:rsidR="00015603" w:rsidRPr="00003E41">
              <w:rPr>
                <w:rFonts w:ascii="Times New Roman" w:eastAsia="Times New Roman" w:hAnsi="Times New Roman" w:cs="Times New Roman"/>
                <w:lang w:eastAsia="ru-RU"/>
              </w:rPr>
              <w:t>6</w:t>
            </w:r>
          </w:p>
        </w:tc>
        <w:tc>
          <w:tcPr>
            <w:tcW w:w="992" w:type="dxa"/>
            <w:vAlign w:val="center"/>
          </w:tcPr>
          <w:p w:rsidR="00B21FF4" w:rsidRPr="00003E41" w:rsidRDefault="000A2B07" w:rsidP="006875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3669,1</w:t>
            </w:r>
          </w:p>
        </w:tc>
        <w:tc>
          <w:tcPr>
            <w:tcW w:w="1134" w:type="dxa"/>
            <w:vAlign w:val="center"/>
          </w:tcPr>
          <w:p w:rsidR="00B21FF4" w:rsidRPr="00003E41" w:rsidRDefault="000A2B07" w:rsidP="006875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3815,8</w:t>
            </w:r>
          </w:p>
        </w:tc>
        <w:tc>
          <w:tcPr>
            <w:tcW w:w="992" w:type="dxa"/>
            <w:vAlign w:val="center"/>
          </w:tcPr>
          <w:p w:rsidR="00B21FF4" w:rsidRPr="00003E41" w:rsidRDefault="000A2B07" w:rsidP="00710E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3968,</w:t>
            </w:r>
            <w:r w:rsidR="00710ECA" w:rsidRPr="00003E41">
              <w:rPr>
                <w:rFonts w:ascii="Times New Roman" w:eastAsia="Times New Roman" w:hAnsi="Times New Roman" w:cs="Times New Roman"/>
                <w:lang w:eastAsia="ru-RU"/>
              </w:rPr>
              <w:t>4</w:t>
            </w:r>
          </w:p>
        </w:tc>
        <w:tc>
          <w:tcPr>
            <w:tcW w:w="1095" w:type="dxa"/>
            <w:vAlign w:val="center"/>
          </w:tcPr>
          <w:p w:rsidR="00B21FF4" w:rsidRPr="00003E41" w:rsidRDefault="000A2B07" w:rsidP="00710E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4127,</w:t>
            </w:r>
            <w:r w:rsidR="00710ECA" w:rsidRPr="00003E41">
              <w:rPr>
                <w:rFonts w:ascii="Times New Roman" w:eastAsia="Times New Roman" w:hAnsi="Times New Roman" w:cs="Times New Roman"/>
                <w:lang w:eastAsia="ru-RU"/>
              </w:rPr>
              <w:t>1</w:t>
            </w:r>
          </w:p>
        </w:tc>
        <w:tc>
          <w:tcPr>
            <w:tcW w:w="1031" w:type="dxa"/>
            <w:vAlign w:val="center"/>
          </w:tcPr>
          <w:p w:rsidR="00B21FF4" w:rsidRPr="00003E41" w:rsidRDefault="000A2B07" w:rsidP="00710E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3E41">
              <w:rPr>
                <w:rFonts w:ascii="Times New Roman" w:eastAsia="Times New Roman" w:hAnsi="Times New Roman" w:cs="Times New Roman"/>
                <w:lang w:eastAsia="ru-RU"/>
              </w:rPr>
              <w:t>4292,</w:t>
            </w:r>
            <w:r w:rsidR="00710ECA" w:rsidRPr="00003E41">
              <w:rPr>
                <w:rFonts w:ascii="Times New Roman" w:eastAsia="Times New Roman" w:hAnsi="Times New Roman" w:cs="Times New Roman"/>
                <w:lang w:eastAsia="ru-RU"/>
              </w:rPr>
              <w:t>2</w:t>
            </w:r>
          </w:p>
        </w:tc>
      </w:tr>
      <w:tr w:rsidR="00003E41" w:rsidRPr="00604E90" w:rsidTr="00CD5299">
        <w:trPr>
          <w:trHeight w:val="476"/>
          <w:tblCellSpacing w:w="5" w:type="nil"/>
        </w:trPr>
        <w:tc>
          <w:tcPr>
            <w:tcW w:w="2127" w:type="dxa"/>
            <w:vMerge/>
          </w:tcPr>
          <w:p w:rsidR="00003E41" w:rsidRPr="00430CC3" w:rsidRDefault="00003E41"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003E41" w:rsidRPr="00CC7CF3" w:rsidRDefault="00003E41" w:rsidP="000618EF">
            <w:pPr>
              <w:widowControl w:val="0"/>
              <w:autoSpaceDE w:val="0"/>
              <w:autoSpaceDN w:val="0"/>
              <w:adjustRightInd w:val="0"/>
              <w:rPr>
                <w:rFonts w:ascii="Times New Roman" w:hAnsi="Times New Roman" w:cs="Times New Roman"/>
                <w:sz w:val="24"/>
                <w:szCs w:val="24"/>
              </w:rPr>
            </w:pPr>
            <w:r w:rsidRPr="00CC7CF3">
              <w:rPr>
                <w:rFonts w:ascii="Times New Roman" w:hAnsi="Times New Roman" w:cs="Times New Roman"/>
                <w:sz w:val="24"/>
                <w:szCs w:val="24"/>
              </w:rPr>
              <w:t>городской бюджет</w:t>
            </w:r>
          </w:p>
        </w:tc>
        <w:tc>
          <w:tcPr>
            <w:tcW w:w="1134" w:type="dxa"/>
            <w:vAlign w:val="center"/>
          </w:tcPr>
          <w:p w:rsidR="00003E41" w:rsidRPr="00003E41" w:rsidRDefault="00003E41" w:rsidP="00003E41">
            <w:pPr>
              <w:jc w:val="center"/>
              <w:rPr>
                <w:rFonts w:ascii="Times New Roman" w:hAnsi="Times New Roman" w:cs="Times New Roman"/>
              </w:rPr>
            </w:pPr>
            <w:r w:rsidRPr="00003E41">
              <w:rPr>
                <w:rFonts w:ascii="Times New Roman" w:hAnsi="Times New Roman" w:cs="Times New Roman"/>
              </w:rPr>
              <w:t>61326,0</w:t>
            </w:r>
          </w:p>
        </w:tc>
        <w:tc>
          <w:tcPr>
            <w:tcW w:w="992"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11322,3</w:t>
            </w:r>
          </w:p>
        </w:tc>
        <w:tc>
          <w:tcPr>
            <w:tcW w:w="1134"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11775,2</w:t>
            </w:r>
          </w:p>
        </w:tc>
        <w:tc>
          <w:tcPr>
            <w:tcW w:w="992"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12246,4</w:t>
            </w:r>
          </w:p>
        </w:tc>
        <w:tc>
          <w:tcPr>
            <w:tcW w:w="1095"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12736,3</w:t>
            </w:r>
          </w:p>
        </w:tc>
        <w:tc>
          <w:tcPr>
            <w:tcW w:w="1031" w:type="dxa"/>
            <w:vAlign w:val="center"/>
          </w:tcPr>
          <w:p w:rsidR="00003E41" w:rsidRPr="00003E41" w:rsidRDefault="00003E41">
            <w:pPr>
              <w:jc w:val="center"/>
              <w:rPr>
                <w:rFonts w:ascii="Times New Roman" w:hAnsi="Times New Roman" w:cs="Times New Roman"/>
              </w:rPr>
            </w:pPr>
            <w:r w:rsidRPr="00003E41">
              <w:rPr>
                <w:rFonts w:ascii="Times New Roman" w:hAnsi="Times New Roman" w:cs="Times New Roman"/>
              </w:rPr>
              <w:t>13245,8</w:t>
            </w:r>
          </w:p>
        </w:tc>
      </w:tr>
      <w:tr w:rsidR="000618EF" w:rsidRPr="00604E90" w:rsidTr="00CD5299">
        <w:trPr>
          <w:trHeight w:val="576"/>
          <w:tblCellSpacing w:w="5" w:type="nil"/>
        </w:trPr>
        <w:tc>
          <w:tcPr>
            <w:tcW w:w="2127" w:type="dxa"/>
            <w:vMerge/>
          </w:tcPr>
          <w:p w:rsidR="000618EF" w:rsidRPr="00430CC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0618EF" w:rsidRPr="00CC7CF3" w:rsidRDefault="000618EF" w:rsidP="000618EF">
            <w:pPr>
              <w:widowControl w:val="0"/>
              <w:autoSpaceDE w:val="0"/>
              <w:autoSpaceDN w:val="0"/>
              <w:adjustRightInd w:val="0"/>
              <w:rPr>
                <w:rFonts w:ascii="Times New Roman" w:hAnsi="Times New Roman" w:cs="Times New Roman"/>
                <w:sz w:val="24"/>
                <w:szCs w:val="24"/>
              </w:rPr>
            </w:pPr>
            <w:r w:rsidRPr="00CC7CF3">
              <w:rPr>
                <w:rFonts w:ascii="Times New Roman" w:hAnsi="Times New Roman" w:cs="Times New Roman"/>
                <w:sz w:val="24"/>
                <w:szCs w:val="24"/>
              </w:rPr>
              <w:t>внебюджетные источники</w:t>
            </w:r>
          </w:p>
        </w:tc>
        <w:tc>
          <w:tcPr>
            <w:tcW w:w="1134" w:type="dxa"/>
          </w:tcPr>
          <w:p w:rsidR="000618EF" w:rsidRPr="00CC7CF3" w:rsidRDefault="000618EF" w:rsidP="000618EF">
            <w:pPr>
              <w:rPr>
                <w:rFonts w:ascii="Times New Roman" w:eastAsia="Times New Roman" w:hAnsi="Times New Roman" w:cs="Times New Roman"/>
                <w:sz w:val="24"/>
                <w:szCs w:val="24"/>
                <w:lang w:eastAsia="ru-RU"/>
              </w:rPr>
            </w:pPr>
          </w:p>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Pr>
          <w:p w:rsidR="000618EF" w:rsidRPr="00CC7CF3" w:rsidRDefault="000618EF" w:rsidP="000618EF">
            <w:pPr>
              <w:rPr>
                <w:rFonts w:ascii="Times New Roman" w:eastAsia="Times New Roman" w:hAnsi="Times New Roman" w:cs="Times New Roman"/>
                <w:sz w:val="24"/>
                <w:szCs w:val="24"/>
                <w:lang w:eastAsia="ru-RU"/>
              </w:rPr>
            </w:pPr>
          </w:p>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0618EF" w:rsidRPr="00CC7CF3" w:rsidRDefault="000618EF" w:rsidP="000618EF">
            <w:pPr>
              <w:rPr>
                <w:rFonts w:ascii="Times New Roman" w:eastAsia="Times New Roman" w:hAnsi="Times New Roman" w:cs="Times New Roman"/>
                <w:sz w:val="24"/>
                <w:szCs w:val="24"/>
                <w:lang w:eastAsia="ru-RU"/>
              </w:rPr>
            </w:pPr>
          </w:p>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Pr>
          <w:p w:rsidR="000618EF" w:rsidRPr="00CC7CF3" w:rsidRDefault="000618EF" w:rsidP="000618EF">
            <w:pPr>
              <w:rPr>
                <w:rFonts w:ascii="Times New Roman" w:eastAsia="Times New Roman" w:hAnsi="Times New Roman" w:cs="Times New Roman"/>
                <w:sz w:val="24"/>
                <w:szCs w:val="24"/>
                <w:lang w:eastAsia="ru-RU"/>
              </w:rPr>
            </w:pPr>
          </w:p>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95" w:type="dxa"/>
          </w:tcPr>
          <w:p w:rsidR="000618EF" w:rsidRPr="00CC7CF3" w:rsidRDefault="000618EF" w:rsidP="000618EF">
            <w:pPr>
              <w:rPr>
                <w:rFonts w:ascii="Times New Roman" w:eastAsia="Times New Roman" w:hAnsi="Times New Roman" w:cs="Times New Roman"/>
                <w:sz w:val="24"/>
                <w:szCs w:val="24"/>
                <w:lang w:eastAsia="ru-RU"/>
              </w:rPr>
            </w:pPr>
          </w:p>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1" w:type="dxa"/>
          </w:tcPr>
          <w:p w:rsidR="000618EF" w:rsidRPr="00CC7CF3" w:rsidRDefault="000618EF" w:rsidP="000618EF">
            <w:pPr>
              <w:rPr>
                <w:rFonts w:ascii="Times New Roman" w:eastAsia="Times New Roman" w:hAnsi="Times New Roman" w:cs="Times New Roman"/>
                <w:sz w:val="24"/>
                <w:szCs w:val="24"/>
                <w:lang w:eastAsia="ru-RU"/>
              </w:rPr>
            </w:pPr>
          </w:p>
          <w:p w:rsidR="000618EF" w:rsidRPr="00CC7CF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18EF" w:rsidRPr="00604E90" w:rsidTr="00CD5299">
        <w:trPr>
          <w:trHeight w:val="1930"/>
          <w:tblCellSpacing w:w="5" w:type="nil"/>
        </w:trPr>
        <w:tc>
          <w:tcPr>
            <w:tcW w:w="2127" w:type="dxa"/>
            <w:vMerge/>
          </w:tcPr>
          <w:p w:rsidR="000618EF" w:rsidRPr="00430CC3"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54" w:type="dxa"/>
            <w:gridSpan w:val="7"/>
          </w:tcPr>
          <w:p w:rsidR="000618EF" w:rsidRPr="000618EF" w:rsidRDefault="000618EF" w:rsidP="000618EF">
            <w:pPr>
              <w:autoSpaceDE w:val="0"/>
              <w:autoSpaceDN w:val="0"/>
              <w:adjustRightInd w:val="0"/>
              <w:jc w:val="both"/>
              <w:rPr>
                <w:rFonts w:ascii="Times New Roman" w:eastAsia="Calibri" w:hAnsi="Times New Roman" w:cs="Times New Roman"/>
                <w:sz w:val="28"/>
                <w:szCs w:val="28"/>
              </w:rPr>
            </w:pPr>
            <w:r w:rsidRPr="000618EF">
              <w:rPr>
                <w:rFonts w:ascii="Times New Roman" w:eastAsia="Calibri" w:hAnsi="Times New Roman" w:cs="Times New Roman"/>
                <w:sz w:val="28"/>
                <w:szCs w:val="28"/>
              </w:rPr>
              <w:t>Объем средств городского бюджета ежегодно корректируется в соответствии с решением представительного органа местного самоуправления о местном бюджете на соответствующий финансовый год и на плановый период</w:t>
            </w:r>
          </w:p>
          <w:p w:rsidR="000618EF"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8EF">
              <w:rPr>
                <w:rFonts w:ascii="Times New Roman" w:eastAsia="Calibri" w:hAnsi="Times New Roman" w:cs="Times New Roman"/>
                <w:sz w:val="28"/>
                <w:szCs w:val="28"/>
              </w:rPr>
              <w:t>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w:t>
            </w:r>
          </w:p>
        </w:tc>
      </w:tr>
      <w:tr w:rsidR="000618EF" w:rsidRPr="00604E90" w:rsidTr="00CD5299">
        <w:trPr>
          <w:tblCellSpacing w:w="5" w:type="nil"/>
        </w:trPr>
        <w:tc>
          <w:tcPr>
            <w:tcW w:w="2127" w:type="dxa"/>
          </w:tcPr>
          <w:p w:rsidR="000618EF" w:rsidRPr="000618EF"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18EF">
              <w:rPr>
                <w:rFonts w:ascii="Times New Roman" w:eastAsia="Times New Roman" w:hAnsi="Times New Roman" w:cs="Times New Roman"/>
                <w:sz w:val="28"/>
                <w:szCs w:val="28"/>
                <w:lang w:eastAsia="ru-RU"/>
              </w:rPr>
              <w:t xml:space="preserve">Ожидаемые </w:t>
            </w:r>
          </w:p>
          <w:p w:rsidR="000618EF" w:rsidRPr="000618EF"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18EF">
              <w:rPr>
                <w:rFonts w:ascii="Times New Roman" w:eastAsia="Times New Roman" w:hAnsi="Times New Roman" w:cs="Times New Roman"/>
                <w:sz w:val="28"/>
                <w:szCs w:val="28"/>
                <w:lang w:eastAsia="ru-RU"/>
              </w:rPr>
              <w:t xml:space="preserve">результаты </w:t>
            </w:r>
          </w:p>
          <w:p w:rsidR="000618EF" w:rsidRPr="00604E90" w:rsidRDefault="000618EF" w:rsidP="00061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8EF">
              <w:rPr>
                <w:rFonts w:ascii="Times New Roman" w:eastAsia="Times New Roman" w:hAnsi="Times New Roman" w:cs="Times New Roman"/>
                <w:sz w:val="28"/>
                <w:szCs w:val="28"/>
                <w:lang w:eastAsia="ru-RU"/>
              </w:rPr>
              <w:t>реализации подпрограммы</w:t>
            </w:r>
          </w:p>
        </w:tc>
        <w:tc>
          <w:tcPr>
            <w:tcW w:w="7654" w:type="dxa"/>
            <w:gridSpan w:val="7"/>
          </w:tcPr>
          <w:p w:rsidR="000618EF" w:rsidRPr="000618EF" w:rsidRDefault="000618EF" w:rsidP="000618EF">
            <w:pPr>
              <w:spacing w:after="0" w:line="240" w:lineRule="auto"/>
              <w:ind w:left="-27" w:right="-6"/>
              <w:jc w:val="both"/>
              <w:rPr>
                <w:rFonts w:ascii="Times New Roman" w:eastAsia="Times New Roman" w:hAnsi="Times New Roman" w:cs="Times New Roman"/>
                <w:sz w:val="28"/>
                <w:szCs w:val="28"/>
                <w:lang w:eastAsia="ru-RU"/>
              </w:rPr>
            </w:pPr>
            <w:r w:rsidRPr="000618EF">
              <w:rPr>
                <w:rFonts w:ascii="Times New Roman" w:eastAsia="Times New Roman" w:hAnsi="Times New Roman" w:cs="Times New Roman"/>
                <w:sz w:val="28"/>
                <w:szCs w:val="28"/>
                <w:lang w:eastAsia="ru-RU"/>
              </w:rPr>
              <w:t xml:space="preserve">сохранение доли обучающихся, занятых эффективными формами   по направлению   патриотического воспитания детей на уровне 100%, в общей численности обучающихся по программам общего образования; </w:t>
            </w:r>
          </w:p>
          <w:p w:rsidR="000618EF" w:rsidRPr="000618EF" w:rsidRDefault="000618EF" w:rsidP="000618EF">
            <w:pPr>
              <w:spacing w:after="0" w:line="240" w:lineRule="auto"/>
              <w:ind w:left="-27" w:right="-6"/>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w:t>
            </w:r>
            <w:r w:rsidRPr="000618EF">
              <w:rPr>
                <w:rFonts w:ascii="Times New Roman" w:eastAsia="Times New Roman" w:hAnsi="Times New Roman" w:cs="Times New Roman"/>
                <w:sz w:val="28"/>
                <w:szCs w:val="28"/>
                <w:lang w:eastAsia="ru-RU"/>
              </w:rPr>
              <w:t>охранение доли подростков и молодежи в возрасте от 11 до 18 лет, вовлеченных в профилактиче</w:t>
            </w:r>
            <w:r>
              <w:rPr>
                <w:rFonts w:ascii="Times New Roman" w:eastAsia="Times New Roman" w:hAnsi="Times New Roman" w:cs="Times New Roman"/>
                <w:sz w:val="28"/>
                <w:szCs w:val="28"/>
                <w:lang w:eastAsia="ru-RU"/>
              </w:rPr>
              <w:t>ские мероприятия на уровне 100%;</w:t>
            </w:r>
          </w:p>
          <w:p w:rsidR="000618EF" w:rsidRPr="000618EF" w:rsidRDefault="000618EF" w:rsidP="000618EF">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618EF">
              <w:rPr>
                <w:rFonts w:ascii="Times New Roman" w:eastAsia="Times New Roman" w:hAnsi="Times New Roman" w:cs="Times New Roman"/>
                <w:sz w:val="28"/>
                <w:szCs w:val="28"/>
                <w:lang w:eastAsia="ru-RU"/>
              </w:rPr>
              <w:t>величение доли детей первой и второй групп здоровья в общей численности обучающихся в муниципальных общеобраз</w:t>
            </w:r>
            <w:r>
              <w:rPr>
                <w:rFonts w:ascii="Times New Roman" w:eastAsia="Times New Roman" w:hAnsi="Times New Roman" w:cs="Times New Roman"/>
                <w:sz w:val="28"/>
                <w:szCs w:val="28"/>
                <w:lang w:eastAsia="ru-RU"/>
              </w:rPr>
              <w:t>овательных организациях до 84 %;</w:t>
            </w:r>
          </w:p>
          <w:p w:rsidR="000618EF" w:rsidRPr="000618EF" w:rsidRDefault="000618EF" w:rsidP="000618EF">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618EF">
              <w:rPr>
                <w:rFonts w:ascii="Times New Roman" w:eastAsia="Times New Roman" w:hAnsi="Times New Roman" w:cs="Times New Roman"/>
                <w:sz w:val="28"/>
                <w:szCs w:val="28"/>
                <w:lang w:eastAsia="ru-RU"/>
              </w:rPr>
              <w:t>величение доли детей с ограниченными возможностями здоровья, осваивающих дополнительные общеобразовательные программы, в том числе с использованием д</w:t>
            </w:r>
            <w:r>
              <w:rPr>
                <w:rFonts w:ascii="Times New Roman" w:eastAsia="Times New Roman" w:hAnsi="Times New Roman" w:cs="Times New Roman"/>
                <w:sz w:val="28"/>
                <w:szCs w:val="28"/>
                <w:lang w:eastAsia="ru-RU"/>
              </w:rPr>
              <w:t>истанционных технологий до 70 %;</w:t>
            </w:r>
          </w:p>
          <w:p w:rsidR="000618EF" w:rsidRPr="000618EF" w:rsidRDefault="000618EF" w:rsidP="000618EF">
            <w:pPr>
              <w:spacing w:after="0" w:line="240" w:lineRule="auto"/>
              <w:ind w:right="-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у</w:t>
            </w:r>
            <w:r w:rsidRPr="000618EF">
              <w:rPr>
                <w:rFonts w:ascii="Times New Roman" w:eastAsia="Times New Roman" w:hAnsi="Times New Roman" w:cs="Times New Roman"/>
                <w:sz w:val="28"/>
                <w:szCs w:val="28"/>
                <w:lang w:eastAsia="ru-RU"/>
              </w:rPr>
              <w:t xml:space="preserve">величение числа детей в возрасте от 5 до 18 лет, получающих дополнительное образование с использованием сертификата дополнительного образования, в общей </w:t>
            </w:r>
            <w:r w:rsidRPr="000618EF">
              <w:rPr>
                <w:rFonts w:ascii="Times New Roman" w:eastAsia="Times New Roman" w:hAnsi="Times New Roman" w:cs="Times New Roman"/>
                <w:sz w:val="28"/>
                <w:szCs w:val="28"/>
                <w:lang w:eastAsia="ru-RU"/>
              </w:rPr>
              <w:lastRenderedPageBreak/>
              <w:t>численности детей, получающих дополнительное образование за счет бюджетных средствдо</w:t>
            </w:r>
            <w:r>
              <w:rPr>
                <w:rFonts w:ascii="Times New Roman" w:eastAsia="Times New Roman" w:hAnsi="Times New Roman" w:cs="Times New Roman"/>
                <w:color w:val="000000"/>
                <w:sz w:val="28"/>
                <w:szCs w:val="28"/>
                <w:lang w:eastAsia="ru-RU"/>
              </w:rPr>
              <w:t>1650 человек;</w:t>
            </w:r>
          </w:p>
          <w:p w:rsidR="000618EF" w:rsidRPr="000618EF" w:rsidRDefault="000618EF" w:rsidP="000618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618EF">
              <w:rPr>
                <w:rFonts w:ascii="Times New Roman" w:eastAsia="Times New Roman" w:hAnsi="Times New Roman" w:cs="Times New Roman"/>
                <w:sz w:val="28"/>
                <w:szCs w:val="28"/>
                <w:lang w:eastAsia="ru-RU"/>
              </w:rPr>
              <w:t xml:space="preserve">величение числа детей в возрасте от 5 до 18 лет, использующих сертификаты персонифицированного финансирования дополнительного образования до 420 </w:t>
            </w:r>
            <w:r>
              <w:rPr>
                <w:rFonts w:ascii="Times New Roman" w:eastAsia="Times New Roman" w:hAnsi="Times New Roman" w:cs="Times New Roman"/>
                <w:sz w:val="28"/>
                <w:szCs w:val="28"/>
                <w:lang w:eastAsia="ru-RU"/>
              </w:rPr>
              <w:t>человек;</w:t>
            </w:r>
          </w:p>
          <w:p w:rsidR="000618EF" w:rsidRPr="000618EF" w:rsidRDefault="000618EF" w:rsidP="000618E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618EF">
              <w:rPr>
                <w:rFonts w:ascii="Times New Roman" w:eastAsia="Times New Roman" w:hAnsi="Times New Roman" w:cs="Times New Roman"/>
                <w:sz w:val="28"/>
                <w:szCs w:val="28"/>
                <w:lang w:eastAsia="ru-RU"/>
              </w:rPr>
              <w:t>охранение доли детей, охваченных горячим питанием, в общей численности детей общеобразовательных организациях до 95,5%;</w:t>
            </w:r>
          </w:p>
          <w:p w:rsidR="000618EF" w:rsidRPr="000618EF" w:rsidRDefault="000618EF" w:rsidP="000618E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618EF">
              <w:rPr>
                <w:rFonts w:ascii="Times New Roman" w:eastAsia="Times New Roman" w:hAnsi="Times New Roman" w:cs="Times New Roman"/>
                <w:sz w:val="28"/>
                <w:szCs w:val="28"/>
                <w:lang w:eastAsia="ru-RU"/>
              </w:rPr>
              <w:t>охранение доли обучающихся 1-11 классов, участвующих в олимпиадах и конкурсах различного уровня, в общей численности обучающихся по програ</w:t>
            </w:r>
            <w:r>
              <w:rPr>
                <w:rFonts w:ascii="Times New Roman" w:eastAsia="Times New Roman" w:hAnsi="Times New Roman" w:cs="Times New Roman"/>
                <w:sz w:val="28"/>
                <w:szCs w:val="28"/>
                <w:lang w:eastAsia="ru-RU"/>
              </w:rPr>
              <w:t>ммам общего образования до 70%;</w:t>
            </w:r>
          </w:p>
          <w:p w:rsidR="000618EF" w:rsidRPr="000618EF" w:rsidRDefault="000618EF" w:rsidP="000618E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618EF">
              <w:rPr>
                <w:rFonts w:ascii="Times New Roman" w:eastAsia="Times New Roman" w:hAnsi="Times New Roman" w:cs="Times New Roman"/>
                <w:sz w:val="28"/>
                <w:szCs w:val="28"/>
                <w:lang w:eastAsia="ru-RU"/>
              </w:rPr>
              <w:t>величение доли детей 1-10 классов, охваченных отдыхом и оздоровлением, ну</w:t>
            </w:r>
            <w:r>
              <w:rPr>
                <w:rFonts w:ascii="Times New Roman" w:eastAsia="Times New Roman" w:hAnsi="Times New Roman" w:cs="Times New Roman"/>
                <w:sz w:val="28"/>
                <w:szCs w:val="28"/>
                <w:lang w:eastAsia="ru-RU"/>
              </w:rPr>
              <w:t>ждающихся в оздоровлении до 82%;</w:t>
            </w:r>
          </w:p>
          <w:p w:rsidR="000618EF" w:rsidRPr="000618EF" w:rsidRDefault="000618EF" w:rsidP="000618EF">
            <w:pPr>
              <w:spacing w:after="0" w:line="240" w:lineRule="auto"/>
              <w:ind w:left="-27"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618EF">
              <w:rPr>
                <w:rFonts w:ascii="Times New Roman" w:eastAsia="Times New Roman" w:hAnsi="Times New Roman" w:cs="Times New Roman"/>
                <w:sz w:val="28"/>
                <w:szCs w:val="28"/>
                <w:lang w:eastAsia="ru-RU"/>
              </w:rPr>
              <w:t xml:space="preserve">величение числа участников открытых </w:t>
            </w:r>
            <w:proofErr w:type="spellStart"/>
            <w:r w:rsidRPr="000618EF">
              <w:rPr>
                <w:rFonts w:ascii="Times New Roman" w:eastAsia="Times New Roman" w:hAnsi="Times New Roman" w:cs="Times New Roman"/>
                <w:sz w:val="28"/>
                <w:szCs w:val="28"/>
                <w:lang w:eastAsia="ru-RU"/>
              </w:rPr>
              <w:t>онлайн-уроков</w:t>
            </w:r>
            <w:proofErr w:type="spellEnd"/>
            <w:r w:rsidRPr="000618EF">
              <w:rPr>
                <w:rFonts w:ascii="Times New Roman" w:eastAsia="Times New Roman" w:hAnsi="Times New Roman" w:cs="Times New Roman"/>
                <w:sz w:val="28"/>
                <w:szCs w:val="28"/>
                <w:lang w:eastAsia="ru-RU"/>
              </w:rPr>
              <w:t>, реализуемых с учетом опыта цикла открытых уроков «</w:t>
            </w:r>
            <w:proofErr w:type="spellStart"/>
            <w:r w:rsidRPr="000618EF">
              <w:rPr>
                <w:rFonts w:ascii="Times New Roman" w:eastAsia="Times New Roman" w:hAnsi="Times New Roman" w:cs="Times New Roman"/>
                <w:sz w:val="28"/>
                <w:szCs w:val="28"/>
                <w:lang w:eastAsia="ru-RU"/>
              </w:rPr>
              <w:t>Проектория</w:t>
            </w:r>
            <w:proofErr w:type="spellEnd"/>
            <w:r w:rsidRPr="000618EF">
              <w:rPr>
                <w:rFonts w:ascii="Times New Roman" w:eastAsia="Times New Roman" w:hAnsi="Times New Roman" w:cs="Times New Roman"/>
                <w:sz w:val="28"/>
                <w:szCs w:val="28"/>
                <w:lang w:eastAsia="ru-RU"/>
              </w:rPr>
              <w:t>», направленных на раннюю профориентацию до 1850 человек</w:t>
            </w:r>
            <w:r>
              <w:rPr>
                <w:rFonts w:ascii="Times New Roman" w:eastAsia="Times New Roman" w:hAnsi="Times New Roman" w:cs="Times New Roman"/>
                <w:sz w:val="28"/>
                <w:szCs w:val="28"/>
                <w:lang w:eastAsia="ru-RU"/>
              </w:rPr>
              <w:t>;</w:t>
            </w:r>
          </w:p>
          <w:p w:rsidR="000618EF" w:rsidRPr="00604E90" w:rsidRDefault="000618EF" w:rsidP="000618EF">
            <w:pPr>
              <w:spacing w:after="0" w:line="240" w:lineRule="auto"/>
              <w:ind w:left="-27"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w:t>
            </w:r>
            <w:r w:rsidRPr="000618EF">
              <w:rPr>
                <w:rFonts w:ascii="Times New Roman" w:eastAsia="Times New Roman" w:hAnsi="Times New Roman" w:cs="Times New Roman"/>
                <w:sz w:val="28"/>
                <w:szCs w:val="28"/>
                <w:lang w:eastAsia="ru-RU"/>
              </w:rPr>
              <w:t>величение числа детей, охваченных деятельностью детских технопарков «</w:t>
            </w:r>
            <w:proofErr w:type="spellStart"/>
            <w:r w:rsidRPr="000618EF">
              <w:rPr>
                <w:rFonts w:ascii="Times New Roman" w:eastAsia="Times New Roman" w:hAnsi="Times New Roman" w:cs="Times New Roman"/>
                <w:sz w:val="28"/>
                <w:szCs w:val="28"/>
                <w:lang w:eastAsia="ru-RU"/>
              </w:rPr>
              <w:t>Кванториум</w:t>
            </w:r>
            <w:proofErr w:type="spellEnd"/>
            <w:r w:rsidRPr="000618EF">
              <w:rPr>
                <w:rFonts w:ascii="Times New Roman" w:eastAsia="Times New Roman" w:hAnsi="Times New Roman" w:cs="Times New Roman"/>
                <w:sz w:val="28"/>
                <w:szCs w:val="28"/>
                <w:lang w:eastAsia="ru-RU"/>
              </w:rPr>
              <w:t>» (мобильных технопарков «</w:t>
            </w:r>
            <w:proofErr w:type="spellStart"/>
            <w:r w:rsidRPr="000618EF">
              <w:rPr>
                <w:rFonts w:ascii="Times New Roman" w:eastAsia="Times New Roman" w:hAnsi="Times New Roman" w:cs="Times New Roman"/>
                <w:sz w:val="28"/>
                <w:szCs w:val="28"/>
                <w:lang w:eastAsia="ru-RU"/>
              </w:rPr>
              <w:t>Кванториум</w:t>
            </w:r>
            <w:proofErr w:type="spellEnd"/>
            <w:r w:rsidRPr="000618EF">
              <w:rPr>
                <w:rFonts w:ascii="Times New Roman" w:eastAsia="Times New Roman" w:hAnsi="Times New Roman" w:cs="Times New Roman"/>
                <w:sz w:val="28"/>
                <w:szCs w:val="28"/>
                <w:lang w:eastAsia="ru-RU"/>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w:t>
            </w:r>
            <w:r>
              <w:rPr>
                <w:rFonts w:ascii="Times New Roman" w:eastAsia="Times New Roman" w:hAnsi="Times New Roman" w:cs="Times New Roman"/>
                <w:sz w:val="28"/>
                <w:szCs w:val="28"/>
                <w:lang w:eastAsia="ru-RU"/>
              </w:rPr>
              <w:t>ийской Федерации до 258 человек</w:t>
            </w:r>
          </w:p>
        </w:tc>
      </w:tr>
    </w:tbl>
    <w:p w:rsidR="00092092" w:rsidRPr="00604E90" w:rsidRDefault="00092092" w:rsidP="00092092">
      <w:pPr>
        <w:spacing w:after="0" w:line="240" w:lineRule="auto"/>
        <w:ind w:left="720"/>
        <w:jc w:val="center"/>
        <w:rPr>
          <w:rFonts w:ascii="Times New Roman" w:eastAsia="Times New Roman" w:hAnsi="Times New Roman" w:cs="Times New Roman"/>
          <w:sz w:val="24"/>
          <w:szCs w:val="24"/>
          <w:lang w:eastAsia="ru-RU"/>
        </w:rPr>
      </w:pPr>
    </w:p>
    <w:p w:rsidR="00092092" w:rsidRPr="00604E90" w:rsidRDefault="00092092" w:rsidP="00092092">
      <w:pPr>
        <w:spacing w:after="0" w:line="240" w:lineRule="auto"/>
        <w:ind w:left="720"/>
        <w:jc w:val="center"/>
        <w:rPr>
          <w:rFonts w:ascii="Times New Roman" w:eastAsia="Times New Roman" w:hAnsi="Times New Roman" w:cs="Times New Roman"/>
          <w:sz w:val="24"/>
          <w:szCs w:val="24"/>
          <w:lang w:eastAsia="ru-RU"/>
        </w:rPr>
      </w:pPr>
    </w:p>
    <w:p w:rsidR="004B0069" w:rsidRDefault="004B00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2092" w:rsidRPr="000618EF" w:rsidRDefault="000618EF" w:rsidP="00324E7A">
      <w:pPr>
        <w:spacing w:after="0" w:line="240" w:lineRule="auto"/>
        <w:ind w:left="720"/>
        <w:jc w:val="center"/>
        <w:rPr>
          <w:rFonts w:ascii="Times New Roman" w:eastAsia="Times New Roman" w:hAnsi="Times New Roman" w:cs="Times New Roman"/>
          <w:sz w:val="28"/>
          <w:szCs w:val="28"/>
          <w:lang w:eastAsia="ru-RU"/>
        </w:rPr>
      </w:pPr>
      <w:r w:rsidRPr="000618EF">
        <w:rPr>
          <w:rFonts w:ascii="Times New Roman" w:eastAsia="Times New Roman" w:hAnsi="Times New Roman" w:cs="Times New Roman"/>
          <w:sz w:val="28"/>
          <w:szCs w:val="28"/>
          <w:lang w:eastAsia="ru-RU"/>
        </w:rPr>
        <w:lastRenderedPageBreak/>
        <w:t>1</w:t>
      </w:r>
      <w:r w:rsidR="00092092" w:rsidRPr="000618EF">
        <w:rPr>
          <w:rFonts w:ascii="Times New Roman" w:eastAsia="Times New Roman" w:hAnsi="Times New Roman" w:cs="Times New Roman"/>
          <w:sz w:val="28"/>
          <w:szCs w:val="28"/>
          <w:lang w:eastAsia="ru-RU"/>
        </w:rPr>
        <w:t xml:space="preserve">. </w:t>
      </w:r>
      <w:r w:rsidRPr="000618EF">
        <w:rPr>
          <w:rFonts w:ascii="Times New Roman" w:eastAsia="Times New Roman" w:hAnsi="Times New Roman" w:cs="Times New Roman"/>
          <w:sz w:val="28"/>
          <w:szCs w:val="28"/>
          <w:lang w:eastAsia="ru-RU"/>
        </w:rPr>
        <w:t xml:space="preserve"> Х</w:t>
      </w:r>
      <w:r w:rsidR="00092092" w:rsidRPr="000618EF">
        <w:rPr>
          <w:rFonts w:ascii="Times New Roman" w:eastAsia="Times New Roman" w:hAnsi="Times New Roman" w:cs="Times New Roman"/>
          <w:sz w:val="28"/>
          <w:szCs w:val="28"/>
          <w:lang w:eastAsia="ru-RU"/>
        </w:rPr>
        <w:t>арактеристика сферы реализации подпрограммы 3</w:t>
      </w:r>
    </w:p>
    <w:p w:rsidR="00092092" w:rsidRPr="00604E90"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2092" w:rsidRPr="000618EF" w:rsidRDefault="00092092" w:rsidP="0009209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18EF">
        <w:rPr>
          <w:rFonts w:ascii="Times New Roman" w:eastAsia="Calibri" w:hAnsi="Times New Roman" w:cs="Times New Roman"/>
          <w:sz w:val="28"/>
          <w:szCs w:val="28"/>
        </w:rPr>
        <w:t xml:space="preserve">Обеспечение доступности и качества дополнительного образования детей, равных возможностей для их развития, а также организация </w:t>
      </w:r>
      <w:proofErr w:type="spellStart"/>
      <w:r w:rsidRPr="000618EF">
        <w:rPr>
          <w:rFonts w:ascii="Times New Roman" w:eastAsia="Calibri" w:hAnsi="Times New Roman" w:cs="Times New Roman"/>
          <w:sz w:val="28"/>
          <w:szCs w:val="28"/>
        </w:rPr>
        <w:t>профориентационной</w:t>
      </w:r>
      <w:proofErr w:type="spellEnd"/>
      <w:r w:rsidRPr="000618EF">
        <w:rPr>
          <w:rFonts w:ascii="Times New Roman" w:eastAsia="Calibri" w:hAnsi="Times New Roman" w:cs="Times New Roman"/>
          <w:sz w:val="28"/>
          <w:szCs w:val="28"/>
        </w:rPr>
        <w:t xml:space="preserve"> работы и создание социальных лифтов для молодых граждан являются одними из важных задач развития системы образования в городе Яровое, что соответствует приоритетам государственной политики в сфере образования до 2024 года.</w:t>
      </w:r>
    </w:p>
    <w:p w:rsidR="00092092" w:rsidRPr="000618EF" w:rsidRDefault="00092092" w:rsidP="0009209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618EF">
        <w:rPr>
          <w:rFonts w:ascii="Times New Roman" w:eastAsia="Times New Roman" w:hAnsi="Times New Roman" w:cs="Times New Roman"/>
          <w:sz w:val="28"/>
          <w:szCs w:val="28"/>
          <w:shd w:val="clear" w:color="auto" w:fill="FFFFFF"/>
          <w:lang w:eastAsia="ru-RU"/>
        </w:rPr>
        <w:t xml:space="preserve">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07.05.2012 № 599 «О мерах по реализации государственной политики в области образования и науки» к 2021 году составит 75 %. </w:t>
      </w:r>
    </w:p>
    <w:p w:rsidR="00092092" w:rsidRPr="000618EF" w:rsidRDefault="00092092" w:rsidP="00092092">
      <w:pPr>
        <w:spacing w:after="0" w:line="240" w:lineRule="auto"/>
        <w:ind w:firstLine="708"/>
        <w:jc w:val="both"/>
        <w:rPr>
          <w:rFonts w:ascii="Times New Roman" w:eastAsia="Times New Roman" w:hAnsi="Times New Roman" w:cs="Times New Roman"/>
          <w:sz w:val="28"/>
          <w:szCs w:val="28"/>
          <w:lang w:eastAsia="ru-RU"/>
        </w:rPr>
      </w:pPr>
      <w:r w:rsidRPr="000618EF">
        <w:rPr>
          <w:rFonts w:ascii="Times New Roman" w:eastAsia="Times New Roman" w:hAnsi="Times New Roman" w:cs="Times New Roman"/>
          <w:sz w:val="28"/>
          <w:szCs w:val="28"/>
          <w:lang w:eastAsia="ru-RU"/>
        </w:rPr>
        <w:t xml:space="preserve">Развитие системы дополнительного образования детей остаётся одним из важнейших направлений деятельности в городе. Отличительной чертой системы дополнительного образования является её доступность и эффективность в сочетании с сохранением лучших традиций воспитания и образования. </w:t>
      </w:r>
    </w:p>
    <w:p w:rsidR="00092092" w:rsidRPr="000618EF" w:rsidRDefault="00092092" w:rsidP="00092092">
      <w:pPr>
        <w:spacing w:after="0" w:line="240" w:lineRule="auto"/>
        <w:ind w:firstLine="708"/>
        <w:jc w:val="both"/>
        <w:rPr>
          <w:rFonts w:ascii="Times New Roman" w:eastAsia="Times New Roman" w:hAnsi="Times New Roman" w:cs="Times New Roman"/>
          <w:sz w:val="28"/>
          <w:szCs w:val="28"/>
          <w:lang w:eastAsia="ru-RU"/>
        </w:rPr>
      </w:pPr>
      <w:r w:rsidRPr="000618EF">
        <w:rPr>
          <w:rFonts w:ascii="Times New Roman" w:eastAsia="Times New Roman" w:hAnsi="Times New Roman" w:cs="Times New Roman"/>
          <w:sz w:val="28"/>
          <w:szCs w:val="28"/>
          <w:lang w:eastAsia="ru-RU"/>
        </w:rPr>
        <w:t>Исторически сложилось так, что система дополнительного образования города Яровое была и остается способной удовлетворить практически все   социальные заказы населения услугами дополнительного образования детей.</w:t>
      </w:r>
    </w:p>
    <w:p w:rsidR="00092092" w:rsidRPr="000618EF" w:rsidRDefault="00092092" w:rsidP="0009209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618EF">
        <w:rPr>
          <w:rFonts w:ascii="Times New Roman" w:eastAsia="Times New Roman" w:hAnsi="Times New Roman" w:cs="Times New Roman"/>
          <w:sz w:val="28"/>
          <w:szCs w:val="28"/>
          <w:shd w:val="clear" w:color="auto" w:fill="FFFFFF"/>
          <w:lang w:eastAsia="ru-RU"/>
        </w:rPr>
        <w:t>В городе Яровое проживает 2520 детей в возрасте от 5 до 18 лет. Охват дополнительным образованием детей данной возрастной категории в организациях различной организационно-правовой формы и формы собственности (учреждениях дополнительного образования сферы образования, культуры, спорта и молодежной политики, общеобразовательных организациях   негосударственном секторе) составляет 74 %.</w:t>
      </w:r>
    </w:p>
    <w:p w:rsidR="00092092" w:rsidRPr="000618EF" w:rsidRDefault="00092092" w:rsidP="0009209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618EF">
        <w:rPr>
          <w:rFonts w:ascii="Times New Roman" w:eastAsia="Times New Roman" w:hAnsi="Times New Roman" w:cs="Times New Roman"/>
          <w:sz w:val="28"/>
          <w:szCs w:val="28"/>
          <w:shd w:val="clear" w:color="auto" w:fill="FFFFFF"/>
          <w:lang w:eastAsia="ru-RU"/>
        </w:rPr>
        <w:t xml:space="preserve">Дополнительные общеобразовательные программы различной направленности реализуют </w:t>
      </w:r>
      <w:r w:rsidRPr="000618EF">
        <w:rPr>
          <w:rFonts w:ascii="Times New Roman" w:eastAsia="Times New Roman" w:hAnsi="Times New Roman" w:cs="Times New Roman"/>
          <w:sz w:val="28"/>
          <w:szCs w:val="28"/>
          <w:lang w:eastAsia="ru-RU"/>
        </w:rPr>
        <w:t>МБУ ДО «Детская школа искусств», МБУ ДО «Центр научно технического   творчества учащихся», МБУ СП «Спортивная школа», МБУК «ГДК «Химик», МБУК «Городская библиотека», городской бассейн, спортивный зал единоборств, атлетические клубы «Арго», «Атлет», три общеобразовательные учреждения и два дошкольных учреждения, имеющих лицензию на реализацию программ дополнительного образования.</w:t>
      </w:r>
    </w:p>
    <w:p w:rsidR="00092092" w:rsidRPr="000618EF" w:rsidRDefault="00092092" w:rsidP="00092092">
      <w:pPr>
        <w:spacing w:after="0" w:line="240" w:lineRule="auto"/>
        <w:ind w:right="-3"/>
        <w:jc w:val="both"/>
        <w:rPr>
          <w:rFonts w:ascii="Times New Roman" w:eastAsia="Calibri" w:hAnsi="Times New Roman" w:cs="Times New Roman"/>
          <w:sz w:val="28"/>
          <w:szCs w:val="28"/>
          <w:lang w:eastAsia="ru-RU"/>
        </w:rPr>
      </w:pPr>
      <w:r w:rsidRPr="000618EF">
        <w:rPr>
          <w:rFonts w:ascii="Times New Roman" w:eastAsia="Times New Roman" w:hAnsi="Times New Roman" w:cs="Times New Roman"/>
          <w:sz w:val="28"/>
          <w:szCs w:val="28"/>
          <w:lang w:eastAsia="ru-RU"/>
        </w:rPr>
        <w:t xml:space="preserve">Дополнительные образовательные услуги для детей школьного возраста на базе всех образовательных организаций предоставляются на бесплатной основе по 5 направленностям: техническая, художественная, </w:t>
      </w:r>
      <w:proofErr w:type="spellStart"/>
      <w:r w:rsidRPr="000618EF">
        <w:rPr>
          <w:rFonts w:ascii="Times New Roman" w:eastAsia="Times New Roman" w:hAnsi="Times New Roman" w:cs="Times New Roman"/>
          <w:sz w:val="28"/>
          <w:szCs w:val="28"/>
          <w:lang w:eastAsia="ru-RU"/>
        </w:rPr>
        <w:t>физкультурно</w:t>
      </w:r>
      <w:proofErr w:type="spellEnd"/>
      <w:r w:rsidRPr="000618EF">
        <w:rPr>
          <w:rFonts w:ascii="Times New Roman" w:eastAsia="Times New Roman" w:hAnsi="Times New Roman" w:cs="Times New Roman"/>
          <w:sz w:val="28"/>
          <w:szCs w:val="28"/>
          <w:lang w:eastAsia="ru-RU"/>
        </w:rPr>
        <w:t xml:space="preserve"> –  спортивная, социально –  педагогическая, естественно –  научная</w:t>
      </w:r>
      <w:r w:rsidRPr="000618EF">
        <w:rPr>
          <w:rFonts w:ascii="Times New Roman" w:eastAsia="Calibri" w:hAnsi="Times New Roman" w:cs="Times New Roman"/>
          <w:sz w:val="28"/>
          <w:szCs w:val="28"/>
        </w:rPr>
        <w:t xml:space="preserve"> (</w:t>
      </w:r>
      <w:r w:rsidRPr="000618EF">
        <w:rPr>
          <w:rFonts w:ascii="Times New Roman" w:eastAsia="Calibri" w:hAnsi="Times New Roman" w:cs="Times New Roman"/>
          <w:sz w:val="28"/>
          <w:szCs w:val="28"/>
          <w:lang w:eastAsia="ru-RU"/>
        </w:rPr>
        <w:t xml:space="preserve">естественнонаучная -  12%, социально-педагогическая – 9%, художественная – 38%, техническая – 5 %. физкультурно-спортивная направленность – 37% от числа детей, занимающихся по дополнительным </w:t>
      </w:r>
      <w:proofErr w:type="spellStart"/>
      <w:r w:rsidRPr="000618EF">
        <w:rPr>
          <w:rFonts w:ascii="Times New Roman" w:eastAsia="Calibri" w:hAnsi="Times New Roman" w:cs="Times New Roman"/>
          <w:sz w:val="28"/>
          <w:szCs w:val="28"/>
          <w:lang w:eastAsia="ru-RU"/>
        </w:rPr>
        <w:t>общеразвивающим</w:t>
      </w:r>
      <w:proofErr w:type="spellEnd"/>
      <w:r w:rsidRPr="000618EF">
        <w:rPr>
          <w:rFonts w:ascii="Times New Roman" w:eastAsia="Calibri" w:hAnsi="Times New Roman" w:cs="Times New Roman"/>
          <w:sz w:val="28"/>
          <w:szCs w:val="28"/>
          <w:lang w:eastAsia="ru-RU"/>
        </w:rPr>
        <w:t xml:space="preserve"> программам).</w:t>
      </w:r>
    </w:p>
    <w:p w:rsidR="00092092" w:rsidRPr="000618EF" w:rsidRDefault="00092092" w:rsidP="00092092">
      <w:pPr>
        <w:spacing w:after="0" w:line="240" w:lineRule="auto"/>
        <w:ind w:right="-3" w:firstLine="708"/>
        <w:jc w:val="both"/>
        <w:rPr>
          <w:rFonts w:ascii="Times New Roman" w:eastAsia="Calibri" w:hAnsi="Times New Roman" w:cs="Times New Roman"/>
          <w:sz w:val="28"/>
          <w:szCs w:val="28"/>
        </w:rPr>
      </w:pPr>
      <w:r w:rsidRPr="000618EF">
        <w:rPr>
          <w:rFonts w:ascii="Times New Roman" w:eastAsia="Calibri" w:hAnsi="Times New Roman" w:cs="Times New Roman"/>
          <w:sz w:val="28"/>
          <w:szCs w:val="28"/>
        </w:rPr>
        <w:t xml:space="preserve">За последние три года доля обучающихся по дополнительным образовательным программам технической направленности выросла на 5 единиц. Несмотря на интерес обучающихся   к изучению   технических наук и их высокие результаты при участии в краевых мероприятиях, охват </w:t>
      </w:r>
      <w:r w:rsidRPr="000618EF">
        <w:rPr>
          <w:rFonts w:ascii="Times New Roman" w:eastAsia="Calibri" w:hAnsi="Times New Roman" w:cs="Times New Roman"/>
          <w:sz w:val="28"/>
          <w:szCs w:val="28"/>
        </w:rPr>
        <w:lastRenderedPageBreak/>
        <w:t>техническим творчеством меньше других направлений в связи с неразвитостью инфраструктуры, слабой обеспеченностью инновационным учебным оборудованием и инженерно-педагогическими кадрами.</w:t>
      </w:r>
    </w:p>
    <w:p w:rsidR="00092092" w:rsidRPr="000618EF" w:rsidRDefault="00092092" w:rsidP="0009209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18EF">
        <w:rPr>
          <w:rFonts w:ascii="Times New Roman" w:eastAsia="Calibri" w:hAnsi="Times New Roman" w:cs="Times New Roman"/>
          <w:sz w:val="28"/>
          <w:szCs w:val="28"/>
        </w:rPr>
        <w:t>В целях популяризации технического и естественнонаучного направлений дополнительного образования, формирования у школьников навыков, компетенций и мотивации к выбору профессий, которые необходимы инновационным предприятиям региона, необходимо использовать краевые ресурсные центры,   обучающие семинары для педагогов школ и организаций дополнительного образования, выездные модульные школы, краевые профильные лагеря и школы для одаренных и талантливых детей в каникулярный период, мероприятия по ранней профессиональной ориентации.</w:t>
      </w:r>
    </w:p>
    <w:p w:rsidR="00092092" w:rsidRPr="000618EF" w:rsidRDefault="00092092" w:rsidP="0009209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18EF">
        <w:rPr>
          <w:rFonts w:ascii="Times New Roman" w:eastAsia="Calibri" w:hAnsi="Times New Roman" w:cs="Times New Roman"/>
          <w:sz w:val="28"/>
          <w:szCs w:val="28"/>
        </w:rPr>
        <w:t>В настоящее время особую актуальность для города Яровое приобретает реализация федерального проекта «Успех каждого ребенка» национального проекта «Образование». Проектом предусмотрено развитие высокотехнологичной, естественнонаучной, образовательной и технической среды в образовательных организациях. Вместе с тем</w:t>
      </w:r>
      <w:r w:rsidR="000618EF">
        <w:rPr>
          <w:rFonts w:ascii="Times New Roman" w:eastAsia="Calibri" w:hAnsi="Times New Roman" w:cs="Times New Roman"/>
          <w:sz w:val="28"/>
          <w:szCs w:val="28"/>
        </w:rPr>
        <w:t>,</w:t>
      </w:r>
      <w:r w:rsidRPr="000618EF">
        <w:rPr>
          <w:rFonts w:ascii="Times New Roman" w:eastAsia="Calibri" w:hAnsi="Times New Roman" w:cs="Times New Roman"/>
          <w:sz w:val="28"/>
          <w:szCs w:val="28"/>
        </w:rPr>
        <w:t xml:space="preserve"> в дополнительном образовании технического направления обозначились регрессивные процессы, которые связаны с устаревающей материально-технической базой, сравнительно невысоким темпом внедрения современных технологий, в том числе систем автоматизированного проектирования.</w:t>
      </w:r>
    </w:p>
    <w:p w:rsidR="00092092" w:rsidRDefault="00092092" w:rsidP="0009209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18EF">
        <w:rPr>
          <w:rFonts w:ascii="Times New Roman" w:eastAsia="Calibri" w:hAnsi="Times New Roman" w:cs="Times New Roman"/>
          <w:sz w:val="28"/>
          <w:szCs w:val="28"/>
        </w:rPr>
        <w:t>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 активизации их творческого, инженерного мышления, формирования опыта творческой технической деятельности.</w:t>
      </w:r>
    </w:p>
    <w:p w:rsidR="00EB3CF5" w:rsidRDefault="00EB3CF5" w:rsidP="0009209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B3CF5" w:rsidRDefault="00EB3CF5" w:rsidP="0009209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B3CF5" w:rsidRDefault="00EB3CF5" w:rsidP="00EB3CF5">
      <w:pPr>
        <w:pStyle w:val="a5"/>
        <w:numPr>
          <w:ilvl w:val="0"/>
          <w:numId w:val="39"/>
        </w:numPr>
        <w:spacing w:after="0" w:line="240" w:lineRule="auto"/>
        <w:contextualSpacing/>
        <w:jc w:val="center"/>
        <w:rPr>
          <w:rFonts w:ascii="Times New Roman" w:hAnsi="Times New Roman"/>
          <w:sz w:val="28"/>
          <w:szCs w:val="28"/>
        </w:rPr>
      </w:pPr>
      <w:r w:rsidRPr="00EB3CF5">
        <w:rPr>
          <w:rFonts w:ascii="Times New Roman" w:hAnsi="Times New Roman"/>
          <w:sz w:val="28"/>
          <w:szCs w:val="28"/>
        </w:rPr>
        <w:t>Приоритеты муниципальной политики в сфере реализации</w:t>
      </w:r>
    </w:p>
    <w:p w:rsidR="00EB3CF5" w:rsidRPr="00EB3CF5" w:rsidRDefault="00EB3CF5" w:rsidP="00EB3CF5">
      <w:pPr>
        <w:pStyle w:val="a5"/>
        <w:spacing w:after="0" w:line="240" w:lineRule="auto"/>
        <w:ind w:left="420"/>
        <w:contextualSpacing/>
        <w:jc w:val="center"/>
        <w:rPr>
          <w:rFonts w:ascii="Times New Roman" w:hAnsi="Times New Roman"/>
          <w:sz w:val="28"/>
          <w:szCs w:val="28"/>
        </w:rPr>
      </w:pPr>
      <w:r w:rsidRPr="00EB3CF5">
        <w:rPr>
          <w:rFonts w:ascii="Times New Roman" w:hAnsi="Times New Roman"/>
          <w:sz w:val="28"/>
          <w:szCs w:val="28"/>
        </w:rPr>
        <w:t xml:space="preserve">подпрограммы </w:t>
      </w:r>
      <w:r>
        <w:rPr>
          <w:rFonts w:ascii="Times New Roman" w:hAnsi="Times New Roman"/>
          <w:sz w:val="28"/>
          <w:szCs w:val="28"/>
        </w:rPr>
        <w:t>3</w:t>
      </w:r>
      <w:r w:rsidRPr="00EB3CF5">
        <w:rPr>
          <w:rFonts w:ascii="Times New Roman" w:hAnsi="Times New Roman"/>
          <w:sz w:val="28"/>
          <w:szCs w:val="28"/>
        </w:rPr>
        <w:t xml:space="preserve">, цели, задачи и показатели достижения целей и решения задач, ожидаемые конечные результаты подпрограммы </w:t>
      </w:r>
      <w:r>
        <w:rPr>
          <w:rFonts w:ascii="Times New Roman" w:hAnsi="Times New Roman"/>
          <w:sz w:val="28"/>
          <w:szCs w:val="28"/>
        </w:rPr>
        <w:t>3</w:t>
      </w:r>
      <w:r w:rsidRPr="00EB3CF5">
        <w:rPr>
          <w:rFonts w:ascii="Times New Roman" w:hAnsi="Times New Roman"/>
          <w:sz w:val="28"/>
          <w:szCs w:val="28"/>
        </w:rPr>
        <w:t xml:space="preserve">, сроки и этапы реализации подпрограммы </w:t>
      </w:r>
      <w:r>
        <w:rPr>
          <w:rFonts w:ascii="Times New Roman" w:hAnsi="Times New Roman"/>
          <w:sz w:val="28"/>
          <w:szCs w:val="28"/>
        </w:rPr>
        <w:t>3</w:t>
      </w:r>
    </w:p>
    <w:p w:rsidR="00092092" w:rsidRPr="00604E90" w:rsidRDefault="00092092" w:rsidP="00746751">
      <w:pPr>
        <w:spacing w:after="0" w:line="240" w:lineRule="auto"/>
        <w:rPr>
          <w:rFonts w:ascii="Times New Roman" w:eastAsia="Times New Roman" w:hAnsi="Times New Roman" w:cs="Times New Roman"/>
          <w:sz w:val="24"/>
          <w:szCs w:val="24"/>
          <w:lang w:eastAsia="ru-RU"/>
        </w:rPr>
      </w:pPr>
    </w:p>
    <w:p w:rsidR="00EB3CF5" w:rsidRPr="00EB3CF5" w:rsidRDefault="00092092" w:rsidP="00EB3CF5">
      <w:pPr>
        <w:pStyle w:val="a5"/>
        <w:numPr>
          <w:ilvl w:val="1"/>
          <w:numId w:val="39"/>
        </w:numPr>
        <w:spacing w:after="0" w:line="240" w:lineRule="auto"/>
        <w:jc w:val="center"/>
        <w:rPr>
          <w:rFonts w:ascii="Times New Roman" w:hAnsi="Times New Roman"/>
          <w:sz w:val="28"/>
          <w:szCs w:val="28"/>
        </w:rPr>
      </w:pPr>
      <w:r w:rsidRPr="00EB3CF5">
        <w:rPr>
          <w:rFonts w:ascii="Times New Roman" w:hAnsi="Times New Roman"/>
          <w:sz w:val="28"/>
          <w:szCs w:val="28"/>
        </w:rPr>
        <w:t xml:space="preserve">Приоритеты муниципальной политики в сфере реализации </w:t>
      </w:r>
    </w:p>
    <w:p w:rsidR="00092092" w:rsidRPr="00EB3CF5" w:rsidRDefault="00092092" w:rsidP="00EB3CF5">
      <w:pPr>
        <w:pStyle w:val="a5"/>
        <w:spacing w:after="0" w:line="240" w:lineRule="auto"/>
        <w:ind w:left="1260"/>
        <w:jc w:val="center"/>
        <w:rPr>
          <w:rFonts w:ascii="Times New Roman" w:hAnsi="Times New Roman"/>
          <w:sz w:val="28"/>
          <w:szCs w:val="28"/>
        </w:rPr>
      </w:pPr>
      <w:r w:rsidRPr="00EB3CF5">
        <w:rPr>
          <w:rFonts w:ascii="Times New Roman" w:hAnsi="Times New Roman"/>
          <w:sz w:val="28"/>
          <w:szCs w:val="28"/>
        </w:rPr>
        <w:t>подпрограммы 3.</w:t>
      </w:r>
    </w:p>
    <w:p w:rsidR="00092092" w:rsidRPr="00604E90" w:rsidRDefault="00092092" w:rsidP="00092092">
      <w:pPr>
        <w:spacing w:after="0" w:line="240" w:lineRule="auto"/>
        <w:ind w:left="927"/>
        <w:jc w:val="both"/>
        <w:rPr>
          <w:rFonts w:ascii="Times New Roman" w:eastAsia="Times New Roman" w:hAnsi="Times New Roman" w:cs="Times New Roman"/>
          <w:sz w:val="24"/>
          <w:szCs w:val="24"/>
          <w:lang w:eastAsia="ru-RU"/>
        </w:rPr>
      </w:pPr>
    </w:p>
    <w:p w:rsidR="00092092" w:rsidRPr="00EB3CF5" w:rsidRDefault="00092092" w:rsidP="00092092">
      <w:pPr>
        <w:spacing w:after="0" w:line="240" w:lineRule="auto"/>
        <w:ind w:firstLine="709"/>
        <w:jc w:val="both"/>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t xml:space="preserve">Основными документами, определяющими стратегию развития системы дополнительного образования детей и сферы отдыха и оздоровления детей, являются: </w:t>
      </w:r>
    </w:p>
    <w:p w:rsidR="00092092" w:rsidRPr="00EB3CF5" w:rsidRDefault="00092092" w:rsidP="00092092">
      <w:pPr>
        <w:spacing w:after="0" w:line="240" w:lineRule="auto"/>
        <w:ind w:firstLine="709"/>
        <w:jc w:val="both"/>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092092" w:rsidRPr="00EB3CF5" w:rsidRDefault="00500A05" w:rsidP="000920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w:t>
      </w:r>
      <w:r w:rsidR="00092092" w:rsidRPr="00EB3CF5">
        <w:rPr>
          <w:rFonts w:ascii="Times New Roman" w:eastAsia="Times New Roman" w:hAnsi="Times New Roman" w:cs="Times New Roman"/>
          <w:bCs/>
          <w:sz w:val="28"/>
          <w:szCs w:val="28"/>
          <w:lang w:eastAsia="ru-RU"/>
        </w:rPr>
        <w:t>казы П</w:t>
      </w:r>
      <w:r w:rsidR="00EB3CF5">
        <w:rPr>
          <w:rFonts w:ascii="Times New Roman" w:eastAsia="Times New Roman" w:hAnsi="Times New Roman" w:cs="Times New Roman"/>
          <w:bCs/>
          <w:sz w:val="28"/>
          <w:szCs w:val="28"/>
          <w:lang w:eastAsia="ru-RU"/>
        </w:rPr>
        <w:t xml:space="preserve">резидента Российской Федерации </w:t>
      </w:r>
      <w:r w:rsidR="00092092" w:rsidRPr="00EB3CF5">
        <w:rPr>
          <w:rFonts w:ascii="Times New Roman" w:eastAsia="Times New Roman" w:hAnsi="Times New Roman" w:cs="Times New Roman"/>
          <w:bCs/>
          <w:sz w:val="28"/>
          <w:szCs w:val="28"/>
          <w:lang w:eastAsia="ru-RU"/>
        </w:rPr>
        <w:t>от 29.05.2017 № 240 «Об объявлении в Российской</w:t>
      </w:r>
      <w:r w:rsidR="00EB3CF5">
        <w:rPr>
          <w:rFonts w:ascii="Times New Roman" w:eastAsia="Times New Roman" w:hAnsi="Times New Roman" w:cs="Times New Roman"/>
          <w:bCs/>
          <w:sz w:val="28"/>
          <w:szCs w:val="28"/>
          <w:lang w:eastAsia="ru-RU"/>
        </w:rPr>
        <w:t xml:space="preserve"> Федерации Десятилетия детства», </w:t>
      </w:r>
      <w:r w:rsidR="00092092" w:rsidRPr="00EB3CF5">
        <w:rPr>
          <w:rFonts w:ascii="Times New Roman" w:eastAsia="Times New Roman" w:hAnsi="Times New Roman" w:cs="Times New Roman"/>
          <w:bCs/>
          <w:sz w:val="28"/>
          <w:szCs w:val="28"/>
          <w:lang w:eastAsia="ru-RU"/>
        </w:rPr>
        <w:t>от 07.05.2018 № 204 «О национальных целях и стратегических задачах развития Российской Федерации на период до 2024 года»;</w:t>
      </w:r>
    </w:p>
    <w:p w:rsidR="00092092" w:rsidRPr="00EB3CF5" w:rsidRDefault="00092092" w:rsidP="00092092">
      <w:pPr>
        <w:spacing w:after="0" w:line="240" w:lineRule="auto"/>
        <w:ind w:firstLine="709"/>
        <w:jc w:val="both"/>
        <w:rPr>
          <w:rFonts w:ascii="Times New Roman" w:eastAsia="Times New Roman" w:hAnsi="Times New Roman" w:cs="Times New Roman"/>
          <w:bCs/>
          <w:sz w:val="28"/>
          <w:szCs w:val="28"/>
          <w:lang w:eastAsia="ru-RU"/>
        </w:rPr>
      </w:pPr>
      <w:r w:rsidRPr="00EB3CF5">
        <w:rPr>
          <w:rFonts w:ascii="Times New Roman" w:eastAsia="Times New Roman" w:hAnsi="Times New Roman" w:cs="Times New Roman"/>
          <w:bCs/>
          <w:sz w:val="28"/>
          <w:szCs w:val="28"/>
          <w:lang w:eastAsia="ru-RU"/>
        </w:rPr>
        <w:lastRenderedPageBreak/>
        <w:t>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 16);</w:t>
      </w:r>
    </w:p>
    <w:p w:rsidR="00092092" w:rsidRPr="00EB3CF5" w:rsidRDefault="00092092" w:rsidP="00092092">
      <w:pPr>
        <w:spacing w:after="0" w:line="240" w:lineRule="auto"/>
        <w:ind w:firstLine="709"/>
        <w:jc w:val="both"/>
        <w:rPr>
          <w:rFonts w:ascii="Times New Roman" w:eastAsia="Times New Roman" w:hAnsi="Times New Roman" w:cs="Times New Roman"/>
          <w:bCs/>
          <w:sz w:val="28"/>
          <w:szCs w:val="28"/>
          <w:lang w:eastAsia="ru-RU"/>
        </w:rPr>
      </w:pPr>
      <w:r w:rsidRPr="00EB3CF5">
        <w:rPr>
          <w:rFonts w:ascii="Times New Roman" w:eastAsia="Times New Roman" w:hAnsi="Times New Roman" w:cs="Times New Roman"/>
          <w:bCs/>
          <w:sz w:val="28"/>
          <w:szCs w:val="28"/>
          <w:lang w:eastAsia="ru-RU"/>
        </w:rPr>
        <w:t>Концепция общенациональной системы выявления и развития молодых талантов от 03.04.2012 № Пр-827, утвержденная Президентом Российской Федерации;</w:t>
      </w:r>
    </w:p>
    <w:p w:rsidR="00092092" w:rsidRPr="00EB3CF5" w:rsidRDefault="00092092" w:rsidP="00092092">
      <w:pPr>
        <w:spacing w:after="0" w:line="240" w:lineRule="auto"/>
        <w:ind w:firstLine="709"/>
        <w:jc w:val="both"/>
        <w:rPr>
          <w:rFonts w:ascii="Times New Roman" w:eastAsia="Times New Roman" w:hAnsi="Times New Roman" w:cs="Times New Roman"/>
          <w:bCs/>
          <w:sz w:val="28"/>
          <w:szCs w:val="28"/>
          <w:lang w:eastAsia="ru-RU"/>
        </w:rPr>
      </w:pPr>
      <w:r w:rsidRPr="00EB3CF5">
        <w:rPr>
          <w:rFonts w:ascii="Times New Roman" w:eastAsia="Times New Roman" w:hAnsi="Times New Roman" w:cs="Times New Roman"/>
          <w:bCs/>
          <w:sz w:val="28"/>
          <w:szCs w:val="28"/>
          <w:lang w:eastAsia="ru-RU"/>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092092" w:rsidRPr="00EB3CF5" w:rsidRDefault="00092092" w:rsidP="00092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CF5">
        <w:rPr>
          <w:rFonts w:ascii="Times New Roman" w:eastAsia="Times New Roman" w:hAnsi="Times New Roman" w:cs="Times New Roman"/>
          <w:bCs/>
          <w:sz w:val="28"/>
          <w:szCs w:val="28"/>
          <w:lang w:eastAsia="ru-RU"/>
        </w:rPr>
        <w:t>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092092" w:rsidRPr="00EB3CF5" w:rsidRDefault="00092092" w:rsidP="00092092">
      <w:pPr>
        <w:autoSpaceDE w:val="0"/>
        <w:autoSpaceDN w:val="0"/>
        <w:adjustRightInd w:val="0"/>
        <w:spacing w:after="0" w:line="230" w:lineRule="auto"/>
        <w:ind w:firstLine="709"/>
        <w:jc w:val="both"/>
        <w:rPr>
          <w:rFonts w:ascii="Times New Roman" w:eastAsia="Times New Roman" w:hAnsi="Times New Roman" w:cs="Times New Roman"/>
          <w:bCs/>
          <w:sz w:val="28"/>
          <w:szCs w:val="28"/>
          <w:lang w:eastAsia="ru-RU"/>
        </w:rPr>
      </w:pPr>
      <w:r w:rsidRPr="00EB3CF5">
        <w:rPr>
          <w:rFonts w:ascii="Times New Roman" w:eastAsia="Times New Roman" w:hAnsi="Times New Roman" w:cs="Times New Roman"/>
          <w:bCs/>
          <w:sz w:val="28"/>
          <w:szCs w:val="28"/>
          <w:lang w:eastAsia="ru-RU"/>
        </w:rPr>
        <w:t xml:space="preserve">приказ </w:t>
      </w:r>
      <w:proofErr w:type="spellStart"/>
      <w:r w:rsidRPr="00EB3CF5">
        <w:rPr>
          <w:rFonts w:ascii="Times New Roman" w:eastAsia="Times New Roman" w:hAnsi="Times New Roman" w:cs="Times New Roman"/>
          <w:bCs/>
          <w:sz w:val="28"/>
          <w:szCs w:val="28"/>
          <w:lang w:eastAsia="ru-RU"/>
        </w:rPr>
        <w:t>Минобрнауки</w:t>
      </w:r>
      <w:proofErr w:type="spellEnd"/>
      <w:r w:rsidRPr="00EB3CF5">
        <w:rPr>
          <w:rFonts w:ascii="Times New Roman" w:eastAsia="Times New Roman" w:hAnsi="Times New Roman" w:cs="Times New Roman"/>
          <w:bCs/>
          <w:sz w:val="28"/>
          <w:szCs w:val="28"/>
          <w:lang w:eastAsia="ru-RU"/>
        </w:rPr>
        <w:t xml:space="preserve"> России от 13.07.2017 № 656 «Об утверждении примерных положений об организациях отдыха детей и их оздоровления»;</w:t>
      </w:r>
    </w:p>
    <w:p w:rsidR="00092092" w:rsidRPr="00EB3CF5" w:rsidRDefault="00092092" w:rsidP="00092092">
      <w:pPr>
        <w:autoSpaceDE w:val="0"/>
        <w:autoSpaceDN w:val="0"/>
        <w:adjustRightInd w:val="0"/>
        <w:spacing w:after="0" w:line="230" w:lineRule="auto"/>
        <w:ind w:firstLine="709"/>
        <w:jc w:val="both"/>
        <w:rPr>
          <w:rFonts w:ascii="Times New Roman" w:eastAsia="Times New Roman" w:hAnsi="Times New Roman" w:cs="Times New Roman"/>
          <w:bCs/>
          <w:sz w:val="28"/>
          <w:szCs w:val="28"/>
          <w:lang w:eastAsia="ru-RU"/>
        </w:rPr>
      </w:pPr>
      <w:r w:rsidRPr="00EB3CF5">
        <w:rPr>
          <w:rFonts w:ascii="Times New Roman" w:eastAsia="Times New Roman" w:hAnsi="Times New Roman" w:cs="Times New Roman"/>
          <w:bCs/>
          <w:sz w:val="28"/>
          <w:szCs w:val="28"/>
          <w:lang w:eastAsia="ru-RU"/>
        </w:rPr>
        <w:t xml:space="preserve">приказ </w:t>
      </w:r>
      <w:proofErr w:type="spellStart"/>
      <w:r w:rsidRPr="00EB3CF5">
        <w:rPr>
          <w:rFonts w:ascii="Times New Roman" w:eastAsia="Times New Roman" w:hAnsi="Times New Roman" w:cs="Times New Roman"/>
          <w:bCs/>
          <w:sz w:val="28"/>
          <w:szCs w:val="28"/>
          <w:lang w:eastAsia="ru-RU"/>
        </w:rPr>
        <w:t>Минпросвещения</w:t>
      </w:r>
      <w:proofErr w:type="spellEnd"/>
      <w:r w:rsidRPr="00EB3CF5">
        <w:rPr>
          <w:rFonts w:ascii="Times New Roman" w:eastAsia="Times New Roman" w:hAnsi="Times New Roman" w:cs="Times New Roman"/>
          <w:bCs/>
          <w:sz w:val="28"/>
          <w:szCs w:val="28"/>
          <w:lang w:eastAsia="ru-RU"/>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092092" w:rsidRPr="00500A05" w:rsidRDefault="00092092" w:rsidP="00500A05">
      <w:pPr>
        <w:spacing w:after="0" w:line="230" w:lineRule="auto"/>
        <w:ind w:firstLine="709"/>
        <w:jc w:val="both"/>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t>законы Алтайск</w:t>
      </w:r>
      <w:r w:rsidR="00500A05">
        <w:rPr>
          <w:rFonts w:ascii="Times New Roman" w:eastAsia="Times New Roman" w:hAnsi="Times New Roman" w:cs="Times New Roman"/>
          <w:sz w:val="28"/>
          <w:szCs w:val="28"/>
          <w:lang w:eastAsia="ru-RU"/>
        </w:rPr>
        <w:t xml:space="preserve">ого края </w:t>
      </w:r>
      <w:r w:rsidRPr="00EB3CF5">
        <w:rPr>
          <w:rFonts w:ascii="Times New Roman" w:eastAsia="Times New Roman" w:hAnsi="Times New Roman" w:cs="Times New Roman"/>
          <w:sz w:val="28"/>
          <w:szCs w:val="28"/>
          <w:lang w:eastAsia="ru-RU"/>
        </w:rPr>
        <w:t>от 21.11.2012 № 86-ЗС «Об утверждении стратегии социально-экономического развития Алтайского края до 2025 года»</w:t>
      </w:r>
      <w:r w:rsidR="00500A05">
        <w:rPr>
          <w:rFonts w:ascii="Times New Roman" w:eastAsia="Times New Roman" w:hAnsi="Times New Roman" w:cs="Times New Roman"/>
          <w:spacing w:val="-4"/>
          <w:sz w:val="28"/>
          <w:szCs w:val="28"/>
          <w:lang w:eastAsia="ru-RU"/>
        </w:rPr>
        <w:t>,</w:t>
      </w:r>
    </w:p>
    <w:p w:rsidR="00092092" w:rsidRPr="00EB3CF5" w:rsidRDefault="00092092" w:rsidP="00500A05">
      <w:pPr>
        <w:spacing w:after="0" w:line="230" w:lineRule="auto"/>
        <w:jc w:val="both"/>
        <w:rPr>
          <w:rFonts w:ascii="Times New Roman" w:eastAsia="Times New Roman" w:hAnsi="Times New Roman" w:cs="Times New Roman"/>
          <w:spacing w:val="-4"/>
          <w:sz w:val="28"/>
          <w:szCs w:val="28"/>
          <w:lang w:eastAsia="ru-RU"/>
        </w:rPr>
      </w:pPr>
      <w:r w:rsidRPr="00EB3CF5">
        <w:rPr>
          <w:rFonts w:ascii="Times New Roman" w:eastAsia="Times New Roman" w:hAnsi="Times New Roman" w:cs="Times New Roman"/>
          <w:sz w:val="28"/>
          <w:szCs w:val="28"/>
          <w:lang w:eastAsia="ru-RU"/>
        </w:rPr>
        <w:t>от 04.09.2013 № 56-ЗС «Об образовании в Алтайском крае».</w:t>
      </w:r>
    </w:p>
    <w:p w:rsidR="00092092" w:rsidRPr="00EB3CF5" w:rsidRDefault="00092092" w:rsidP="00092092">
      <w:pPr>
        <w:spacing w:after="0" w:line="230" w:lineRule="auto"/>
        <w:ind w:firstLine="709"/>
        <w:jc w:val="both"/>
        <w:rPr>
          <w:rFonts w:ascii="Times New Roman" w:eastAsia="Times New Roman" w:hAnsi="Times New Roman" w:cs="Times New Roman"/>
          <w:sz w:val="28"/>
          <w:szCs w:val="28"/>
          <w:shd w:val="clear" w:color="auto" w:fill="FFFFFF"/>
          <w:lang w:eastAsia="ru-RU"/>
        </w:rPr>
      </w:pPr>
      <w:r w:rsidRPr="00EB3CF5">
        <w:rPr>
          <w:rFonts w:ascii="Times New Roman" w:eastAsia="Times New Roman" w:hAnsi="Times New Roman" w:cs="Times New Roman"/>
          <w:sz w:val="28"/>
          <w:szCs w:val="28"/>
          <w:shd w:val="clear" w:color="auto" w:fill="FFFFFF"/>
          <w:lang w:eastAsia="ru-RU"/>
        </w:rPr>
        <w:t xml:space="preserve">К приоритетам </w:t>
      </w:r>
      <w:r w:rsidRPr="00EB3CF5">
        <w:rPr>
          <w:rFonts w:ascii="Times New Roman" w:eastAsia="Times New Roman" w:hAnsi="Times New Roman" w:cs="Times New Roman"/>
          <w:sz w:val="28"/>
          <w:szCs w:val="28"/>
          <w:lang w:eastAsia="ru-RU"/>
        </w:rPr>
        <w:t xml:space="preserve">муниципальной политики в сфере </w:t>
      </w:r>
      <w:r w:rsidRPr="00EB3CF5">
        <w:rPr>
          <w:rFonts w:ascii="Times New Roman" w:eastAsia="Times New Roman" w:hAnsi="Times New Roman" w:cs="Times New Roman"/>
          <w:sz w:val="28"/>
          <w:szCs w:val="28"/>
          <w:shd w:val="clear" w:color="auto" w:fill="FFFFFF"/>
          <w:lang w:eastAsia="ru-RU"/>
        </w:rPr>
        <w:t xml:space="preserve">дополнительного образования детей относятся обеспечение доступности дополнительного образования детей, равных возможностей для их развития при использовании лучших традиционных подходов и успешных инновационных практик, организация </w:t>
      </w:r>
      <w:proofErr w:type="spellStart"/>
      <w:r w:rsidRPr="00EB3CF5">
        <w:rPr>
          <w:rFonts w:ascii="Times New Roman" w:eastAsia="Times New Roman" w:hAnsi="Times New Roman" w:cs="Times New Roman"/>
          <w:sz w:val="28"/>
          <w:szCs w:val="28"/>
          <w:shd w:val="clear" w:color="auto" w:fill="FFFFFF"/>
          <w:lang w:eastAsia="ru-RU"/>
        </w:rPr>
        <w:t>профориентационной</w:t>
      </w:r>
      <w:proofErr w:type="spellEnd"/>
      <w:r w:rsidRPr="00EB3CF5">
        <w:rPr>
          <w:rFonts w:ascii="Times New Roman" w:eastAsia="Times New Roman" w:hAnsi="Times New Roman" w:cs="Times New Roman"/>
          <w:sz w:val="28"/>
          <w:szCs w:val="28"/>
          <w:shd w:val="clear" w:color="auto" w:fill="FFFFFF"/>
          <w:lang w:eastAsia="ru-RU"/>
        </w:rPr>
        <w:t xml:space="preserve"> работы и создание социальных лифтов для талантливых и одаренных детей, подготовка специалистов с высоким уровнем общей, педагогической культуры и профессиональной компетентности. </w:t>
      </w:r>
    </w:p>
    <w:p w:rsidR="00092092" w:rsidRPr="00EB3CF5" w:rsidRDefault="00092092" w:rsidP="00092092">
      <w:pPr>
        <w:spacing w:after="0" w:line="230" w:lineRule="auto"/>
        <w:ind w:firstLine="709"/>
        <w:jc w:val="both"/>
        <w:rPr>
          <w:rFonts w:ascii="Times New Roman" w:eastAsia="Times New Roman" w:hAnsi="Times New Roman" w:cs="Times New Roman"/>
          <w:sz w:val="28"/>
          <w:szCs w:val="28"/>
          <w:shd w:val="clear" w:color="auto" w:fill="FFFFFF"/>
          <w:lang w:eastAsia="ru-RU"/>
        </w:rPr>
      </w:pPr>
      <w:r w:rsidRPr="00EB3CF5">
        <w:rPr>
          <w:rFonts w:ascii="Times New Roman" w:eastAsia="Times New Roman" w:hAnsi="Times New Roman" w:cs="Times New Roman"/>
          <w:sz w:val="28"/>
          <w:szCs w:val="28"/>
          <w:shd w:val="clear" w:color="auto" w:fill="FFFFFF"/>
          <w:lang w:eastAsia="ru-RU"/>
        </w:rPr>
        <w:t xml:space="preserve">Доступность дополнительного образования для детей обеспечивается через реализацию дополнительных </w:t>
      </w:r>
      <w:proofErr w:type="spellStart"/>
      <w:r w:rsidRPr="00EB3CF5">
        <w:rPr>
          <w:rFonts w:ascii="Times New Roman" w:eastAsia="Times New Roman" w:hAnsi="Times New Roman" w:cs="Times New Roman"/>
          <w:sz w:val="28"/>
          <w:szCs w:val="28"/>
          <w:shd w:val="clear" w:color="auto" w:fill="FFFFFF"/>
          <w:lang w:eastAsia="ru-RU"/>
        </w:rPr>
        <w:t>общеразвивающих</w:t>
      </w:r>
      <w:proofErr w:type="spellEnd"/>
      <w:r w:rsidRPr="00EB3CF5">
        <w:rPr>
          <w:rFonts w:ascii="Times New Roman" w:eastAsia="Times New Roman" w:hAnsi="Times New Roman" w:cs="Times New Roman"/>
          <w:sz w:val="28"/>
          <w:szCs w:val="28"/>
          <w:shd w:val="clear" w:color="auto" w:fill="FFFFFF"/>
          <w:lang w:eastAsia="ru-RU"/>
        </w:rPr>
        <w:t xml:space="preserve"> программ в сетевой форме, вовлечение детей в федеральные и краевые масштабные проекты: «Будущее Алтая», «Я – исследователь», «Президентские спортивные игры», «Президентские состязания», «Подросток», «Российское движение ш</w:t>
      </w:r>
      <w:r w:rsidR="00500A05">
        <w:rPr>
          <w:rFonts w:ascii="Times New Roman" w:eastAsia="Times New Roman" w:hAnsi="Times New Roman" w:cs="Times New Roman"/>
          <w:sz w:val="28"/>
          <w:szCs w:val="28"/>
          <w:shd w:val="clear" w:color="auto" w:fill="FFFFFF"/>
          <w:lang w:eastAsia="ru-RU"/>
        </w:rPr>
        <w:t>кольников», «Живые уроки» и другие.</w:t>
      </w:r>
    </w:p>
    <w:p w:rsidR="00092092" w:rsidRPr="00EB3CF5" w:rsidRDefault="00092092" w:rsidP="00092092">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t>Особое внимание будет уделено:</w:t>
      </w:r>
    </w:p>
    <w:p w:rsidR="00092092" w:rsidRPr="00EB3CF5" w:rsidRDefault="00092092" w:rsidP="00092092">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t>увеличению к 2025 году охвата детей в возрасте от 5 до 18 лет дополнительными образовательными программами, в том числе естественнонаучной и технической направленности;</w:t>
      </w:r>
    </w:p>
    <w:p w:rsidR="00092092" w:rsidRPr="00EB3CF5" w:rsidRDefault="00092092" w:rsidP="00092092">
      <w:pPr>
        <w:spacing w:after="0" w:line="230" w:lineRule="auto"/>
        <w:ind w:firstLine="709"/>
        <w:contextualSpacing/>
        <w:jc w:val="both"/>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t>внедрению системы персонифицированного дополнительного образования;</w:t>
      </w:r>
    </w:p>
    <w:p w:rsidR="00092092" w:rsidRPr="00EB3CF5" w:rsidRDefault="00092092" w:rsidP="00092092">
      <w:pPr>
        <w:spacing w:after="0" w:line="230" w:lineRule="auto"/>
        <w:ind w:firstLine="709"/>
        <w:contextualSpacing/>
        <w:jc w:val="both"/>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t>расширению реализации дополнительных общеобразовательных программ на базе общеобразовательных организаций;</w:t>
      </w:r>
    </w:p>
    <w:p w:rsidR="00092092" w:rsidRPr="00EB3CF5" w:rsidRDefault="00092092" w:rsidP="00092092">
      <w:pPr>
        <w:spacing w:after="0" w:line="230" w:lineRule="auto"/>
        <w:ind w:firstLine="709"/>
        <w:contextualSpacing/>
        <w:jc w:val="both"/>
        <w:rPr>
          <w:rFonts w:ascii="Times New Roman" w:eastAsia="Times New Roman" w:hAnsi="Times New Roman" w:cs="Times New Roman"/>
          <w:sz w:val="28"/>
          <w:szCs w:val="28"/>
          <w:lang w:eastAsia="ru-RU"/>
        </w:rPr>
      </w:pPr>
      <w:proofErr w:type="spellStart"/>
      <w:r w:rsidRPr="00EB3CF5">
        <w:rPr>
          <w:rFonts w:ascii="Times New Roman" w:eastAsia="Times New Roman" w:hAnsi="Times New Roman" w:cs="Times New Roman"/>
          <w:sz w:val="28"/>
          <w:szCs w:val="28"/>
          <w:lang w:eastAsia="ru-RU"/>
        </w:rPr>
        <w:t>профилизации</w:t>
      </w:r>
      <w:proofErr w:type="spellEnd"/>
      <w:r w:rsidRPr="00EB3CF5">
        <w:rPr>
          <w:rFonts w:ascii="Times New Roman" w:eastAsia="Times New Roman" w:hAnsi="Times New Roman" w:cs="Times New Roman"/>
          <w:sz w:val="28"/>
          <w:szCs w:val="28"/>
          <w:lang w:eastAsia="ru-RU"/>
        </w:rPr>
        <w:t xml:space="preserve"> программ летнего отдыха;</w:t>
      </w:r>
    </w:p>
    <w:p w:rsidR="00092092" w:rsidRPr="00EB3CF5" w:rsidRDefault="00092092" w:rsidP="00092092">
      <w:pPr>
        <w:spacing w:after="0" w:line="230" w:lineRule="auto"/>
        <w:ind w:firstLine="709"/>
        <w:contextualSpacing/>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t>повышению качества оказания оздоровительно-образовательных услуг и обеспечению комфортных условий пребывания детей в муниципальных организациях отдыха и оздоровления за счет укрепления их материально-технической базы;</w:t>
      </w:r>
    </w:p>
    <w:p w:rsidR="00092092" w:rsidRPr="00EB3CF5" w:rsidRDefault="00092092" w:rsidP="00092092">
      <w:pPr>
        <w:spacing w:after="0" w:line="230" w:lineRule="auto"/>
        <w:ind w:firstLine="709"/>
        <w:contextualSpacing/>
        <w:rPr>
          <w:rFonts w:ascii="Times New Roman" w:eastAsia="Times New Roman" w:hAnsi="Times New Roman" w:cs="Times New Roman"/>
          <w:sz w:val="28"/>
          <w:szCs w:val="28"/>
          <w:lang w:eastAsia="ru-RU"/>
        </w:rPr>
      </w:pPr>
      <w:r w:rsidRPr="00EB3CF5">
        <w:rPr>
          <w:rFonts w:ascii="Times New Roman" w:eastAsia="Times New Roman" w:hAnsi="Times New Roman" w:cs="Times New Roman"/>
          <w:sz w:val="28"/>
          <w:szCs w:val="28"/>
          <w:lang w:eastAsia="ru-RU"/>
        </w:rPr>
        <w:lastRenderedPageBreak/>
        <w:t>повышению квалификации руководящих и педагогических работников организаций дополнительного образования.</w:t>
      </w:r>
    </w:p>
    <w:p w:rsidR="00092092" w:rsidRPr="00EB3CF5" w:rsidRDefault="00092092" w:rsidP="00092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92092" w:rsidRPr="00604E90" w:rsidRDefault="00092092" w:rsidP="0009209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92092" w:rsidRPr="00500A05" w:rsidRDefault="00500A05" w:rsidP="00500A05">
      <w:pPr>
        <w:pStyle w:val="a5"/>
        <w:widowControl w:val="0"/>
        <w:numPr>
          <w:ilvl w:val="1"/>
          <w:numId w:val="39"/>
        </w:num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Цели, задачи,</w:t>
      </w:r>
      <w:r w:rsidRPr="00500A05">
        <w:rPr>
          <w:rFonts w:ascii="Times New Roman" w:hAnsi="Times New Roman"/>
          <w:bCs/>
          <w:sz w:val="28"/>
          <w:szCs w:val="28"/>
        </w:rPr>
        <w:t xml:space="preserve"> показатели и </w:t>
      </w:r>
      <w:proofErr w:type="spellStart"/>
      <w:r w:rsidRPr="00500A05">
        <w:rPr>
          <w:rFonts w:ascii="Times New Roman" w:hAnsi="Times New Roman"/>
          <w:bCs/>
          <w:sz w:val="28"/>
          <w:szCs w:val="28"/>
        </w:rPr>
        <w:t>мероприятия</w:t>
      </w:r>
      <w:r w:rsidR="00092092" w:rsidRPr="00500A05">
        <w:rPr>
          <w:rFonts w:ascii="Times New Roman" w:hAnsi="Times New Roman"/>
          <w:sz w:val="28"/>
          <w:szCs w:val="28"/>
        </w:rPr>
        <w:t>подпрограммы</w:t>
      </w:r>
      <w:proofErr w:type="spellEnd"/>
      <w:r w:rsidR="00092092" w:rsidRPr="00500A05">
        <w:rPr>
          <w:rFonts w:ascii="Times New Roman" w:hAnsi="Times New Roman"/>
          <w:sz w:val="28"/>
          <w:szCs w:val="28"/>
        </w:rPr>
        <w:t xml:space="preserve"> 3.</w:t>
      </w:r>
    </w:p>
    <w:p w:rsidR="00500A05" w:rsidRPr="00500A05" w:rsidRDefault="00500A05" w:rsidP="00500A05">
      <w:pPr>
        <w:pStyle w:val="a5"/>
        <w:widowControl w:val="0"/>
        <w:autoSpaceDE w:val="0"/>
        <w:autoSpaceDN w:val="0"/>
        <w:adjustRightInd w:val="0"/>
        <w:spacing w:after="0" w:line="240" w:lineRule="auto"/>
        <w:ind w:left="1260"/>
        <w:outlineLvl w:val="2"/>
        <w:rPr>
          <w:rFonts w:ascii="Times New Roman" w:hAnsi="Times New Roman"/>
          <w:sz w:val="24"/>
          <w:szCs w:val="24"/>
        </w:rPr>
      </w:pPr>
    </w:p>
    <w:p w:rsidR="00500A05" w:rsidRDefault="00092092" w:rsidP="00500A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0A05">
        <w:rPr>
          <w:rFonts w:ascii="Times New Roman" w:eastAsia="Times New Roman" w:hAnsi="Times New Roman" w:cs="Times New Roman"/>
          <w:sz w:val="28"/>
          <w:szCs w:val="28"/>
          <w:lang w:eastAsia="ru-RU"/>
        </w:rPr>
        <w:t>Целью подпрограммы 3 является создание равных возможностей для позитивной социализации и успешности каждого ребенка с учетом изменения культурной, соци</w:t>
      </w:r>
      <w:r w:rsidR="00500A05">
        <w:rPr>
          <w:rFonts w:ascii="Times New Roman" w:eastAsia="Times New Roman" w:hAnsi="Times New Roman" w:cs="Times New Roman"/>
          <w:sz w:val="28"/>
          <w:szCs w:val="28"/>
          <w:lang w:eastAsia="ru-RU"/>
        </w:rPr>
        <w:t>альной и технологической среды.</w:t>
      </w:r>
    </w:p>
    <w:p w:rsidR="00092092" w:rsidRPr="00500A05" w:rsidRDefault="00500A05" w:rsidP="00500A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0A05">
        <w:rPr>
          <w:rFonts w:ascii="Times New Roman" w:eastAsia="Calibri" w:hAnsi="Times New Roman" w:cs="Times New Roman"/>
          <w:color w:val="000000"/>
          <w:sz w:val="28"/>
          <w:szCs w:val="28"/>
        </w:rPr>
        <w:t>Достижение поставленной цели осуществляется посредством решения следующих задач:</w:t>
      </w:r>
    </w:p>
    <w:p w:rsidR="00092092" w:rsidRPr="00500A05" w:rsidRDefault="00500A05" w:rsidP="000920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092092" w:rsidRPr="00500A05">
        <w:rPr>
          <w:rFonts w:ascii="Times New Roman" w:eastAsia="Times New Roman" w:hAnsi="Times New Roman" w:cs="Times New Roman"/>
          <w:sz w:val="28"/>
          <w:szCs w:val="28"/>
          <w:lang w:eastAsia="ru-RU"/>
        </w:rPr>
        <w:t>азвитие образовательной сети, организационно-экономических механизмов и инфраструктуры, обеспечивающих равный доступ населения к услугам дополнительного образования детей, для формирования у обучающихся социальных компетенций, гражданских установок, культуры здорового образа ж</w:t>
      </w:r>
      <w:r>
        <w:rPr>
          <w:rFonts w:ascii="Times New Roman" w:eastAsia="Times New Roman" w:hAnsi="Times New Roman" w:cs="Times New Roman"/>
          <w:sz w:val="28"/>
          <w:szCs w:val="28"/>
          <w:lang w:eastAsia="ru-RU"/>
        </w:rPr>
        <w:t>изни;</w:t>
      </w:r>
    </w:p>
    <w:p w:rsidR="00092092" w:rsidRPr="00500A05" w:rsidRDefault="00500A05" w:rsidP="00500A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092092" w:rsidRPr="00500A05">
        <w:rPr>
          <w:rFonts w:ascii="Times New Roman" w:eastAsia="Times New Roman" w:hAnsi="Times New Roman" w:cs="Times New Roman"/>
          <w:sz w:val="28"/>
          <w:szCs w:val="28"/>
          <w:lang w:eastAsia="ru-RU"/>
        </w:rPr>
        <w:t>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7B7097" w:rsidRPr="007B7097" w:rsidRDefault="007B7097" w:rsidP="007B709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B7097">
        <w:rPr>
          <w:rFonts w:ascii="Times New Roman" w:eastAsia="Calibri" w:hAnsi="Times New Roman" w:cs="Times New Roman"/>
          <w:color w:val="000000"/>
          <w:sz w:val="28"/>
          <w:szCs w:val="28"/>
        </w:rPr>
        <w:t xml:space="preserve">Мероприятия подпрограммы приведены в </w:t>
      </w:r>
      <w:hyperlink w:anchor="_Приложение_2" w:history="1">
        <w:r w:rsidRPr="007B7097">
          <w:rPr>
            <w:rFonts w:ascii="Times New Roman" w:eastAsia="Calibri" w:hAnsi="Times New Roman" w:cs="Times New Roman"/>
            <w:color w:val="0000FF"/>
            <w:sz w:val="28"/>
            <w:szCs w:val="28"/>
            <w:u w:val="single"/>
          </w:rPr>
          <w:t>таблице 2</w:t>
        </w:r>
      </w:hyperlink>
      <w:r w:rsidRPr="007B7097">
        <w:rPr>
          <w:rFonts w:ascii="Times New Roman" w:eastAsia="Calibri" w:hAnsi="Times New Roman" w:cs="Times New Roman"/>
          <w:color w:val="000000"/>
          <w:sz w:val="28"/>
          <w:szCs w:val="28"/>
        </w:rPr>
        <w:t xml:space="preserve"> к муниципальной программе.</w:t>
      </w:r>
    </w:p>
    <w:p w:rsidR="007B7097" w:rsidRPr="007B7097" w:rsidRDefault="007B7097" w:rsidP="007B7097">
      <w:pPr>
        <w:pStyle w:val="Default"/>
        <w:ind w:firstLine="709"/>
        <w:jc w:val="both"/>
        <w:rPr>
          <w:rFonts w:ascii="Times New Roman" w:eastAsia="Calibri" w:hAnsi="Times New Roman" w:cs="Times New Roman"/>
          <w:sz w:val="28"/>
          <w:szCs w:val="28"/>
        </w:rPr>
      </w:pPr>
      <w:r w:rsidRPr="007B7097">
        <w:rPr>
          <w:rFonts w:ascii="Times New Roman" w:eastAsia="Calibri" w:hAnsi="Times New Roman" w:cs="Times New Roman"/>
          <w:sz w:val="28"/>
          <w:szCs w:val="28"/>
        </w:rPr>
        <w:t>Показателями достижения указанной цели являются:</w:t>
      </w:r>
    </w:p>
    <w:p w:rsidR="007B7097" w:rsidRPr="007B7097" w:rsidRDefault="007B7097" w:rsidP="007B7097">
      <w:pPr>
        <w:spacing w:after="0" w:line="240" w:lineRule="auto"/>
        <w:ind w:left="-27" w:right="-6" w:firstLine="736"/>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 xml:space="preserve">сохранение доли обучающихся, занятых эффективными формами   по направлению   патриотического воспитания детей на уровне 100%, в общей численности обучающихся по программам общего образования; </w:t>
      </w:r>
    </w:p>
    <w:p w:rsidR="007B7097" w:rsidRPr="007B7097" w:rsidRDefault="007B7097" w:rsidP="007B7097">
      <w:pPr>
        <w:spacing w:after="0" w:line="240" w:lineRule="auto"/>
        <w:ind w:right="-6" w:firstLine="709"/>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сохранение доли подростков и молодежи в возрасте от 11 до 18 лет, вовлеченных в профилакт</w:t>
      </w:r>
      <w:r w:rsidR="00160AF3">
        <w:rPr>
          <w:rFonts w:ascii="Times New Roman" w:eastAsia="Times New Roman" w:hAnsi="Times New Roman" w:cs="Times New Roman"/>
          <w:sz w:val="28"/>
          <w:szCs w:val="28"/>
          <w:lang w:eastAsia="ru-RU"/>
        </w:rPr>
        <w:t xml:space="preserve">ические мероприятия, на уровне </w:t>
      </w:r>
      <w:r w:rsidRPr="007B7097">
        <w:rPr>
          <w:rFonts w:ascii="Times New Roman" w:eastAsia="Times New Roman" w:hAnsi="Times New Roman" w:cs="Times New Roman"/>
          <w:sz w:val="28"/>
          <w:szCs w:val="28"/>
          <w:lang w:eastAsia="ru-RU"/>
        </w:rPr>
        <w:t>100 %;</w:t>
      </w:r>
    </w:p>
    <w:p w:rsidR="007B7097" w:rsidRPr="007B7097" w:rsidRDefault="007B7097" w:rsidP="007B7097">
      <w:pPr>
        <w:spacing w:after="0" w:line="240" w:lineRule="auto"/>
        <w:ind w:right="-6" w:firstLine="709"/>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увеличение доли детей первой и второй групп здоровья в общей численности обучающихся в муниципальных общеобразовательных организациях до 84 %;</w:t>
      </w:r>
    </w:p>
    <w:p w:rsidR="007B7097" w:rsidRPr="007B7097" w:rsidRDefault="007B7097" w:rsidP="007B7097">
      <w:pPr>
        <w:spacing w:after="0" w:line="240" w:lineRule="auto"/>
        <w:ind w:right="-6" w:firstLine="709"/>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до 70 %;</w:t>
      </w:r>
    </w:p>
    <w:p w:rsidR="007B7097" w:rsidRPr="007B7097" w:rsidRDefault="007B7097" w:rsidP="007B7097">
      <w:pPr>
        <w:spacing w:after="0" w:line="240" w:lineRule="auto"/>
        <w:ind w:right="-6" w:firstLine="709"/>
        <w:jc w:val="both"/>
        <w:rPr>
          <w:rFonts w:ascii="Times New Roman" w:eastAsia="Times New Roman" w:hAnsi="Times New Roman" w:cs="Times New Roman"/>
          <w:color w:val="000000"/>
          <w:sz w:val="28"/>
          <w:szCs w:val="28"/>
          <w:lang w:eastAsia="ru-RU"/>
        </w:rPr>
      </w:pPr>
      <w:r w:rsidRPr="007B7097">
        <w:rPr>
          <w:rFonts w:ascii="Times New Roman" w:eastAsia="Times New Roman" w:hAnsi="Times New Roman" w:cs="Times New Roman"/>
          <w:sz w:val="28"/>
          <w:szCs w:val="28"/>
          <w:lang w:eastAsia="ru-RU"/>
        </w:rPr>
        <w:t xml:space="preserve">увеличение числа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w:t>
      </w:r>
      <w:r w:rsidRPr="007B7097">
        <w:rPr>
          <w:rFonts w:ascii="Times New Roman" w:eastAsia="Times New Roman" w:hAnsi="Times New Roman" w:cs="Times New Roman"/>
          <w:color w:val="000000"/>
          <w:sz w:val="28"/>
          <w:szCs w:val="28"/>
          <w:lang w:eastAsia="ru-RU"/>
        </w:rPr>
        <w:t>1650 человек;</w:t>
      </w:r>
    </w:p>
    <w:p w:rsidR="007B7097" w:rsidRPr="007B7097" w:rsidRDefault="007B7097" w:rsidP="007B7097">
      <w:pPr>
        <w:spacing w:after="0" w:line="240" w:lineRule="auto"/>
        <w:ind w:firstLine="709"/>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увеличение числа детей в возрасте от 5 до 18 лет, использующих сертификаты персонифицированного финансирования дополнительного образования до 420 человек;</w:t>
      </w:r>
    </w:p>
    <w:p w:rsidR="007B7097" w:rsidRPr="007B7097" w:rsidRDefault="007B7097" w:rsidP="007B7097">
      <w:pPr>
        <w:spacing w:after="0" w:line="240" w:lineRule="auto"/>
        <w:ind w:left="-27" w:right="-6" w:firstLine="736"/>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сохранение доли детей, охваченных горячим питанием, в общей численности детей общеобразовательных организациях до 95,5%;</w:t>
      </w:r>
    </w:p>
    <w:p w:rsidR="007B7097" w:rsidRPr="007B7097" w:rsidRDefault="007B7097" w:rsidP="007B7097">
      <w:pPr>
        <w:spacing w:after="0" w:line="240" w:lineRule="auto"/>
        <w:ind w:left="-27" w:right="-6" w:firstLine="736"/>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lastRenderedPageBreak/>
        <w:t>сохранение доли обучающихся 1-11 классов, участвующих в олимпиадах и конкурсах различного уровня, в общей численности обучающихся по программам общего образования до 70%;</w:t>
      </w:r>
    </w:p>
    <w:p w:rsidR="007B7097" w:rsidRPr="007B7097" w:rsidRDefault="007B7097" w:rsidP="007B7097">
      <w:pPr>
        <w:spacing w:after="0" w:line="240" w:lineRule="auto"/>
        <w:ind w:left="-27" w:right="-6" w:firstLine="736"/>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увеличение доли детей 1-10 классов, охваченных отдыхом и оздоровлением, нуждающихся в оздоровлении до 82%;</w:t>
      </w:r>
    </w:p>
    <w:p w:rsidR="007B7097" w:rsidRPr="007B7097" w:rsidRDefault="007B7097" w:rsidP="007B7097">
      <w:pPr>
        <w:spacing w:after="0" w:line="240" w:lineRule="auto"/>
        <w:ind w:left="-27" w:right="-6" w:firstLine="736"/>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 xml:space="preserve">увеличение числа участников открытых </w:t>
      </w:r>
      <w:proofErr w:type="spellStart"/>
      <w:r w:rsidRPr="007B7097">
        <w:rPr>
          <w:rFonts w:ascii="Times New Roman" w:eastAsia="Times New Roman" w:hAnsi="Times New Roman" w:cs="Times New Roman"/>
          <w:sz w:val="28"/>
          <w:szCs w:val="28"/>
          <w:lang w:eastAsia="ru-RU"/>
        </w:rPr>
        <w:t>онлайн-уроков</w:t>
      </w:r>
      <w:proofErr w:type="spellEnd"/>
      <w:r w:rsidRPr="007B7097">
        <w:rPr>
          <w:rFonts w:ascii="Times New Roman" w:eastAsia="Times New Roman" w:hAnsi="Times New Roman" w:cs="Times New Roman"/>
          <w:sz w:val="28"/>
          <w:szCs w:val="28"/>
          <w:lang w:eastAsia="ru-RU"/>
        </w:rPr>
        <w:t>, реализуемых с учетом опыта цикла открытых уроков «</w:t>
      </w:r>
      <w:proofErr w:type="spellStart"/>
      <w:r w:rsidRPr="007B7097">
        <w:rPr>
          <w:rFonts w:ascii="Times New Roman" w:eastAsia="Times New Roman" w:hAnsi="Times New Roman" w:cs="Times New Roman"/>
          <w:sz w:val="28"/>
          <w:szCs w:val="28"/>
          <w:lang w:eastAsia="ru-RU"/>
        </w:rPr>
        <w:t>Проектория</w:t>
      </w:r>
      <w:proofErr w:type="spellEnd"/>
      <w:r w:rsidRPr="007B7097">
        <w:rPr>
          <w:rFonts w:ascii="Times New Roman" w:eastAsia="Times New Roman" w:hAnsi="Times New Roman" w:cs="Times New Roman"/>
          <w:sz w:val="28"/>
          <w:szCs w:val="28"/>
          <w:lang w:eastAsia="ru-RU"/>
        </w:rPr>
        <w:t>», направленных на раннюю профориентацию до 1850 человек;</w:t>
      </w:r>
    </w:p>
    <w:p w:rsidR="007B7097" w:rsidRPr="007B7097" w:rsidRDefault="007B7097" w:rsidP="007B7097">
      <w:pPr>
        <w:spacing w:after="0" w:line="240" w:lineRule="auto"/>
        <w:ind w:right="-6" w:firstLine="709"/>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увеличение числа детей, охваченных деятельностью детских технопарков «</w:t>
      </w:r>
      <w:proofErr w:type="spellStart"/>
      <w:r w:rsidRPr="007B7097">
        <w:rPr>
          <w:rFonts w:ascii="Times New Roman" w:eastAsia="Times New Roman" w:hAnsi="Times New Roman" w:cs="Times New Roman"/>
          <w:sz w:val="28"/>
          <w:szCs w:val="28"/>
          <w:lang w:eastAsia="ru-RU"/>
        </w:rPr>
        <w:t>Кванториум</w:t>
      </w:r>
      <w:proofErr w:type="spellEnd"/>
      <w:r w:rsidRPr="007B7097">
        <w:rPr>
          <w:rFonts w:ascii="Times New Roman" w:eastAsia="Times New Roman" w:hAnsi="Times New Roman" w:cs="Times New Roman"/>
          <w:sz w:val="28"/>
          <w:szCs w:val="28"/>
          <w:lang w:eastAsia="ru-RU"/>
        </w:rPr>
        <w:t>» (мобильных технопарков «</w:t>
      </w:r>
      <w:proofErr w:type="spellStart"/>
      <w:r w:rsidRPr="007B7097">
        <w:rPr>
          <w:rFonts w:ascii="Times New Roman" w:eastAsia="Times New Roman" w:hAnsi="Times New Roman" w:cs="Times New Roman"/>
          <w:sz w:val="28"/>
          <w:szCs w:val="28"/>
          <w:lang w:eastAsia="ru-RU"/>
        </w:rPr>
        <w:t>Кванториум</w:t>
      </w:r>
      <w:proofErr w:type="spellEnd"/>
      <w:r w:rsidRPr="007B7097">
        <w:rPr>
          <w:rFonts w:ascii="Times New Roman" w:eastAsia="Times New Roman" w:hAnsi="Times New Roman" w:cs="Times New Roman"/>
          <w:sz w:val="28"/>
          <w:szCs w:val="28"/>
          <w:lang w:eastAsia="ru-RU"/>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до 258 человек.  </w:t>
      </w:r>
    </w:p>
    <w:p w:rsidR="007B7097" w:rsidRDefault="007B7097" w:rsidP="0009209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7B7097" w:rsidRDefault="007B7097" w:rsidP="0009209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7B7097" w:rsidRPr="007B7097" w:rsidRDefault="007B7097" w:rsidP="007B7097">
      <w:pPr>
        <w:pStyle w:val="a5"/>
        <w:numPr>
          <w:ilvl w:val="1"/>
          <w:numId w:val="39"/>
        </w:numPr>
        <w:autoSpaceDE w:val="0"/>
        <w:autoSpaceDN w:val="0"/>
        <w:adjustRightInd w:val="0"/>
        <w:spacing w:after="0" w:line="240" w:lineRule="auto"/>
        <w:jc w:val="center"/>
        <w:rPr>
          <w:rFonts w:ascii="Times New Roman" w:eastAsia="Calibri" w:hAnsi="Times New Roman"/>
          <w:bCs/>
          <w:color w:val="000000"/>
          <w:sz w:val="28"/>
          <w:szCs w:val="28"/>
        </w:rPr>
      </w:pPr>
      <w:r w:rsidRPr="007B7097">
        <w:rPr>
          <w:rFonts w:ascii="Times New Roman" w:eastAsia="Calibri" w:hAnsi="Times New Roman"/>
          <w:bCs/>
          <w:color w:val="000000"/>
          <w:sz w:val="28"/>
          <w:szCs w:val="28"/>
        </w:rPr>
        <w:t xml:space="preserve">Конечные результаты реализации подпрограммы </w:t>
      </w:r>
      <w:r>
        <w:rPr>
          <w:rFonts w:ascii="Times New Roman" w:eastAsia="Calibri" w:hAnsi="Times New Roman"/>
          <w:bCs/>
          <w:color w:val="000000"/>
          <w:sz w:val="28"/>
          <w:szCs w:val="28"/>
        </w:rPr>
        <w:t>3</w:t>
      </w:r>
    </w:p>
    <w:p w:rsidR="007B7097" w:rsidRPr="007B7097" w:rsidRDefault="007B7097" w:rsidP="007B7097">
      <w:pPr>
        <w:autoSpaceDE w:val="0"/>
        <w:autoSpaceDN w:val="0"/>
        <w:adjustRightInd w:val="0"/>
        <w:spacing w:after="0" w:line="240" w:lineRule="auto"/>
        <w:ind w:left="1080"/>
        <w:jc w:val="both"/>
        <w:rPr>
          <w:rFonts w:ascii="Times New Roman" w:eastAsia="Calibri" w:hAnsi="Times New Roman" w:cs="Times New Roman"/>
          <w:color w:val="000000"/>
          <w:sz w:val="28"/>
          <w:szCs w:val="28"/>
        </w:rPr>
      </w:pPr>
    </w:p>
    <w:p w:rsidR="007B7097" w:rsidRPr="007B7097" w:rsidRDefault="007B7097" w:rsidP="007B709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B7097">
        <w:rPr>
          <w:rFonts w:ascii="Times New Roman" w:eastAsia="Calibri" w:hAnsi="Times New Roman" w:cs="Times New Roman"/>
          <w:color w:val="000000"/>
          <w:sz w:val="28"/>
          <w:szCs w:val="28"/>
        </w:rPr>
        <w:t xml:space="preserve">В результате реализации подпрограммы </w:t>
      </w:r>
      <w:r>
        <w:rPr>
          <w:rFonts w:ascii="Times New Roman" w:eastAsia="Calibri" w:hAnsi="Times New Roman" w:cs="Times New Roman"/>
          <w:color w:val="000000"/>
          <w:sz w:val="28"/>
          <w:szCs w:val="28"/>
        </w:rPr>
        <w:t>3</w:t>
      </w:r>
      <w:r w:rsidRPr="007B7097">
        <w:rPr>
          <w:rFonts w:ascii="Times New Roman" w:eastAsia="Calibri" w:hAnsi="Times New Roman" w:cs="Times New Roman"/>
          <w:color w:val="000000"/>
          <w:sz w:val="28"/>
          <w:szCs w:val="28"/>
        </w:rPr>
        <w:t xml:space="preserve"> ожидается: </w:t>
      </w:r>
    </w:p>
    <w:p w:rsidR="007B7097" w:rsidRPr="007B7097" w:rsidRDefault="007B7097" w:rsidP="007B7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создание в системе   дополнительного образования равных условий для получения современного качественного образования и позитивной социализации детей;</w:t>
      </w:r>
    </w:p>
    <w:p w:rsidR="007B7097" w:rsidRPr="007B7097" w:rsidRDefault="007B7097" w:rsidP="007B7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 xml:space="preserve">обновление содержания и технологий в системе   дополнительного образования. </w:t>
      </w:r>
    </w:p>
    <w:p w:rsidR="007B7097" w:rsidRDefault="007B7097" w:rsidP="00E544E4">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7B7097" w:rsidRPr="007B7097" w:rsidRDefault="007B7097" w:rsidP="00160AF3">
      <w:pPr>
        <w:pStyle w:val="a5"/>
        <w:widowControl w:val="0"/>
        <w:numPr>
          <w:ilvl w:val="1"/>
          <w:numId w:val="39"/>
        </w:numPr>
        <w:autoSpaceDE w:val="0"/>
        <w:autoSpaceDN w:val="0"/>
        <w:adjustRightInd w:val="0"/>
        <w:spacing w:after="0" w:line="240" w:lineRule="auto"/>
        <w:contextualSpacing/>
        <w:jc w:val="center"/>
        <w:rPr>
          <w:rFonts w:ascii="Times New Roman" w:hAnsi="Times New Roman"/>
          <w:sz w:val="28"/>
          <w:szCs w:val="28"/>
        </w:rPr>
      </w:pPr>
      <w:r w:rsidRPr="007B7097">
        <w:rPr>
          <w:rFonts w:ascii="Times New Roman" w:hAnsi="Times New Roman"/>
          <w:sz w:val="28"/>
          <w:szCs w:val="28"/>
        </w:rPr>
        <w:t xml:space="preserve">Сроки реализации подпрограммы </w:t>
      </w:r>
      <w:r>
        <w:rPr>
          <w:rFonts w:ascii="Times New Roman" w:hAnsi="Times New Roman"/>
          <w:sz w:val="28"/>
          <w:szCs w:val="28"/>
        </w:rPr>
        <w:t>3</w:t>
      </w:r>
    </w:p>
    <w:p w:rsidR="007B7097" w:rsidRPr="007B7097" w:rsidRDefault="007B7097" w:rsidP="007B70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B7097" w:rsidRPr="007B7097" w:rsidRDefault="007B7097" w:rsidP="007B7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097">
        <w:rPr>
          <w:rFonts w:ascii="Times New Roman" w:eastAsia="Times New Roman" w:hAnsi="Times New Roman" w:cs="Times New Roman"/>
          <w:sz w:val="28"/>
          <w:szCs w:val="28"/>
          <w:lang w:eastAsia="ru-RU"/>
        </w:rPr>
        <w:t>Реализация подпрограммы 2 будет осуществляться в период с 2021 года по 2025 год. Этапы реализации подпрограммы не выделяются.</w:t>
      </w:r>
    </w:p>
    <w:p w:rsidR="007B7097" w:rsidRPr="007B7097" w:rsidRDefault="007B7097" w:rsidP="007B70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7097" w:rsidRDefault="007B7097" w:rsidP="0009209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E544E4" w:rsidRPr="005B16F1" w:rsidRDefault="00E544E4" w:rsidP="00160AF3">
      <w:pPr>
        <w:pStyle w:val="a5"/>
        <w:widowControl w:val="0"/>
        <w:numPr>
          <w:ilvl w:val="0"/>
          <w:numId w:val="39"/>
        </w:numPr>
        <w:autoSpaceDE w:val="0"/>
        <w:autoSpaceDN w:val="0"/>
        <w:adjustRightInd w:val="0"/>
        <w:spacing w:after="0" w:line="240" w:lineRule="auto"/>
        <w:contextualSpacing/>
        <w:jc w:val="center"/>
        <w:rPr>
          <w:rFonts w:ascii="Times New Roman" w:hAnsi="Times New Roman"/>
          <w:sz w:val="28"/>
          <w:szCs w:val="28"/>
        </w:rPr>
      </w:pPr>
      <w:r w:rsidRPr="005B16F1">
        <w:rPr>
          <w:rFonts w:ascii="Times New Roman" w:hAnsi="Times New Roman"/>
          <w:sz w:val="28"/>
          <w:szCs w:val="28"/>
        </w:rPr>
        <w:t xml:space="preserve">Объем финансирования подпрограммы </w:t>
      </w:r>
      <w:r w:rsidR="002A4B5D">
        <w:rPr>
          <w:rFonts w:ascii="Times New Roman" w:hAnsi="Times New Roman"/>
          <w:sz w:val="28"/>
          <w:szCs w:val="28"/>
        </w:rPr>
        <w:t>3</w:t>
      </w:r>
    </w:p>
    <w:p w:rsidR="00E544E4" w:rsidRPr="00604E90" w:rsidRDefault="00E544E4" w:rsidP="00E544E4">
      <w:pPr>
        <w:spacing w:after="0" w:line="240" w:lineRule="auto"/>
        <w:jc w:val="center"/>
        <w:rPr>
          <w:rFonts w:ascii="Times New Roman" w:eastAsia="Times New Roman" w:hAnsi="Times New Roman" w:cs="Times New Roman"/>
          <w:sz w:val="28"/>
          <w:szCs w:val="28"/>
          <w:lang w:eastAsia="ru-RU"/>
        </w:rPr>
      </w:pPr>
    </w:p>
    <w:p w:rsidR="00E544E4" w:rsidRPr="005B16F1" w:rsidRDefault="00E544E4" w:rsidP="00E544E4">
      <w:pPr>
        <w:spacing w:after="0" w:line="240" w:lineRule="auto"/>
        <w:ind w:firstLine="720"/>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 xml:space="preserve">Финансирование подпрограммы </w:t>
      </w:r>
      <w:r>
        <w:rPr>
          <w:rFonts w:ascii="Times New Roman" w:eastAsia="Times New Roman" w:hAnsi="Times New Roman" w:cs="Times New Roman"/>
          <w:sz w:val="28"/>
          <w:szCs w:val="28"/>
          <w:lang w:eastAsia="ru-RU"/>
        </w:rPr>
        <w:t>3</w:t>
      </w:r>
      <w:r w:rsidRPr="005B16F1">
        <w:rPr>
          <w:rFonts w:ascii="Times New Roman" w:eastAsia="Times New Roman" w:hAnsi="Times New Roman" w:cs="Times New Roman"/>
          <w:sz w:val="28"/>
          <w:szCs w:val="28"/>
          <w:lang w:eastAsia="ru-RU"/>
        </w:rPr>
        <w:t xml:space="preserve"> будет осуществляться за счёт средств краевого бюджета, городского бюджета, внебюджетных источников, включающих собственные и заемные средства исполнителей подпрограммы. </w:t>
      </w:r>
    </w:p>
    <w:p w:rsidR="00E544E4" w:rsidRPr="00604E90" w:rsidRDefault="00E544E4" w:rsidP="00E544E4">
      <w:pPr>
        <w:shd w:val="clear" w:color="auto" w:fill="FFFFFF"/>
        <w:spacing w:after="0" w:line="240" w:lineRule="auto"/>
        <w:ind w:left="14" w:right="5" w:firstLine="706"/>
        <w:jc w:val="both"/>
        <w:rPr>
          <w:rFonts w:ascii="Times New Roman" w:eastAsia="Times New Roman" w:hAnsi="Times New Roman" w:cs="Times New Roman"/>
          <w:sz w:val="24"/>
          <w:szCs w:val="24"/>
          <w:lang w:eastAsia="ru-RU"/>
        </w:rPr>
      </w:pPr>
      <w:r w:rsidRPr="005B16F1">
        <w:rPr>
          <w:rFonts w:ascii="Times New Roman" w:eastAsia="Times New Roman" w:hAnsi="Times New Roman" w:cs="Times New Roman"/>
          <w:sz w:val="28"/>
          <w:szCs w:val="28"/>
          <w:lang w:eastAsia="ru-RU"/>
        </w:rPr>
        <w:t xml:space="preserve">Общий объем финансирования мероприятий подпрограммы </w:t>
      </w:r>
      <w:r>
        <w:rPr>
          <w:rFonts w:ascii="Times New Roman" w:eastAsia="Times New Roman" w:hAnsi="Times New Roman" w:cs="Times New Roman"/>
          <w:sz w:val="28"/>
          <w:szCs w:val="28"/>
          <w:lang w:eastAsia="ru-RU"/>
        </w:rPr>
        <w:t>3</w:t>
      </w:r>
      <w:r w:rsidRPr="005B16F1">
        <w:rPr>
          <w:rFonts w:ascii="Times New Roman" w:eastAsia="Times New Roman" w:hAnsi="Times New Roman" w:cs="Times New Roman"/>
          <w:sz w:val="28"/>
          <w:szCs w:val="28"/>
          <w:lang w:eastAsia="ru-RU"/>
        </w:rPr>
        <w:t xml:space="preserve"> составляет </w:t>
      </w:r>
      <w:r w:rsidR="00003E41">
        <w:rPr>
          <w:rFonts w:ascii="Times New Roman" w:eastAsia="Times New Roman" w:hAnsi="Times New Roman" w:cs="Times New Roman"/>
          <w:sz w:val="28"/>
          <w:szCs w:val="28"/>
          <w:lang w:eastAsia="ru-RU"/>
        </w:rPr>
        <w:t>81198</w:t>
      </w:r>
      <w:r w:rsidR="000A2B07">
        <w:rPr>
          <w:rFonts w:ascii="Times New Roman" w:eastAsia="Times New Roman" w:hAnsi="Times New Roman" w:cs="Times New Roman"/>
          <w:sz w:val="28"/>
          <w:szCs w:val="28"/>
          <w:lang w:eastAsia="ru-RU"/>
        </w:rPr>
        <w:t>,</w:t>
      </w:r>
      <w:r w:rsidR="00003E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тыс. рублей, из них:</w:t>
      </w:r>
    </w:p>
    <w:p w:rsidR="00E544E4" w:rsidRPr="00CF3617" w:rsidRDefault="00E544E4" w:rsidP="00E544E4">
      <w:pPr>
        <w:spacing w:after="0" w:line="240" w:lineRule="auto"/>
        <w:ind w:firstLine="709"/>
        <w:jc w:val="both"/>
        <w:rPr>
          <w:rFonts w:ascii="Times New Roman" w:eastAsia="Times New Roman" w:hAnsi="Times New Roman" w:cs="Times New Roman"/>
          <w:strike/>
          <w:sz w:val="28"/>
          <w:szCs w:val="28"/>
          <w:lang w:eastAsia="ru-RU"/>
        </w:rPr>
      </w:pPr>
      <w:r w:rsidRPr="00CF3617">
        <w:rPr>
          <w:rFonts w:ascii="Times New Roman" w:eastAsia="Times New Roman" w:hAnsi="Times New Roman" w:cs="Times New Roman"/>
          <w:spacing w:val="2"/>
          <w:sz w:val="28"/>
          <w:szCs w:val="28"/>
          <w:lang w:eastAsia="ru-RU"/>
        </w:rPr>
        <w:t xml:space="preserve">из краевого бюджета –  </w:t>
      </w:r>
      <w:r w:rsidR="000A2B07">
        <w:rPr>
          <w:rFonts w:ascii="Times New Roman" w:eastAsia="Times New Roman" w:hAnsi="Times New Roman" w:cs="Times New Roman"/>
          <w:sz w:val="28"/>
          <w:szCs w:val="28"/>
          <w:lang w:eastAsia="ru-RU"/>
        </w:rPr>
        <w:t>19872,</w:t>
      </w:r>
      <w:r w:rsidR="00710ECA">
        <w:rPr>
          <w:rFonts w:ascii="Times New Roman" w:eastAsia="Times New Roman" w:hAnsi="Times New Roman" w:cs="Times New Roman"/>
          <w:sz w:val="28"/>
          <w:szCs w:val="28"/>
          <w:lang w:eastAsia="ru-RU"/>
        </w:rPr>
        <w:t>6</w:t>
      </w:r>
      <w:r w:rsidRPr="00CF3617">
        <w:rPr>
          <w:rFonts w:ascii="Times New Roman" w:eastAsia="Times New Roman" w:hAnsi="Times New Roman" w:cs="Times New Roman"/>
          <w:spacing w:val="2"/>
          <w:sz w:val="28"/>
          <w:szCs w:val="28"/>
          <w:lang w:eastAsia="ru-RU"/>
        </w:rPr>
        <w:t xml:space="preserve"> тыс. рублей, в том числе по годам:</w:t>
      </w:r>
    </w:p>
    <w:p w:rsidR="00E544E4" w:rsidRPr="00CF3617" w:rsidRDefault="00E544E4" w:rsidP="00E544E4">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2021 году –  </w:t>
      </w:r>
      <w:r w:rsidR="000A2B07">
        <w:rPr>
          <w:rFonts w:ascii="Times New Roman" w:eastAsia="Times New Roman" w:hAnsi="Times New Roman" w:cs="Times New Roman"/>
          <w:sz w:val="28"/>
          <w:szCs w:val="28"/>
          <w:lang w:eastAsia="ru-RU"/>
        </w:rPr>
        <w:t xml:space="preserve">3669,1 </w:t>
      </w:r>
      <w:r w:rsidRPr="00CF3617">
        <w:rPr>
          <w:rFonts w:ascii="Times New Roman" w:eastAsia="Times New Roman" w:hAnsi="Times New Roman" w:cs="Times New Roman"/>
          <w:sz w:val="28"/>
          <w:szCs w:val="28"/>
          <w:lang w:eastAsia="ru-RU"/>
        </w:rPr>
        <w:t>тыс. рублей;</w:t>
      </w:r>
    </w:p>
    <w:p w:rsidR="00E544E4" w:rsidRPr="00CF3617" w:rsidRDefault="00E544E4" w:rsidP="00E544E4">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2022 году –  </w:t>
      </w:r>
      <w:r w:rsidR="000A2B07">
        <w:rPr>
          <w:rFonts w:ascii="Times New Roman" w:eastAsia="Times New Roman" w:hAnsi="Times New Roman" w:cs="Times New Roman"/>
          <w:sz w:val="28"/>
          <w:szCs w:val="28"/>
          <w:lang w:eastAsia="ru-RU"/>
        </w:rPr>
        <w:t>3815,8</w:t>
      </w:r>
      <w:r w:rsidRPr="00CF3617">
        <w:rPr>
          <w:rFonts w:ascii="Times New Roman" w:eastAsia="Times New Roman" w:hAnsi="Times New Roman" w:cs="Times New Roman"/>
          <w:sz w:val="28"/>
          <w:szCs w:val="28"/>
          <w:lang w:eastAsia="ru-RU"/>
        </w:rPr>
        <w:t xml:space="preserve"> тыс. рублей;</w:t>
      </w:r>
    </w:p>
    <w:p w:rsidR="00E544E4" w:rsidRPr="00CF3617" w:rsidRDefault="00E544E4" w:rsidP="00E544E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2023 году –  </w:t>
      </w:r>
      <w:r w:rsidR="000A2B07">
        <w:rPr>
          <w:rFonts w:ascii="Times New Roman" w:eastAsia="Times New Roman" w:hAnsi="Times New Roman" w:cs="Times New Roman"/>
          <w:sz w:val="28"/>
          <w:szCs w:val="28"/>
          <w:lang w:eastAsia="ru-RU"/>
        </w:rPr>
        <w:t>3968,</w:t>
      </w:r>
      <w:r w:rsidR="00710ECA">
        <w:rPr>
          <w:rFonts w:ascii="Times New Roman" w:eastAsia="Times New Roman" w:hAnsi="Times New Roman" w:cs="Times New Roman"/>
          <w:sz w:val="28"/>
          <w:szCs w:val="28"/>
          <w:lang w:eastAsia="ru-RU"/>
        </w:rPr>
        <w:t>4</w:t>
      </w:r>
      <w:r w:rsidRPr="00CF3617">
        <w:rPr>
          <w:rFonts w:ascii="Times New Roman" w:eastAsia="Times New Roman" w:hAnsi="Times New Roman" w:cs="Times New Roman"/>
          <w:sz w:val="28"/>
          <w:szCs w:val="28"/>
          <w:lang w:eastAsia="ru-RU"/>
        </w:rPr>
        <w:t xml:space="preserve"> тыс. рублей;</w:t>
      </w:r>
    </w:p>
    <w:p w:rsidR="00E544E4" w:rsidRPr="00CF3617" w:rsidRDefault="00E544E4" w:rsidP="00E544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2024 году –  </w:t>
      </w:r>
      <w:r w:rsidR="000A2B07">
        <w:rPr>
          <w:rFonts w:ascii="Times New Roman" w:eastAsia="Times New Roman" w:hAnsi="Times New Roman" w:cs="Times New Roman"/>
          <w:sz w:val="28"/>
          <w:szCs w:val="28"/>
          <w:lang w:eastAsia="ru-RU"/>
        </w:rPr>
        <w:t>4127,</w:t>
      </w:r>
      <w:r w:rsidR="00710ECA">
        <w:rPr>
          <w:rFonts w:ascii="Times New Roman" w:eastAsia="Times New Roman" w:hAnsi="Times New Roman" w:cs="Times New Roman"/>
          <w:sz w:val="28"/>
          <w:szCs w:val="28"/>
          <w:lang w:eastAsia="ru-RU"/>
        </w:rPr>
        <w:t>1</w:t>
      </w:r>
      <w:r w:rsidRPr="00CF3617">
        <w:rPr>
          <w:rFonts w:ascii="Times New Roman" w:eastAsia="Times New Roman" w:hAnsi="Times New Roman" w:cs="Times New Roman"/>
          <w:sz w:val="28"/>
          <w:szCs w:val="28"/>
          <w:lang w:eastAsia="ru-RU"/>
        </w:rPr>
        <w:t xml:space="preserve"> тыс. рублей;</w:t>
      </w:r>
    </w:p>
    <w:p w:rsidR="00E544E4" w:rsidRPr="00CF3617" w:rsidRDefault="00E544E4" w:rsidP="00E544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2025 году –  </w:t>
      </w:r>
      <w:r w:rsidR="000A2B07">
        <w:rPr>
          <w:rFonts w:ascii="Times New Roman" w:eastAsia="Times New Roman" w:hAnsi="Times New Roman" w:cs="Times New Roman"/>
          <w:sz w:val="28"/>
          <w:szCs w:val="28"/>
          <w:lang w:eastAsia="ru-RU"/>
        </w:rPr>
        <w:t>4292,</w:t>
      </w:r>
      <w:r w:rsidR="00710ECA">
        <w:rPr>
          <w:rFonts w:ascii="Times New Roman" w:eastAsia="Times New Roman" w:hAnsi="Times New Roman" w:cs="Times New Roman"/>
          <w:sz w:val="28"/>
          <w:szCs w:val="28"/>
          <w:lang w:eastAsia="ru-RU"/>
        </w:rPr>
        <w:t>2</w:t>
      </w:r>
      <w:r w:rsidRPr="00CF3617">
        <w:rPr>
          <w:rFonts w:ascii="Times New Roman" w:eastAsia="Times New Roman" w:hAnsi="Times New Roman" w:cs="Times New Roman"/>
          <w:sz w:val="28"/>
          <w:szCs w:val="28"/>
          <w:lang w:eastAsia="ru-RU"/>
        </w:rPr>
        <w:t xml:space="preserve"> тыс. рублей;</w:t>
      </w:r>
    </w:p>
    <w:p w:rsidR="00E544E4" w:rsidRPr="00CF3617" w:rsidRDefault="00E544E4" w:rsidP="00E544E4">
      <w:pPr>
        <w:spacing w:after="0" w:line="240" w:lineRule="auto"/>
        <w:ind w:firstLine="709"/>
        <w:jc w:val="both"/>
        <w:rPr>
          <w:rFonts w:ascii="Times New Roman" w:eastAsia="Times New Roman" w:hAnsi="Times New Roman" w:cs="Times New Roman"/>
          <w:strike/>
          <w:sz w:val="28"/>
          <w:szCs w:val="28"/>
          <w:lang w:eastAsia="ru-RU"/>
        </w:rPr>
      </w:pPr>
      <w:r w:rsidRPr="00CF3617">
        <w:rPr>
          <w:rFonts w:ascii="Times New Roman" w:eastAsia="Times New Roman" w:hAnsi="Times New Roman" w:cs="Times New Roman"/>
          <w:sz w:val="28"/>
          <w:szCs w:val="28"/>
          <w:lang w:eastAsia="ru-RU"/>
        </w:rPr>
        <w:t xml:space="preserve">из городского бюджета - </w:t>
      </w:r>
      <w:r w:rsidR="00003E41">
        <w:rPr>
          <w:rFonts w:ascii="Times New Roman" w:eastAsia="Times New Roman" w:hAnsi="Times New Roman" w:cs="Times New Roman"/>
          <w:sz w:val="28"/>
          <w:szCs w:val="28"/>
          <w:lang w:eastAsia="ru-RU"/>
        </w:rPr>
        <w:t>61326</w:t>
      </w:r>
      <w:r w:rsidR="000A2B07">
        <w:rPr>
          <w:rFonts w:ascii="Times New Roman" w:eastAsia="Times New Roman" w:hAnsi="Times New Roman" w:cs="Times New Roman"/>
          <w:sz w:val="28"/>
          <w:szCs w:val="28"/>
          <w:lang w:eastAsia="ru-RU"/>
        </w:rPr>
        <w:t>,</w:t>
      </w:r>
      <w:r w:rsidR="00003E41">
        <w:rPr>
          <w:rFonts w:ascii="Times New Roman" w:eastAsia="Times New Roman" w:hAnsi="Times New Roman" w:cs="Times New Roman"/>
          <w:sz w:val="28"/>
          <w:szCs w:val="28"/>
          <w:lang w:eastAsia="ru-RU"/>
        </w:rPr>
        <w:t>0</w:t>
      </w:r>
      <w:r w:rsidRPr="00CF3617">
        <w:rPr>
          <w:rFonts w:ascii="Times New Roman" w:eastAsia="Times New Roman" w:hAnsi="Times New Roman" w:cs="Times New Roman"/>
          <w:spacing w:val="2"/>
          <w:sz w:val="28"/>
          <w:szCs w:val="28"/>
          <w:lang w:eastAsia="ru-RU"/>
        </w:rPr>
        <w:t xml:space="preserve"> тыс. рублей, в том числе по годам:</w:t>
      </w:r>
    </w:p>
    <w:p w:rsidR="00E544E4" w:rsidRPr="00CF3617" w:rsidRDefault="00E544E4" w:rsidP="00E544E4">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lastRenderedPageBreak/>
        <w:t xml:space="preserve">в 2021 году –  </w:t>
      </w:r>
      <w:r w:rsidR="00003E41">
        <w:rPr>
          <w:rFonts w:ascii="Times New Roman" w:eastAsia="Times New Roman" w:hAnsi="Times New Roman" w:cs="Times New Roman"/>
          <w:sz w:val="28"/>
          <w:szCs w:val="28"/>
          <w:lang w:eastAsia="ru-RU"/>
        </w:rPr>
        <w:t xml:space="preserve">11322,3 </w:t>
      </w:r>
      <w:r w:rsidRPr="00CF3617">
        <w:rPr>
          <w:rFonts w:ascii="Times New Roman" w:eastAsia="Times New Roman" w:hAnsi="Times New Roman" w:cs="Times New Roman"/>
          <w:sz w:val="28"/>
          <w:szCs w:val="28"/>
          <w:lang w:eastAsia="ru-RU"/>
        </w:rPr>
        <w:t>тыс. рублей;</w:t>
      </w:r>
    </w:p>
    <w:p w:rsidR="00E544E4" w:rsidRPr="00CF3617" w:rsidRDefault="00E544E4" w:rsidP="00E544E4">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2022 году –  </w:t>
      </w:r>
      <w:r w:rsidR="00003E41">
        <w:rPr>
          <w:rFonts w:ascii="Times New Roman" w:eastAsia="Times New Roman" w:hAnsi="Times New Roman" w:cs="Times New Roman"/>
          <w:sz w:val="28"/>
          <w:szCs w:val="28"/>
          <w:lang w:eastAsia="ru-RU"/>
        </w:rPr>
        <w:t>11775,2</w:t>
      </w:r>
      <w:r w:rsidRPr="00CF3617">
        <w:rPr>
          <w:rFonts w:ascii="Times New Roman" w:eastAsia="Times New Roman" w:hAnsi="Times New Roman" w:cs="Times New Roman"/>
          <w:sz w:val="28"/>
          <w:szCs w:val="28"/>
          <w:lang w:eastAsia="ru-RU"/>
        </w:rPr>
        <w:t xml:space="preserve"> тыс. рублей;</w:t>
      </w:r>
    </w:p>
    <w:p w:rsidR="00E544E4" w:rsidRPr="00CF3617" w:rsidRDefault="00E544E4" w:rsidP="00E544E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2023 году –  </w:t>
      </w:r>
      <w:r w:rsidR="00003E41">
        <w:rPr>
          <w:rFonts w:ascii="Times New Roman" w:eastAsia="Times New Roman" w:hAnsi="Times New Roman" w:cs="Times New Roman"/>
          <w:sz w:val="28"/>
          <w:szCs w:val="28"/>
          <w:lang w:eastAsia="ru-RU"/>
        </w:rPr>
        <w:t>12246,4</w:t>
      </w:r>
      <w:r w:rsidRPr="00CF3617">
        <w:rPr>
          <w:rFonts w:ascii="Times New Roman" w:eastAsia="Times New Roman" w:hAnsi="Times New Roman" w:cs="Times New Roman"/>
          <w:sz w:val="28"/>
          <w:szCs w:val="28"/>
          <w:lang w:eastAsia="ru-RU"/>
        </w:rPr>
        <w:t xml:space="preserve"> тыс. рублей;</w:t>
      </w:r>
    </w:p>
    <w:p w:rsidR="00E544E4" w:rsidRPr="00CF3617" w:rsidRDefault="00E544E4" w:rsidP="00E544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2024 году –  </w:t>
      </w:r>
      <w:r w:rsidR="00003E41">
        <w:rPr>
          <w:rFonts w:ascii="Times New Roman" w:eastAsia="Times New Roman" w:hAnsi="Times New Roman" w:cs="Times New Roman"/>
          <w:sz w:val="28"/>
          <w:szCs w:val="28"/>
          <w:lang w:eastAsia="ru-RU"/>
        </w:rPr>
        <w:t xml:space="preserve">12736,3 </w:t>
      </w:r>
      <w:r w:rsidRPr="00CF3617">
        <w:rPr>
          <w:rFonts w:ascii="Times New Roman" w:eastAsia="Times New Roman" w:hAnsi="Times New Roman" w:cs="Times New Roman"/>
          <w:sz w:val="28"/>
          <w:szCs w:val="28"/>
          <w:lang w:eastAsia="ru-RU"/>
        </w:rPr>
        <w:t>тыс. рублей;</w:t>
      </w:r>
    </w:p>
    <w:p w:rsidR="00E544E4" w:rsidRPr="00CF3617" w:rsidRDefault="00E544E4" w:rsidP="00E544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2025 году –  </w:t>
      </w:r>
      <w:r w:rsidR="00003E41">
        <w:rPr>
          <w:rFonts w:ascii="Times New Roman" w:eastAsia="Times New Roman" w:hAnsi="Times New Roman" w:cs="Times New Roman"/>
          <w:sz w:val="28"/>
          <w:szCs w:val="28"/>
          <w:lang w:eastAsia="ru-RU"/>
        </w:rPr>
        <w:t>13245,8</w:t>
      </w:r>
      <w:r w:rsidRPr="00CF3617">
        <w:rPr>
          <w:rFonts w:ascii="Times New Roman" w:eastAsia="Times New Roman" w:hAnsi="Times New Roman" w:cs="Times New Roman"/>
          <w:sz w:val="28"/>
          <w:szCs w:val="28"/>
          <w:lang w:eastAsia="ru-RU"/>
        </w:rPr>
        <w:t xml:space="preserve"> тыс. рублей;</w:t>
      </w:r>
    </w:p>
    <w:p w:rsidR="00E544E4" w:rsidRDefault="00156F00" w:rsidP="00A557B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56F00">
        <w:rPr>
          <w:rFonts w:ascii="Times New Roman" w:eastAsia="Times New Roman" w:hAnsi="Times New Roman" w:cs="Times New Roman"/>
          <w:sz w:val="28"/>
          <w:szCs w:val="28"/>
          <w:lang w:eastAsia="ru-RU"/>
        </w:rPr>
        <w:t xml:space="preserve">Объемы финансирования программы подлежат ежегодному уточнению в соответствии с решением о бюджете муниципального образования город Яровое Алтайского края на очередной финансовый год и плановый период. </w:t>
      </w:r>
      <w:r w:rsidR="00E544E4" w:rsidRPr="00CF3617">
        <w:rPr>
          <w:rFonts w:ascii="Times New Roman" w:eastAsia="Times New Roman" w:hAnsi="Times New Roman" w:cs="Times New Roman"/>
          <w:sz w:val="28"/>
          <w:szCs w:val="28"/>
          <w:lang w:eastAsia="ru-RU"/>
        </w:rPr>
        <w:t xml:space="preserve">В зависимости от изменений подлежат уточнению показатели и индикаторы эффективности подпрограммы </w:t>
      </w:r>
      <w:r w:rsidR="00E544E4">
        <w:rPr>
          <w:rFonts w:ascii="Times New Roman" w:eastAsia="Times New Roman" w:hAnsi="Times New Roman" w:cs="Times New Roman"/>
          <w:sz w:val="28"/>
          <w:szCs w:val="28"/>
          <w:lang w:eastAsia="ru-RU"/>
        </w:rPr>
        <w:t>3</w:t>
      </w:r>
      <w:r w:rsidR="00E544E4" w:rsidRPr="00CF3617">
        <w:rPr>
          <w:rFonts w:ascii="Times New Roman" w:eastAsia="Times New Roman" w:hAnsi="Times New Roman" w:cs="Times New Roman"/>
          <w:sz w:val="28"/>
          <w:szCs w:val="28"/>
          <w:lang w:eastAsia="ru-RU"/>
        </w:rPr>
        <w:t>.</w:t>
      </w:r>
    </w:p>
    <w:p w:rsidR="007B7097" w:rsidRDefault="007B7097" w:rsidP="0009209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E544E4" w:rsidRPr="00CF3617" w:rsidRDefault="00E544E4" w:rsidP="00160AF3">
      <w:pPr>
        <w:pStyle w:val="a5"/>
        <w:widowControl w:val="0"/>
        <w:numPr>
          <w:ilvl w:val="0"/>
          <w:numId w:val="39"/>
        </w:numPr>
        <w:autoSpaceDE w:val="0"/>
        <w:autoSpaceDN w:val="0"/>
        <w:adjustRightInd w:val="0"/>
        <w:spacing w:after="0" w:line="240" w:lineRule="auto"/>
        <w:contextualSpacing/>
        <w:jc w:val="center"/>
        <w:rPr>
          <w:rFonts w:ascii="Times New Roman" w:hAnsi="Times New Roman"/>
          <w:sz w:val="28"/>
          <w:szCs w:val="28"/>
        </w:rPr>
      </w:pPr>
      <w:r w:rsidRPr="00CF3617">
        <w:rPr>
          <w:rFonts w:ascii="Times New Roman" w:hAnsi="Times New Roman"/>
          <w:sz w:val="28"/>
          <w:szCs w:val="28"/>
        </w:rPr>
        <w:t xml:space="preserve">Механизм реализации подпрограммы </w:t>
      </w:r>
      <w:r>
        <w:rPr>
          <w:rFonts w:ascii="Times New Roman" w:hAnsi="Times New Roman"/>
          <w:sz w:val="28"/>
          <w:szCs w:val="28"/>
        </w:rPr>
        <w:t>3</w:t>
      </w:r>
    </w:p>
    <w:p w:rsidR="00E544E4" w:rsidRDefault="00E544E4"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Ответственный исполнитель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комитет администрации г.Яровое по образованию</w:t>
      </w:r>
      <w:r w:rsidR="00C61705">
        <w:rPr>
          <w:rFonts w:ascii="Times New Roman" w:eastAsia="Times New Roman" w:hAnsi="Times New Roman" w:cs="Times New Roman"/>
          <w:sz w:val="28"/>
          <w:szCs w:val="28"/>
          <w:lang w:eastAsia="ru-RU"/>
        </w:rPr>
        <w:t xml:space="preserve"> в лице главного специалиста, инспектора школ по внеклассной и внешкольной </w:t>
      </w:r>
      <w:proofErr w:type="spellStart"/>
      <w:r w:rsidR="00C61705">
        <w:rPr>
          <w:rFonts w:ascii="Times New Roman" w:eastAsia="Times New Roman" w:hAnsi="Times New Roman" w:cs="Times New Roman"/>
          <w:sz w:val="28"/>
          <w:szCs w:val="28"/>
          <w:lang w:eastAsia="ru-RU"/>
        </w:rPr>
        <w:t>работе</w:t>
      </w:r>
      <w:r w:rsidRPr="003C4EB9">
        <w:rPr>
          <w:rFonts w:ascii="Times New Roman" w:eastAsia="Times New Roman" w:hAnsi="Times New Roman" w:cs="Times New Roman"/>
          <w:sz w:val="28"/>
          <w:szCs w:val="28"/>
          <w:lang w:eastAsia="ru-RU"/>
        </w:rPr>
        <w:t>определяет</w:t>
      </w:r>
      <w:proofErr w:type="spellEnd"/>
      <w:r w:rsidRPr="003C4EB9">
        <w:rPr>
          <w:rFonts w:ascii="Times New Roman" w:eastAsia="Times New Roman" w:hAnsi="Times New Roman" w:cs="Times New Roman"/>
          <w:sz w:val="28"/>
          <w:szCs w:val="28"/>
          <w:lang w:eastAsia="ru-RU"/>
        </w:rPr>
        <w:t xml:space="preserve"> соисполнителей и участников мероприятий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Ответственный исполнитель:</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организует реализацию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xml:space="preserve">, принимает решение о внесении изменений в муниципальную подпрограмму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xml:space="preserve"> в соответствии с установленными порядком и требованиями;</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контролирует выполнение подпрограммных мероприятий, выявляет несоответствие результатов их реализации плановым показателям, устанавливает причины </w:t>
      </w:r>
      <w:proofErr w:type="spellStart"/>
      <w:r w:rsidRPr="003C4EB9">
        <w:rPr>
          <w:rFonts w:ascii="Times New Roman" w:eastAsia="Times New Roman" w:hAnsi="Times New Roman" w:cs="Times New Roman"/>
          <w:sz w:val="28"/>
          <w:szCs w:val="28"/>
          <w:lang w:eastAsia="ru-RU"/>
        </w:rPr>
        <w:t>недостижения</w:t>
      </w:r>
      <w:proofErr w:type="spellEnd"/>
      <w:r w:rsidRPr="003C4EB9">
        <w:rPr>
          <w:rFonts w:ascii="Times New Roman" w:eastAsia="Times New Roman" w:hAnsi="Times New Roman" w:cs="Times New Roman"/>
          <w:sz w:val="28"/>
          <w:szCs w:val="28"/>
          <w:lang w:eastAsia="ru-RU"/>
        </w:rPr>
        <w:t xml:space="preserve"> ожидаемых результатов и определяет меры по их устранению;</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запрашивает у участников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xml:space="preserve"> информацию, необходимую для проведения мониторинга и подготовки отчета о ходе реализации и оценке эффективности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рекомендует участникам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xml:space="preserve"> осуществлять разработку планов реализации отдельных мероприятий;</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подготавливает ежеквартальные и годовой отчеты о ходе реализации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представляет их в установленном порядке и сроки в отдел по экономике, инвестициям и промышленности Администрации города Яровое Алтайского края.</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Участники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осуществляют реализацию мероприятий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в которых предполагается их участие;</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несут ответственность за качественное и своевременное выполнение мероприятий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целевое и рациональное использование финансовых средств;</w:t>
      </w:r>
    </w:p>
    <w:p w:rsidR="003C4EB9" w:rsidRP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вносят ответственному исполнителю предложения о необходимости внесения изменений в муниципальную подпрограмму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w:t>
      </w:r>
    </w:p>
    <w:p w:rsidR="003C4EB9" w:rsidRDefault="003C4EB9" w:rsidP="003C4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представляют ответственному исполнителю информацию, необходимую для проведения мониторинга реализации муниципальной подпрограммы </w:t>
      </w:r>
      <w:r>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xml:space="preserve">, оценки эффективности реализации муниципальной подпрограммы </w:t>
      </w:r>
      <w:r w:rsidR="00425C4E">
        <w:rPr>
          <w:rFonts w:ascii="Times New Roman" w:eastAsia="Times New Roman" w:hAnsi="Times New Roman" w:cs="Times New Roman"/>
          <w:sz w:val="28"/>
          <w:szCs w:val="28"/>
          <w:lang w:eastAsia="ru-RU"/>
        </w:rPr>
        <w:t>3</w:t>
      </w:r>
      <w:r w:rsidRPr="003C4EB9">
        <w:rPr>
          <w:rFonts w:ascii="Times New Roman" w:eastAsia="Times New Roman" w:hAnsi="Times New Roman" w:cs="Times New Roman"/>
          <w:sz w:val="28"/>
          <w:szCs w:val="28"/>
          <w:lang w:eastAsia="ru-RU"/>
        </w:rPr>
        <w:t xml:space="preserve"> и </w:t>
      </w:r>
      <w:r w:rsidRPr="003C4EB9">
        <w:rPr>
          <w:rFonts w:ascii="Times New Roman" w:eastAsia="Times New Roman" w:hAnsi="Times New Roman" w:cs="Times New Roman"/>
          <w:sz w:val="28"/>
          <w:szCs w:val="28"/>
          <w:lang w:eastAsia="ru-RU"/>
        </w:rPr>
        <w:lastRenderedPageBreak/>
        <w:t>формирования сводных отчетов (в срок до 20 числа месяца, сл</w:t>
      </w:r>
      <w:r w:rsidR="00746751">
        <w:rPr>
          <w:rFonts w:ascii="Times New Roman" w:eastAsia="Times New Roman" w:hAnsi="Times New Roman" w:cs="Times New Roman"/>
          <w:sz w:val="28"/>
          <w:szCs w:val="28"/>
          <w:lang w:eastAsia="ru-RU"/>
        </w:rPr>
        <w:t>едующего за отчетным кварталом);</w:t>
      </w:r>
    </w:p>
    <w:p w:rsidR="00746751" w:rsidRPr="003C4EB9" w:rsidRDefault="00746751" w:rsidP="007467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2EF">
        <w:rPr>
          <w:rFonts w:ascii="Times New Roman" w:eastAsia="Times New Roman" w:hAnsi="Times New Roman" w:cs="Times New Roman"/>
          <w:sz w:val="28"/>
          <w:szCs w:val="28"/>
          <w:lang w:eastAsia="ru-RU"/>
        </w:rPr>
        <w:t>провод</w:t>
      </w:r>
      <w:r>
        <w:rPr>
          <w:rFonts w:ascii="Times New Roman" w:eastAsia="Times New Roman" w:hAnsi="Times New Roman" w:cs="Times New Roman"/>
          <w:sz w:val="28"/>
          <w:szCs w:val="28"/>
          <w:lang w:eastAsia="ru-RU"/>
        </w:rPr>
        <w:t>я</w:t>
      </w:r>
      <w:r w:rsidRPr="000552EF">
        <w:rPr>
          <w:rFonts w:ascii="Times New Roman" w:eastAsia="Times New Roman" w:hAnsi="Times New Roman" w:cs="Times New Roman"/>
          <w:sz w:val="28"/>
          <w:szCs w:val="28"/>
          <w:lang w:eastAsia="ru-RU"/>
        </w:rPr>
        <w:t xml:space="preserve">т процедуру выбора подрядных организаций на проведение работ в рамках программы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услуг отдельными видами юридических лиц" </w:t>
      </w:r>
      <w:r>
        <w:rPr>
          <w:rFonts w:ascii="Times New Roman" w:eastAsia="Times New Roman" w:hAnsi="Times New Roman" w:cs="Times New Roman"/>
          <w:sz w:val="28"/>
          <w:szCs w:val="28"/>
          <w:lang w:eastAsia="ru-RU"/>
        </w:rPr>
        <w:t>и заключают контракт.</w:t>
      </w:r>
    </w:p>
    <w:p w:rsidR="003C4EB9" w:rsidRPr="003C4EB9" w:rsidRDefault="003C4EB9" w:rsidP="003C4EB9">
      <w:pPr>
        <w:autoSpaceDE w:val="0"/>
        <w:autoSpaceDN w:val="0"/>
        <w:adjustRightInd w:val="0"/>
        <w:spacing w:after="0" w:line="240" w:lineRule="auto"/>
        <w:ind w:firstLine="709"/>
        <w:jc w:val="both"/>
        <w:rPr>
          <w:rFonts w:ascii="Calibri" w:eastAsia="Calibri" w:hAnsi="Calibri" w:cs="Calibri"/>
          <w:color w:val="000000"/>
          <w:sz w:val="28"/>
          <w:szCs w:val="28"/>
        </w:rPr>
      </w:pPr>
      <w:r w:rsidRPr="003C4EB9">
        <w:rPr>
          <w:rFonts w:ascii="Times New Roman" w:eastAsia="Calibri" w:hAnsi="Times New Roman" w:cs="Times New Roman"/>
          <w:color w:val="000000"/>
          <w:sz w:val="28"/>
          <w:szCs w:val="28"/>
        </w:rPr>
        <w:t xml:space="preserve">Выделяемые бюджетные средства на реализацию мероприятий муниципальной подпрограммы </w:t>
      </w:r>
      <w:r w:rsidR="00425C4E">
        <w:rPr>
          <w:rFonts w:ascii="Times New Roman" w:eastAsia="Calibri" w:hAnsi="Times New Roman" w:cs="Times New Roman"/>
          <w:color w:val="000000"/>
          <w:sz w:val="28"/>
          <w:szCs w:val="28"/>
        </w:rPr>
        <w:t>3</w:t>
      </w:r>
      <w:r w:rsidRPr="003C4EB9">
        <w:rPr>
          <w:rFonts w:ascii="Times New Roman" w:eastAsia="Calibri" w:hAnsi="Times New Roman" w:cs="Times New Roman"/>
          <w:color w:val="000000"/>
          <w:sz w:val="28"/>
          <w:szCs w:val="28"/>
        </w:rPr>
        <w:t xml:space="preserve"> имеет целевое назначение и не могут быть израсходованы на другие цели.</w:t>
      </w:r>
    </w:p>
    <w:p w:rsidR="002B51DF" w:rsidRDefault="002B51DF">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425C4E" w:rsidRDefault="00425C4E">
      <w:pPr>
        <w:rPr>
          <w:rFonts w:ascii="Times New Roman" w:eastAsia="Calibri" w:hAnsi="Times New Roman" w:cs="Times New Roman"/>
          <w:color w:val="000000"/>
          <w:sz w:val="28"/>
          <w:szCs w:val="28"/>
        </w:rPr>
      </w:pPr>
    </w:p>
    <w:p w:rsidR="00746751" w:rsidRDefault="00746751">
      <w:pPr>
        <w:rPr>
          <w:rFonts w:ascii="Times New Roman" w:eastAsia="Calibri" w:hAnsi="Times New Roman" w:cs="Times New Roman"/>
          <w:color w:val="000000"/>
          <w:sz w:val="28"/>
          <w:szCs w:val="28"/>
        </w:rPr>
      </w:pPr>
    </w:p>
    <w:p w:rsidR="007772D6" w:rsidRDefault="007772D6" w:rsidP="00E544E4">
      <w:pPr>
        <w:spacing w:after="0" w:line="240" w:lineRule="auto"/>
        <w:jc w:val="center"/>
        <w:rPr>
          <w:rFonts w:ascii="Times New Roman" w:hAnsi="Times New Roman" w:cs="Times New Roman"/>
          <w:sz w:val="28"/>
          <w:szCs w:val="28"/>
        </w:rPr>
      </w:pPr>
    </w:p>
    <w:p w:rsidR="00E544E4" w:rsidRPr="00604E90" w:rsidRDefault="00E544E4" w:rsidP="00E544E4">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lastRenderedPageBreak/>
        <w:t xml:space="preserve">Подпрограмма </w:t>
      </w:r>
      <w:r>
        <w:rPr>
          <w:rFonts w:ascii="Times New Roman" w:hAnsi="Times New Roman" w:cs="Times New Roman"/>
          <w:sz w:val="28"/>
          <w:szCs w:val="28"/>
        </w:rPr>
        <w:t>4</w:t>
      </w:r>
    </w:p>
    <w:p w:rsidR="00E544E4" w:rsidRPr="00E544E4" w:rsidRDefault="00E544E4" w:rsidP="00E544E4">
      <w:pPr>
        <w:spacing w:after="0" w:line="240" w:lineRule="auto"/>
        <w:jc w:val="center"/>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 xml:space="preserve">«Профессиональная подготовка, переподготовка, </w:t>
      </w:r>
    </w:p>
    <w:p w:rsidR="00E544E4" w:rsidRPr="00E544E4" w:rsidRDefault="00E544E4" w:rsidP="00E544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повышение квалификации и развитие кадрового потенциала»</w:t>
      </w:r>
    </w:p>
    <w:p w:rsidR="00E544E4" w:rsidRPr="00604E90" w:rsidRDefault="00E544E4" w:rsidP="00E544E4">
      <w:pPr>
        <w:spacing w:after="0" w:line="240" w:lineRule="auto"/>
        <w:jc w:val="center"/>
        <w:rPr>
          <w:rFonts w:ascii="Times New Roman" w:hAnsi="Times New Roman" w:cs="Times New Roman"/>
          <w:sz w:val="28"/>
          <w:szCs w:val="28"/>
        </w:rPr>
      </w:pPr>
    </w:p>
    <w:p w:rsidR="00E544E4" w:rsidRPr="00604E90" w:rsidRDefault="00E544E4" w:rsidP="00E544E4">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Паспорт</w:t>
      </w:r>
    </w:p>
    <w:p w:rsidR="00E544E4" w:rsidRPr="00604E90" w:rsidRDefault="00E544E4" w:rsidP="00E544E4">
      <w:pPr>
        <w:spacing w:after="0" w:line="240" w:lineRule="auto"/>
        <w:jc w:val="center"/>
        <w:rPr>
          <w:rFonts w:ascii="Times New Roman" w:hAnsi="Times New Roman" w:cs="Times New Roman"/>
          <w:sz w:val="28"/>
          <w:szCs w:val="28"/>
        </w:rPr>
      </w:pPr>
      <w:r w:rsidRPr="00604E90">
        <w:rPr>
          <w:rFonts w:ascii="Times New Roman" w:hAnsi="Times New Roman" w:cs="Times New Roman"/>
          <w:sz w:val="28"/>
          <w:szCs w:val="28"/>
        </w:rPr>
        <w:t xml:space="preserve"> подпрограммы </w:t>
      </w:r>
      <w:r>
        <w:rPr>
          <w:rFonts w:ascii="Times New Roman" w:hAnsi="Times New Roman" w:cs="Times New Roman"/>
          <w:sz w:val="28"/>
          <w:szCs w:val="28"/>
        </w:rPr>
        <w:t>4</w:t>
      </w:r>
    </w:p>
    <w:p w:rsidR="00E544E4" w:rsidRPr="00E544E4" w:rsidRDefault="00E544E4" w:rsidP="00E544E4">
      <w:pPr>
        <w:spacing w:after="0" w:line="240" w:lineRule="auto"/>
        <w:jc w:val="center"/>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 xml:space="preserve">«Профессиональная подготовка, переподготовка, </w:t>
      </w:r>
    </w:p>
    <w:p w:rsidR="00092092" w:rsidRPr="00E544E4" w:rsidRDefault="00E544E4" w:rsidP="00E544E4">
      <w:pPr>
        <w:widowControl w:val="0"/>
        <w:autoSpaceDE w:val="0"/>
        <w:autoSpaceDN w:val="0"/>
        <w:adjustRightInd w:val="0"/>
        <w:spacing w:after="0" w:line="240" w:lineRule="auto"/>
        <w:ind w:left="170" w:right="57"/>
        <w:jc w:val="center"/>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повышение квалификации и развитие кадрового потенциала»</w:t>
      </w:r>
    </w:p>
    <w:p w:rsidR="00092092" w:rsidRPr="00604E90" w:rsidRDefault="00092092" w:rsidP="00092092">
      <w:pPr>
        <w:spacing w:after="0" w:line="240" w:lineRule="auto"/>
        <w:jc w:val="center"/>
        <w:rPr>
          <w:rFonts w:ascii="Times New Roman" w:eastAsia="Times New Roman" w:hAnsi="Times New Roman" w:cs="Times New Roman"/>
          <w:sz w:val="24"/>
          <w:szCs w:val="24"/>
          <w:lang w:eastAsia="ru-RU"/>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1134"/>
        <w:gridCol w:w="1417"/>
        <w:gridCol w:w="992"/>
        <w:gridCol w:w="993"/>
        <w:gridCol w:w="1024"/>
        <w:gridCol w:w="907"/>
        <w:gridCol w:w="1045"/>
      </w:tblGrid>
      <w:tr w:rsidR="00E544E4" w:rsidRPr="00604E90" w:rsidTr="00160AF3">
        <w:trPr>
          <w:tblCellSpacing w:w="5" w:type="nil"/>
        </w:trPr>
        <w:tc>
          <w:tcPr>
            <w:tcW w:w="2127" w:type="dxa"/>
          </w:tcPr>
          <w:p w:rsidR="00E544E4" w:rsidRPr="00E544E4" w:rsidRDefault="00E544E4"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Соисполнитель муниципальной программы</w:t>
            </w:r>
          </w:p>
        </w:tc>
        <w:tc>
          <w:tcPr>
            <w:tcW w:w="7512" w:type="dxa"/>
            <w:gridSpan w:val="7"/>
          </w:tcPr>
          <w:p w:rsidR="00E544E4" w:rsidRPr="00E544E4" w:rsidRDefault="00E544E4" w:rsidP="00CD52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544E4">
              <w:rPr>
                <w:rFonts w:ascii="Times New Roman" w:eastAsia="Times New Roman" w:hAnsi="Times New Roman" w:cs="Times New Roman"/>
                <w:sz w:val="28"/>
                <w:szCs w:val="28"/>
                <w:lang w:eastAsia="ru-RU"/>
              </w:rPr>
              <w:t>тсутству</w:t>
            </w:r>
            <w:r w:rsidR="00CD5299">
              <w:rPr>
                <w:rFonts w:ascii="Times New Roman" w:eastAsia="Times New Roman" w:hAnsi="Times New Roman" w:cs="Times New Roman"/>
                <w:sz w:val="28"/>
                <w:szCs w:val="28"/>
                <w:lang w:eastAsia="ru-RU"/>
              </w:rPr>
              <w:t>ю</w:t>
            </w:r>
            <w:r w:rsidRPr="00E544E4">
              <w:rPr>
                <w:rFonts w:ascii="Times New Roman" w:eastAsia="Times New Roman" w:hAnsi="Times New Roman" w:cs="Times New Roman"/>
                <w:sz w:val="28"/>
                <w:szCs w:val="28"/>
                <w:lang w:eastAsia="ru-RU"/>
              </w:rPr>
              <w:t>т</w:t>
            </w:r>
          </w:p>
        </w:tc>
      </w:tr>
      <w:tr w:rsidR="00E544E4" w:rsidRPr="00604E90" w:rsidTr="00160AF3">
        <w:trPr>
          <w:trHeight w:val="363"/>
          <w:tblCellSpacing w:w="5" w:type="nil"/>
        </w:trPr>
        <w:tc>
          <w:tcPr>
            <w:tcW w:w="2127" w:type="dxa"/>
          </w:tcPr>
          <w:p w:rsidR="00E544E4" w:rsidRPr="00E544E4" w:rsidRDefault="00E544E4"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Участники подпрограммы</w:t>
            </w:r>
          </w:p>
        </w:tc>
        <w:tc>
          <w:tcPr>
            <w:tcW w:w="7512" w:type="dxa"/>
            <w:gridSpan w:val="7"/>
          </w:tcPr>
          <w:p w:rsidR="00E544E4" w:rsidRPr="00E544E4" w:rsidRDefault="003940A7" w:rsidP="00E544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администрации г.Яровое</w:t>
            </w:r>
            <w:r w:rsidR="00E544E4" w:rsidRPr="00E544E4">
              <w:rPr>
                <w:rFonts w:ascii="Times New Roman" w:eastAsia="Times New Roman" w:hAnsi="Times New Roman" w:cs="Times New Roman"/>
                <w:sz w:val="28"/>
                <w:szCs w:val="28"/>
                <w:lang w:eastAsia="ru-RU"/>
              </w:rPr>
              <w:t xml:space="preserve"> по образованию</w:t>
            </w:r>
          </w:p>
        </w:tc>
      </w:tr>
      <w:tr w:rsidR="00E544E4" w:rsidRPr="00604E90" w:rsidTr="00160AF3">
        <w:trPr>
          <w:trHeight w:val="519"/>
          <w:tblCellSpacing w:w="5" w:type="nil"/>
        </w:trPr>
        <w:tc>
          <w:tcPr>
            <w:tcW w:w="2127" w:type="dxa"/>
          </w:tcPr>
          <w:p w:rsidR="00CD5299" w:rsidRDefault="00CD5299"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p>
          <w:p w:rsidR="00E544E4" w:rsidRPr="00E544E4" w:rsidRDefault="00E544E4"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подпрограммы</w:t>
            </w:r>
          </w:p>
        </w:tc>
        <w:tc>
          <w:tcPr>
            <w:tcW w:w="7512" w:type="dxa"/>
            <w:gridSpan w:val="7"/>
          </w:tcPr>
          <w:p w:rsidR="00E544E4" w:rsidRPr="00A96969" w:rsidRDefault="00E544E4" w:rsidP="00E544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Создание условий для развития кадрового потенциала в муни</w:t>
            </w:r>
            <w:r w:rsidR="00A96969">
              <w:rPr>
                <w:rFonts w:ascii="Times New Roman" w:eastAsia="Times New Roman" w:hAnsi="Times New Roman" w:cs="Times New Roman"/>
                <w:sz w:val="28"/>
                <w:szCs w:val="28"/>
                <w:lang w:eastAsia="ru-RU"/>
              </w:rPr>
              <w:t>ципальном образовании город  Яровое</w:t>
            </w:r>
          </w:p>
        </w:tc>
      </w:tr>
      <w:tr w:rsidR="00E544E4" w:rsidRPr="00604E90" w:rsidTr="00324E7A">
        <w:trPr>
          <w:trHeight w:val="1629"/>
          <w:tblCellSpacing w:w="5" w:type="nil"/>
        </w:trPr>
        <w:tc>
          <w:tcPr>
            <w:tcW w:w="2127" w:type="dxa"/>
          </w:tcPr>
          <w:p w:rsidR="00E544E4" w:rsidRPr="00E544E4" w:rsidRDefault="00E544E4"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Задачи подпрограммы</w:t>
            </w:r>
          </w:p>
          <w:p w:rsidR="00E544E4" w:rsidRPr="00E544E4" w:rsidRDefault="00E544E4"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544E4" w:rsidRPr="00E544E4" w:rsidRDefault="00E544E4"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544E4" w:rsidRPr="00E544E4" w:rsidRDefault="00E544E4" w:rsidP="00E544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12" w:type="dxa"/>
            <w:gridSpan w:val="7"/>
          </w:tcPr>
          <w:p w:rsidR="00E544E4" w:rsidRPr="00A96969" w:rsidRDefault="00A96969" w:rsidP="00E544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п</w:t>
            </w:r>
            <w:r w:rsidR="00E544E4" w:rsidRPr="00A96969">
              <w:rPr>
                <w:rFonts w:ascii="Times New Roman" w:eastAsia="Times New Roman" w:hAnsi="Times New Roman" w:cs="Times New Roman"/>
                <w:sz w:val="28"/>
                <w:szCs w:val="28"/>
                <w:lang w:eastAsia="ru-RU"/>
              </w:rPr>
              <w:t>овышение уровня квалификации, профессиональной компетенции педагогических и руководящих работников</w:t>
            </w:r>
          </w:p>
          <w:p w:rsidR="00E544E4" w:rsidRPr="00A96969" w:rsidRDefault="00E544E4" w:rsidP="00E544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общег</w:t>
            </w:r>
            <w:r w:rsidR="00A96969" w:rsidRPr="00A96969">
              <w:rPr>
                <w:rFonts w:ascii="Times New Roman" w:eastAsia="Times New Roman" w:hAnsi="Times New Roman" w:cs="Times New Roman"/>
                <w:sz w:val="28"/>
                <w:szCs w:val="28"/>
                <w:lang w:eastAsia="ru-RU"/>
              </w:rPr>
              <w:t>о и дополнительного образования;</w:t>
            </w:r>
          </w:p>
          <w:p w:rsidR="00A96969" w:rsidRPr="00324E7A" w:rsidRDefault="00A96969" w:rsidP="00E544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м</w:t>
            </w:r>
            <w:r w:rsidR="00E544E4" w:rsidRPr="00A96969">
              <w:rPr>
                <w:rFonts w:ascii="Times New Roman" w:eastAsia="Times New Roman" w:hAnsi="Times New Roman" w:cs="Times New Roman"/>
                <w:sz w:val="28"/>
                <w:szCs w:val="28"/>
                <w:lang w:eastAsia="ru-RU"/>
              </w:rPr>
              <w:t>отивация педагогов к саморазвитию и повышению своей профессиональной компетентности</w:t>
            </w:r>
          </w:p>
        </w:tc>
      </w:tr>
      <w:tr w:rsidR="00A96969" w:rsidRPr="00604E90" w:rsidTr="00160AF3">
        <w:trPr>
          <w:trHeight w:val="1244"/>
          <w:tblCellSpacing w:w="5" w:type="nil"/>
        </w:trPr>
        <w:tc>
          <w:tcPr>
            <w:tcW w:w="2127" w:type="dxa"/>
          </w:tcPr>
          <w:p w:rsidR="00A96969" w:rsidRDefault="00A96969" w:rsidP="00A969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 xml:space="preserve">Перечень </w:t>
            </w:r>
          </w:p>
          <w:p w:rsidR="00A96969" w:rsidRPr="00E544E4" w:rsidRDefault="00A96969" w:rsidP="00A969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44E4">
              <w:rPr>
                <w:rFonts w:ascii="Times New Roman" w:eastAsia="Times New Roman" w:hAnsi="Times New Roman" w:cs="Times New Roman"/>
                <w:sz w:val="28"/>
                <w:szCs w:val="28"/>
                <w:lang w:eastAsia="ru-RU"/>
              </w:rPr>
              <w:t>мероприятий подпрограммы</w:t>
            </w:r>
          </w:p>
        </w:tc>
        <w:tc>
          <w:tcPr>
            <w:tcW w:w="7512" w:type="dxa"/>
            <w:gridSpan w:val="7"/>
          </w:tcPr>
          <w:p w:rsidR="00AC4A7C" w:rsidRPr="00A96969" w:rsidRDefault="00AC4A7C" w:rsidP="00AC4A7C">
            <w:pPr>
              <w:spacing w:after="0" w:line="240" w:lineRule="auto"/>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повышение уровня квалификации, профессиональной компетентности педагогических и руководящих работников системы дошкольного образования;</w:t>
            </w:r>
          </w:p>
          <w:p w:rsidR="00AC4A7C" w:rsidRPr="00A96969" w:rsidRDefault="00AC4A7C" w:rsidP="00AC4A7C">
            <w:pPr>
              <w:spacing w:after="0" w:line="240" w:lineRule="auto"/>
              <w:jc w:val="both"/>
              <w:rPr>
                <w:rFonts w:ascii="Times New Roman" w:eastAsia="Times New Roman" w:hAnsi="Times New Roman" w:cs="Times New Roman"/>
                <w:bCs/>
                <w:sz w:val="28"/>
                <w:szCs w:val="28"/>
                <w:lang w:eastAsia="ru-RU"/>
              </w:rPr>
            </w:pPr>
            <w:r w:rsidRPr="00A96969">
              <w:rPr>
                <w:rFonts w:ascii="Times New Roman" w:eastAsia="Times New Roman" w:hAnsi="Times New Roman" w:cs="Times New Roman"/>
                <w:bCs/>
                <w:sz w:val="28"/>
                <w:szCs w:val="28"/>
                <w:lang w:eastAsia="ru-RU"/>
              </w:rPr>
              <w:t>повышение уровня квалификации, профессиональной компетентности педагогических и руководящих работников общеобразовательных учреждений;</w:t>
            </w:r>
          </w:p>
          <w:p w:rsidR="00AC4A7C" w:rsidRPr="00A96969" w:rsidRDefault="00AC4A7C" w:rsidP="00AC4A7C">
            <w:pPr>
              <w:spacing w:after="0" w:line="240" w:lineRule="auto"/>
              <w:jc w:val="both"/>
              <w:rPr>
                <w:rFonts w:ascii="Times New Roman" w:eastAsia="Times New Roman" w:hAnsi="Times New Roman" w:cs="Times New Roman"/>
                <w:bCs/>
                <w:sz w:val="28"/>
                <w:szCs w:val="28"/>
                <w:lang w:eastAsia="ru-RU"/>
              </w:rPr>
            </w:pPr>
            <w:r w:rsidRPr="00A96969">
              <w:rPr>
                <w:rFonts w:ascii="Times New Roman" w:eastAsia="Times New Roman" w:hAnsi="Times New Roman" w:cs="Times New Roman"/>
                <w:bCs/>
                <w:sz w:val="28"/>
                <w:szCs w:val="28"/>
                <w:lang w:eastAsia="ru-RU"/>
              </w:rPr>
              <w:t>предоставление финансовой поддержки педагогическим работникам дошкольных учреждений на целевое обучение;</w:t>
            </w:r>
          </w:p>
          <w:p w:rsidR="00AC4A7C" w:rsidRPr="00A96969" w:rsidRDefault="00AC4A7C" w:rsidP="00AC4A7C">
            <w:pPr>
              <w:spacing w:after="0" w:line="240" w:lineRule="auto"/>
              <w:jc w:val="both"/>
              <w:rPr>
                <w:rFonts w:ascii="Times New Roman" w:eastAsia="Times New Roman" w:hAnsi="Times New Roman" w:cs="Times New Roman"/>
                <w:bCs/>
                <w:sz w:val="28"/>
                <w:szCs w:val="28"/>
                <w:lang w:eastAsia="ru-RU"/>
              </w:rPr>
            </w:pPr>
            <w:r w:rsidRPr="00A96969">
              <w:rPr>
                <w:rFonts w:ascii="Times New Roman" w:eastAsia="Times New Roman" w:hAnsi="Times New Roman" w:cs="Times New Roman"/>
                <w:bCs/>
                <w:sz w:val="28"/>
                <w:szCs w:val="28"/>
                <w:lang w:eastAsia="ru-RU"/>
              </w:rPr>
              <w:t>предоставление финансовой поддержки учителям на целевое обучение;</w:t>
            </w:r>
          </w:p>
          <w:p w:rsidR="00AC4A7C" w:rsidRPr="00A96969" w:rsidRDefault="00AC4A7C" w:rsidP="00AC4A7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6969">
              <w:rPr>
                <w:rFonts w:ascii="Times New Roman" w:eastAsia="Times New Roman" w:hAnsi="Times New Roman" w:cs="Times New Roman"/>
                <w:bCs/>
                <w:sz w:val="28"/>
                <w:szCs w:val="28"/>
                <w:lang w:eastAsia="ru-RU"/>
              </w:rPr>
              <w:t>участие в краевых мероприятиях (семинарах, конференциях, фестивалях, конкурсах) педагогических работников дошкольного образования;</w:t>
            </w:r>
          </w:p>
          <w:p w:rsidR="00AC4A7C" w:rsidRPr="00A96969" w:rsidRDefault="00AC4A7C" w:rsidP="00AC4A7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96969">
              <w:rPr>
                <w:rFonts w:ascii="Times New Roman" w:eastAsia="Times New Roman" w:hAnsi="Times New Roman" w:cs="Times New Roman"/>
                <w:bCs/>
                <w:sz w:val="28"/>
                <w:szCs w:val="28"/>
                <w:lang w:eastAsia="ru-RU"/>
              </w:rPr>
              <w:t>участие в краевых мероприятиях</w:t>
            </w:r>
            <w:r w:rsidRPr="00A96969">
              <w:rPr>
                <w:rFonts w:ascii="Times New Roman" w:eastAsia="Times New Roman" w:hAnsi="Times New Roman" w:cs="Times New Roman"/>
                <w:sz w:val="28"/>
                <w:szCs w:val="28"/>
              </w:rPr>
              <w:t xml:space="preserve"> (семинарах, конференциях, фестивалях, конкурсах) педагогических работников общего и дополнительного образования;</w:t>
            </w:r>
          </w:p>
          <w:p w:rsidR="00AC4A7C" w:rsidRPr="00A96969" w:rsidRDefault="00AC4A7C" w:rsidP="00AC4A7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96969">
              <w:rPr>
                <w:rFonts w:ascii="Times New Roman" w:eastAsia="Times New Roman" w:hAnsi="Times New Roman" w:cs="Times New Roman"/>
                <w:sz w:val="28"/>
                <w:szCs w:val="28"/>
              </w:rPr>
              <w:t>организация и проведение конкурсов профессионального мастерства (дошкольное образование);</w:t>
            </w:r>
          </w:p>
          <w:p w:rsidR="00AC4A7C" w:rsidRPr="00A96969" w:rsidRDefault="00AC4A7C" w:rsidP="00AC4A7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96969">
              <w:rPr>
                <w:rFonts w:ascii="Times New Roman" w:eastAsia="Times New Roman" w:hAnsi="Times New Roman" w:cs="Times New Roman"/>
                <w:sz w:val="28"/>
                <w:szCs w:val="28"/>
              </w:rPr>
              <w:t>организация и проведение конкурсов профессионального мастерства (общее и дополнительное образование);</w:t>
            </w:r>
          </w:p>
          <w:p w:rsidR="00AC4A7C" w:rsidRPr="00A96969" w:rsidRDefault="00AC4A7C" w:rsidP="00AC4A7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96969">
              <w:rPr>
                <w:rFonts w:ascii="Times New Roman" w:eastAsia="Times New Roman" w:hAnsi="Times New Roman" w:cs="Times New Roman"/>
                <w:sz w:val="28"/>
                <w:szCs w:val="28"/>
              </w:rPr>
              <w:t>организация и проведение городских мероприятий: августовской конференции педагогических работников, Дня учителя, чествования ветеранов педагогического труда.</w:t>
            </w:r>
          </w:p>
          <w:p w:rsidR="00AC4A7C" w:rsidRPr="00A96969" w:rsidRDefault="00AC4A7C" w:rsidP="00AC4A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 xml:space="preserve">выплата единовременного пособия молодому специалисту </w:t>
            </w:r>
            <w:r w:rsidRPr="00A96969">
              <w:rPr>
                <w:rFonts w:ascii="Times New Roman" w:eastAsia="Times New Roman" w:hAnsi="Times New Roman" w:cs="Times New Roman"/>
                <w:sz w:val="28"/>
                <w:szCs w:val="28"/>
                <w:lang w:eastAsia="ru-RU"/>
              </w:rPr>
              <w:lastRenderedPageBreak/>
              <w:t>дошкольной организации;</w:t>
            </w:r>
          </w:p>
          <w:p w:rsidR="00AC4A7C" w:rsidRPr="00A96969" w:rsidRDefault="00AC4A7C" w:rsidP="00AC4A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выплата единовременного пособия молодому учителю;</w:t>
            </w:r>
          </w:p>
          <w:p w:rsidR="00AC4A7C" w:rsidRPr="00A96969" w:rsidRDefault="00AC4A7C" w:rsidP="00AC4A7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6969">
              <w:rPr>
                <w:rFonts w:ascii="Times New Roman" w:eastAsia="Times New Roman" w:hAnsi="Times New Roman" w:cs="Times New Roman"/>
                <w:sz w:val="28"/>
                <w:szCs w:val="28"/>
                <w:lang w:eastAsia="ru-RU"/>
              </w:rPr>
              <w:t>о</w:t>
            </w:r>
            <w:r w:rsidRPr="00A96969">
              <w:rPr>
                <w:rFonts w:ascii="Times New Roman" w:eastAsia="Times New Roman" w:hAnsi="Times New Roman" w:cs="Times New Roman"/>
                <w:bCs/>
                <w:sz w:val="28"/>
                <w:szCs w:val="28"/>
                <w:lang w:eastAsia="ru-RU"/>
              </w:rPr>
              <w:t>беспечение соблюдения трудового законодательства в части прохождения периодических медицинских осмотров работников дошкольных организаций;</w:t>
            </w:r>
          </w:p>
          <w:p w:rsidR="00A96969" w:rsidRPr="00A96969" w:rsidRDefault="00AC4A7C" w:rsidP="00E544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bCs/>
                <w:sz w:val="28"/>
                <w:szCs w:val="28"/>
                <w:lang w:eastAsia="ru-RU"/>
              </w:rPr>
              <w:t>обеспечение соблюдения трудового законодательства в части прохождения периодических медицинских осмотров работников организаций дополнительного и общего образования</w:t>
            </w:r>
          </w:p>
        </w:tc>
      </w:tr>
      <w:tr w:rsidR="00AC4A7C" w:rsidRPr="00604E90" w:rsidTr="00160AF3">
        <w:trPr>
          <w:trHeight w:val="1244"/>
          <w:tblCellSpacing w:w="5" w:type="nil"/>
        </w:trPr>
        <w:tc>
          <w:tcPr>
            <w:tcW w:w="2127" w:type="dxa"/>
          </w:tcPr>
          <w:p w:rsidR="00AC4A7C" w:rsidRPr="00CD5299" w:rsidRDefault="00AC4A7C" w:rsidP="00AC4A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5299">
              <w:rPr>
                <w:rFonts w:ascii="Times New Roman" w:eastAsia="Times New Roman" w:hAnsi="Times New Roman" w:cs="Times New Roman"/>
                <w:sz w:val="28"/>
                <w:szCs w:val="28"/>
                <w:lang w:eastAsia="ru-RU"/>
              </w:rPr>
              <w:lastRenderedPageBreak/>
              <w:t>Показатели подпрограммы</w:t>
            </w:r>
          </w:p>
          <w:p w:rsidR="00AC4A7C" w:rsidRPr="00E544E4" w:rsidRDefault="00AC4A7C" w:rsidP="00AC4A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12" w:type="dxa"/>
            <w:gridSpan w:val="7"/>
          </w:tcPr>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доля руководящих и педагогических работников дошкольных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w:t>
            </w:r>
          </w:p>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доля педагогических работников дошкольных образовательных организаций в возрасте 35 лет в общей численности педагогических работников дошкольных образовательных организаций;</w:t>
            </w:r>
          </w:p>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доля учителей в возрасте до 35 лет в общей численности педагогических работников;</w:t>
            </w:r>
          </w:p>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доля педагогических работников - победителей региональных и всероссийских конкурсов;</w:t>
            </w:r>
          </w:p>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Алтайскому краю;</w:t>
            </w:r>
          </w:p>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среднемесячная начисленная заработная плата педагогических работников учреждений дополнительного образования;</w:t>
            </w:r>
          </w:p>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муниципальных общеобразовательных организаций;</w:t>
            </w:r>
          </w:p>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среднемесячная номинальная начисленная заработная плата учителей муниципальных общеобразовательных организаций;</w:t>
            </w:r>
          </w:p>
          <w:p w:rsidR="00AC4A7C" w:rsidRPr="00A96969" w:rsidRDefault="00AC4A7C" w:rsidP="00AC4A7C">
            <w:pPr>
              <w:spacing w:after="0" w:line="240" w:lineRule="auto"/>
              <w:ind w:right="-6"/>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муниципальных дошкольных организаций</w:t>
            </w:r>
          </w:p>
        </w:tc>
      </w:tr>
      <w:tr w:rsidR="00AC4A7C" w:rsidRPr="00604E90" w:rsidTr="00160AF3">
        <w:trPr>
          <w:trHeight w:val="1244"/>
          <w:tblCellSpacing w:w="5" w:type="nil"/>
        </w:trPr>
        <w:tc>
          <w:tcPr>
            <w:tcW w:w="2127" w:type="dxa"/>
          </w:tcPr>
          <w:p w:rsidR="00AC4A7C" w:rsidRDefault="00AC4A7C" w:rsidP="00AC4A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4A7C">
              <w:rPr>
                <w:rFonts w:ascii="Times New Roman" w:eastAsia="Times New Roman" w:hAnsi="Times New Roman" w:cs="Times New Roman"/>
                <w:sz w:val="28"/>
                <w:szCs w:val="28"/>
                <w:lang w:eastAsia="ru-RU"/>
              </w:rPr>
              <w:t>Сроки и этапы реализации подпрограммы</w:t>
            </w:r>
          </w:p>
          <w:p w:rsidR="00CD5299" w:rsidRDefault="00CD5299" w:rsidP="00AC4A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D5299" w:rsidRPr="00AC4A7C" w:rsidRDefault="00CD5299" w:rsidP="00AC4A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12" w:type="dxa"/>
            <w:gridSpan w:val="7"/>
          </w:tcPr>
          <w:p w:rsidR="00AC4A7C" w:rsidRDefault="00AC4A7C" w:rsidP="00AC4A7C">
            <w:pPr>
              <w:spacing w:after="0" w:line="240" w:lineRule="auto"/>
              <w:jc w:val="both"/>
              <w:rPr>
                <w:rFonts w:ascii="Times New Roman" w:eastAsia="Times New Roman" w:hAnsi="Times New Roman" w:cs="Times New Roman"/>
                <w:sz w:val="28"/>
                <w:szCs w:val="28"/>
                <w:lang w:eastAsia="ru-RU"/>
              </w:rPr>
            </w:pPr>
            <w:r w:rsidRPr="00AC4A7C">
              <w:rPr>
                <w:rFonts w:ascii="Times New Roman" w:eastAsia="Times New Roman" w:hAnsi="Times New Roman" w:cs="Times New Roman"/>
                <w:sz w:val="28"/>
                <w:szCs w:val="28"/>
                <w:lang w:eastAsia="ru-RU"/>
              </w:rPr>
              <w:lastRenderedPageBreak/>
              <w:t>2021-2025 годы без деления на этапы</w:t>
            </w:r>
          </w:p>
          <w:p w:rsidR="00CD5299" w:rsidRPr="00AC4A7C" w:rsidRDefault="00CD5299" w:rsidP="00AC4A7C">
            <w:pPr>
              <w:spacing w:after="0" w:line="240" w:lineRule="auto"/>
              <w:jc w:val="both"/>
              <w:rPr>
                <w:rFonts w:ascii="Times New Roman" w:eastAsia="Times New Roman" w:hAnsi="Times New Roman" w:cs="Times New Roman"/>
                <w:sz w:val="28"/>
                <w:szCs w:val="28"/>
                <w:lang w:eastAsia="ru-RU"/>
              </w:rPr>
            </w:pPr>
          </w:p>
        </w:tc>
      </w:tr>
      <w:tr w:rsidR="00156212" w:rsidRPr="00604E90" w:rsidTr="00160AF3">
        <w:trPr>
          <w:trHeight w:val="288"/>
          <w:tblCellSpacing w:w="5" w:type="nil"/>
        </w:trPr>
        <w:tc>
          <w:tcPr>
            <w:tcW w:w="2127" w:type="dxa"/>
            <w:vMerge w:val="restart"/>
          </w:tcPr>
          <w:p w:rsidR="00156212" w:rsidRPr="00E544E4" w:rsidRDefault="00156212" w:rsidP="00160A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lastRenderedPageBreak/>
              <w:t>Объ</w:t>
            </w:r>
            <w:r w:rsidR="00160AF3">
              <w:rPr>
                <w:rFonts w:ascii="Times New Roman" w:eastAsia="Times New Roman" w:hAnsi="Times New Roman" w:cs="Times New Roman"/>
                <w:sz w:val="28"/>
                <w:szCs w:val="28"/>
                <w:lang w:eastAsia="ru-RU"/>
              </w:rPr>
              <w:t>емы финансирования подпрограммы</w:t>
            </w:r>
          </w:p>
        </w:tc>
        <w:tc>
          <w:tcPr>
            <w:tcW w:w="1134"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156212" w:rsidRPr="00160AF3" w:rsidRDefault="00156212" w:rsidP="00D044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2021-</w:t>
            </w:r>
          </w:p>
          <w:p w:rsidR="00156212" w:rsidRPr="00160AF3" w:rsidRDefault="00156212" w:rsidP="00D044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2025гг.</w:t>
            </w:r>
          </w:p>
        </w:tc>
        <w:tc>
          <w:tcPr>
            <w:tcW w:w="992" w:type="dxa"/>
            <w:vAlign w:val="center"/>
          </w:tcPr>
          <w:p w:rsidR="00156212" w:rsidRPr="00160AF3" w:rsidRDefault="00156212" w:rsidP="00D044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2021г.</w:t>
            </w:r>
          </w:p>
        </w:tc>
        <w:tc>
          <w:tcPr>
            <w:tcW w:w="993" w:type="dxa"/>
            <w:vAlign w:val="center"/>
          </w:tcPr>
          <w:p w:rsidR="00156212" w:rsidRPr="00160AF3" w:rsidRDefault="00156212" w:rsidP="00D044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2022г</w:t>
            </w:r>
          </w:p>
        </w:tc>
        <w:tc>
          <w:tcPr>
            <w:tcW w:w="1024" w:type="dxa"/>
            <w:vAlign w:val="center"/>
          </w:tcPr>
          <w:p w:rsidR="00156212" w:rsidRPr="00160AF3" w:rsidRDefault="00156212" w:rsidP="00D044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2023г</w:t>
            </w:r>
          </w:p>
        </w:tc>
        <w:tc>
          <w:tcPr>
            <w:tcW w:w="907" w:type="dxa"/>
            <w:vAlign w:val="center"/>
          </w:tcPr>
          <w:p w:rsidR="00156212" w:rsidRPr="00160AF3" w:rsidRDefault="00156212" w:rsidP="00D044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2024г</w:t>
            </w:r>
          </w:p>
        </w:tc>
        <w:tc>
          <w:tcPr>
            <w:tcW w:w="1045" w:type="dxa"/>
            <w:vAlign w:val="center"/>
          </w:tcPr>
          <w:p w:rsidR="00156212" w:rsidRPr="00160AF3" w:rsidRDefault="00156212" w:rsidP="00D044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2025г</w:t>
            </w:r>
          </w:p>
        </w:tc>
      </w:tr>
      <w:tr w:rsidR="00156212" w:rsidRPr="00604E90" w:rsidTr="00160AF3">
        <w:trPr>
          <w:trHeight w:val="346"/>
          <w:tblCellSpacing w:w="5" w:type="nil"/>
        </w:trPr>
        <w:tc>
          <w:tcPr>
            <w:tcW w:w="2127" w:type="dxa"/>
            <w:vMerge/>
          </w:tcPr>
          <w:p w:rsidR="00156212" w:rsidRPr="00156212" w:rsidRDefault="00156212" w:rsidP="00156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vAlign w:val="center"/>
          </w:tcPr>
          <w:p w:rsidR="00156212" w:rsidRPr="00160AF3" w:rsidRDefault="00156212" w:rsidP="00D044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Всего, тыс.руб.</w:t>
            </w:r>
          </w:p>
        </w:tc>
        <w:tc>
          <w:tcPr>
            <w:tcW w:w="1417" w:type="dxa"/>
            <w:vAlign w:val="center"/>
          </w:tcPr>
          <w:p w:rsidR="00156212" w:rsidRPr="00160AF3" w:rsidRDefault="00710ECA" w:rsidP="007772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772D6">
              <w:rPr>
                <w:rFonts w:ascii="Times New Roman" w:eastAsia="Times New Roman" w:hAnsi="Times New Roman" w:cs="Times New Roman"/>
                <w:sz w:val="24"/>
                <w:szCs w:val="24"/>
                <w:lang w:eastAsia="ru-RU"/>
              </w:rPr>
              <w:t>115</w:t>
            </w:r>
            <w:r w:rsidR="007B3761" w:rsidRPr="00160A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992" w:type="dxa"/>
            <w:vAlign w:val="center"/>
          </w:tcPr>
          <w:p w:rsidR="00156212" w:rsidRPr="00160AF3" w:rsidRDefault="007B3761" w:rsidP="00D0448B">
            <w:pPr>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944,4</w:t>
            </w:r>
          </w:p>
        </w:tc>
        <w:tc>
          <w:tcPr>
            <w:tcW w:w="993" w:type="dxa"/>
            <w:vAlign w:val="center"/>
          </w:tcPr>
          <w:p w:rsidR="007772D6" w:rsidRPr="00160AF3" w:rsidRDefault="00710ECA" w:rsidP="007772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772D6">
              <w:rPr>
                <w:rFonts w:ascii="Times New Roman" w:eastAsia="Times New Roman" w:hAnsi="Times New Roman" w:cs="Times New Roman"/>
                <w:sz w:val="24"/>
                <w:szCs w:val="24"/>
                <w:lang w:eastAsia="ru-RU"/>
              </w:rPr>
              <w:t>82</w:t>
            </w:r>
            <w:r w:rsidR="007B3761" w:rsidRPr="00160AF3">
              <w:rPr>
                <w:rFonts w:ascii="Times New Roman" w:eastAsia="Times New Roman" w:hAnsi="Times New Roman" w:cs="Times New Roman"/>
                <w:sz w:val="24"/>
                <w:szCs w:val="24"/>
                <w:lang w:eastAsia="ru-RU"/>
              </w:rPr>
              <w:t>,</w:t>
            </w:r>
            <w:r w:rsidR="007772D6">
              <w:rPr>
                <w:rFonts w:ascii="Times New Roman" w:eastAsia="Times New Roman" w:hAnsi="Times New Roman" w:cs="Times New Roman"/>
                <w:sz w:val="24"/>
                <w:szCs w:val="24"/>
                <w:lang w:eastAsia="ru-RU"/>
              </w:rPr>
              <w:t>3</w:t>
            </w:r>
          </w:p>
        </w:tc>
        <w:tc>
          <w:tcPr>
            <w:tcW w:w="1024" w:type="dxa"/>
            <w:vAlign w:val="center"/>
          </w:tcPr>
          <w:p w:rsidR="00156212" w:rsidRPr="00160AF3" w:rsidRDefault="007772D6" w:rsidP="00710E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1021,5</w:t>
            </w:r>
          </w:p>
        </w:tc>
        <w:tc>
          <w:tcPr>
            <w:tcW w:w="907" w:type="dxa"/>
            <w:vAlign w:val="center"/>
          </w:tcPr>
          <w:p w:rsidR="00156212" w:rsidRPr="00160AF3" w:rsidRDefault="007772D6" w:rsidP="007772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1062,3</w:t>
            </w:r>
          </w:p>
        </w:tc>
        <w:tc>
          <w:tcPr>
            <w:tcW w:w="1045" w:type="dxa"/>
            <w:vAlign w:val="center"/>
          </w:tcPr>
          <w:p w:rsidR="00156212" w:rsidRPr="00160AF3" w:rsidRDefault="007772D6" w:rsidP="00710E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1104,6</w:t>
            </w:r>
          </w:p>
        </w:tc>
      </w:tr>
      <w:tr w:rsidR="00156212" w:rsidRPr="00604E90" w:rsidTr="00160AF3">
        <w:trPr>
          <w:trHeight w:val="1018"/>
          <w:tblCellSpacing w:w="5" w:type="nil"/>
        </w:trPr>
        <w:tc>
          <w:tcPr>
            <w:tcW w:w="2127" w:type="dxa"/>
            <w:vMerge/>
          </w:tcPr>
          <w:p w:rsidR="00156212" w:rsidRPr="00156212" w:rsidRDefault="00156212" w:rsidP="00156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vAlign w:val="center"/>
          </w:tcPr>
          <w:p w:rsidR="00156212" w:rsidRPr="00160AF3" w:rsidRDefault="00156212" w:rsidP="00CD5299">
            <w:pPr>
              <w:autoSpaceDE w:val="0"/>
              <w:autoSpaceDN w:val="0"/>
              <w:adjustRightInd w:val="0"/>
              <w:spacing w:after="0" w:line="240" w:lineRule="auto"/>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Федеральный бюджет</w:t>
            </w:r>
          </w:p>
        </w:tc>
        <w:tc>
          <w:tcPr>
            <w:tcW w:w="1417"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156212" w:rsidRPr="00160AF3" w:rsidRDefault="00156212" w:rsidP="00160AF3">
            <w:pPr>
              <w:jc w:val="center"/>
              <w:rPr>
                <w:rFonts w:ascii="Times New Roman" w:eastAsia="Times New Roman" w:hAnsi="Times New Roman" w:cs="Times New Roman"/>
                <w:sz w:val="24"/>
                <w:szCs w:val="24"/>
                <w:lang w:eastAsia="ru-RU"/>
              </w:rPr>
            </w:pPr>
          </w:p>
        </w:tc>
        <w:tc>
          <w:tcPr>
            <w:tcW w:w="1024" w:type="dxa"/>
            <w:vAlign w:val="center"/>
          </w:tcPr>
          <w:p w:rsidR="00156212" w:rsidRPr="00160AF3" w:rsidRDefault="00156212" w:rsidP="00160AF3">
            <w:pPr>
              <w:jc w:val="center"/>
              <w:rPr>
                <w:rFonts w:ascii="Times New Roman" w:eastAsia="Times New Roman" w:hAnsi="Times New Roman" w:cs="Times New Roman"/>
                <w:sz w:val="24"/>
                <w:szCs w:val="24"/>
                <w:lang w:eastAsia="ru-RU"/>
              </w:rPr>
            </w:pPr>
          </w:p>
        </w:tc>
        <w:tc>
          <w:tcPr>
            <w:tcW w:w="907" w:type="dxa"/>
            <w:vAlign w:val="center"/>
          </w:tcPr>
          <w:p w:rsidR="00156212" w:rsidRPr="00160AF3" w:rsidRDefault="00156212" w:rsidP="00160AF3">
            <w:pPr>
              <w:jc w:val="center"/>
              <w:rPr>
                <w:rFonts w:ascii="Times New Roman" w:eastAsia="Times New Roman" w:hAnsi="Times New Roman" w:cs="Times New Roman"/>
                <w:sz w:val="24"/>
                <w:szCs w:val="24"/>
                <w:lang w:eastAsia="ru-RU"/>
              </w:rPr>
            </w:pPr>
          </w:p>
        </w:tc>
        <w:tc>
          <w:tcPr>
            <w:tcW w:w="1045" w:type="dxa"/>
            <w:vAlign w:val="center"/>
          </w:tcPr>
          <w:p w:rsidR="00D0448B" w:rsidRPr="00160AF3" w:rsidRDefault="00D0448B" w:rsidP="00D0448B">
            <w:pPr>
              <w:jc w:val="center"/>
              <w:rPr>
                <w:rFonts w:ascii="Times New Roman" w:eastAsia="Times New Roman" w:hAnsi="Times New Roman" w:cs="Times New Roman"/>
                <w:sz w:val="24"/>
                <w:szCs w:val="24"/>
                <w:lang w:eastAsia="ru-RU"/>
              </w:rPr>
            </w:pPr>
          </w:p>
          <w:p w:rsidR="00156212" w:rsidRPr="00160AF3" w:rsidRDefault="00156212" w:rsidP="00D0448B">
            <w:pPr>
              <w:jc w:val="center"/>
              <w:rPr>
                <w:rFonts w:ascii="Times New Roman" w:eastAsia="Times New Roman" w:hAnsi="Times New Roman" w:cs="Times New Roman"/>
                <w:sz w:val="24"/>
                <w:szCs w:val="24"/>
                <w:lang w:eastAsia="ru-RU"/>
              </w:rPr>
            </w:pPr>
          </w:p>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r>
      <w:tr w:rsidR="00156212" w:rsidRPr="00604E90" w:rsidTr="00160AF3">
        <w:trPr>
          <w:trHeight w:val="313"/>
          <w:tblCellSpacing w:w="5" w:type="nil"/>
        </w:trPr>
        <w:tc>
          <w:tcPr>
            <w:tcW w:w="2127" w:type="dxa"/>
            <w:vMerge/>
          </w:tcPr>
          <w:p w:rsidR="00156212" w:rsidRPr="00156212" w:rsidRDefault="00156212" w:rsidP="00156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vAlign w:val="center"/>
          </w:tcPr>
          <w:p w:rsidR="00156212" w:rsidRPr="00160AF3" w:rsidRDefault="00156212" w:rsidP="00CD5299">
            <w:pPr>
              <w:autoSpaceDE w:val="0"/>
              <w:autoSpaceDN w:val="0"/>
              <w:adjustRightInd w:val="0"/>
              <w:spacing w:after="0" w:line="240" w:lineRule="auto"/>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Краевой бюджет</w:t>
            </w:r>
          </w:p>
        </w:tc>
        <w:tc>
          <w:tcPr>
            <w:tcW w:w="1417"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c>
          <w:tcPr>
            <w:tcW w:w="1024"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c>
          <w:tcPr>
            <w:tcW w:w="907"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c>
          <w:tcPr>
            <w:tcW w:w="1045" w:type="dxa"/>
            <w:vAlign w:val="center"/>
          </w:tcPr>
          <w:p w:rsidR="00156212" w:rsidRPr="00160AF3" w:rsidRDefault="00156212" w:rsidP="00D0448B">
            <w:pPr>
              <w:spacing w:after="0" w:line="240" w:lineRule="auto"/>
              <w:jc w:val="center"/>
              <w:rPr>
                <w:rFonts w:ascii="Times New Roman" w:eastAsia="Times New Roman" w:hAnsi="Times New Roman" w:cs="Times New Roman"/>
                <w:sz w:val="24"/>
                <w:szCs w:val="24"/>
                <w:lang w:eastAsia="ru-RU"/>
              </w:rPr>
            </w:pPr>
          </w:p>
        </w:tc>
      </w:tr>
      <w:tr w:rsidR="007772D6" w:rsidRPr="00604E90" w:rsidTr="00160AF3">
        <w:trPr>
          <w:trHeight w:val="284"/>
          <w:tblCellSpacing w:w="5" w:type="nil"/>
        </w:trPr>
        <w:tc>
          <w:tcPr>
            <w:tcW w:w="2127" w:type="dxa"/>
            <w:vMerge/>
          </w:tcPr>
          <w:p w:rsidR="007772D6" w:rsidRPr="00156212" w:rsidRDefault="007772D6" w:rsidP="00156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vAlign w:val="center"/>
          </w:tcPr>
          <w:p w:rsidR="007772D6" w:rsidRPr="00160AF3" w:rsidRDefault="007772D6" w:rsidP="00CD5299">
            <w:pPr>
              <w:autoSpaceDE w:val="0"/>
              <w:autoSpaceDN w:val="0"/>
              <w:adjustRightInd w:val="0"/>
              <w:spacing w:after="0" w:line="240" w:lineRule="auto"/>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Городской бюджет</w:t>
            </w:r>
          </w:p>
        </w:tc>
        <w:tc>
          <w:tcPr>
            <w:tcW w:w="1417" w:type="dxa"/>
            <w:vAlign w:val="center"/>
          </w:tcPr>
          <w:p w:rsidR="007772D6" w:rsidRPr="00160AF3" w:rsidRDefault="007772D6" w:rsidP="00C90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w:t>
            </w:r>
            <w:r w:rsidRPr="00160A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992" w:type="dxa"/>
            <w:vAlign w:val="center"/>
          </w:tcPr>
          <w:p w:rsidR="007772D6" w:rsidRPr="00160AF3" w:rsidRDefault="007772D6" w:rsidP="00C90F07">
            <w:pPr>
              <w:spacing w:after="0" w:line="240" w:lineRule="auto"/>
              <w:jc w:val="center"/>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944,4</w:t>
            </w:r>
          </w:p>
        </w:tc>
        <w:tc>
          <w:tcPr>
            <w:tcW w:w="993" w:type="dxa"/>
            <w:vAlign w:val="center"/>
          </w:tcPr>
          <w:p w:rsidR="007772D6" w:rsidRPr="00160AF3" w:rsidRDefault="007772D6" w:rsidP="00C90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982</w:t>
            </w:r>
            <w:r w:rsidRPr="00160A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1024" w:type="dxa"/>
            <w:vAlign w:val="center"/>
          </w:tcPr>
          <w:p w:rsidR="007772D6" w:rsidRPr="00160AF3" w:rsidRDefault="007772D6" w:rsidP="00C90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1021,5</w:t>
            </w:r>
          </w:p>
        </w:tc>
        <w:tc>
          <w:tcPr>
            <w:tcW w:w="907" w:type="dxa"/>
            <w:vAlign w:val="center"/>
          </w:tcPr>
          <w:p w:rsidR="007772D6" w:rsidRPr="00160AF3" w:rsidRDefault="007772D6" w:rsidP="00C90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1062,3</w:t>
            </w:r>
          </w:p>
        </w:tc>
        <w:tc>
          <w:tcPr>
            <w:tcW w:w="1045" w:type="dxa"/>
            <w:vAlign w:val="center"/>
          </w:tcPr>
          <w:p w:rsidR="007772D6" w:rsidRPr="00160AF3" w:rsidRDefault="007772D6" w:rsidP="00C90F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1104,6</w:t>
            </w:r>
          </w:p>
        </w:tc>
      </w:tr>
      <w:tr w:rsidR="007B3761" w:rsidRPr="00604E90" w:rsidTr="00160AF3">
        <w:trPr>
          <w:trHeight w:val="270"/>
          <w:tblCellSpacing w:w="5" w:type="nil"/>
        </w:trPr>
        <w:tc>
          <w:tcPr>
            <w:tcW w:w="2127" w:type="dxa"/>
            <w:vMerge/>
          </w:tcPr>
          <w:p w:rsidR="007B3761" w:rsidRPr="00156212" w:rsidRDefault="007B3761" w:rsidP="00156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vAlign w:val="center"/>
          </w:tcPr>
          <w:p w:rsidR="007B3761" w:rsidRPr="00160AF3" w:rsidRDefault="007B3761" w:rsidP="00CD5299">
            <w:pPr>
              <w:autoSpaceDE w:val="0"/>
              <w:autoSpaceDN w:val="0"/>
              <w:adjustRightInd w:val="0"/>
              <w:spacing w:after="0" w:line="240" w:lineRule="auto"/>
              <w:rPr>
                <w:rFonts w:ascii="Times New Roman" w:eastAsia="Times New Roman" w:hAnsi="Times New Roman" w:cs="Times New Roman"/>
                <w:sz w:val="24"/>
                <w:szCs w:val="24"/>
                <w:lang w:eastAsia="ru-RU"/>
              </w:rPr>
            </w:pPr>
            <w:r w:rsidRPr="00160AF3">
              <w:rPr>
                <w:rFonts w:ascii="Times New Roman" w:eastAsia="Times New Roman" w:hAnsi="Times New Roman" w:cs="Times New Roman"/>
                <w:sz w:val="24"/>
                <w:szCs w:val="24"/>
                <w:lang w:eastAsia="ru-RU"/>
              </w:rPr>
              <w:t>Внебюджетные</w:t>
            </w:r>
          </w:p>
        </w:tc>
        <w:tc>
          <w:tcPr>
            <w:tcW w:w="1417" w:type="dxa"/>
            <w:vAlign w:val="center"/>
          </w:tcPr>
          <w:p w:rsidR="007B3761" w:rsidRPr="00160AF3" w:rsidRDefault="007B3761" w:rsidP="00D0448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7B3761" w:rsidRPr="00160AF3" w:rsidRDefault="007B3761" w:rsidP="00D0448B">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7B3761" w:rsidRPr="00160AF3" w:rsidRDefault="007B3761" w:rsidP="00D0448B">
            <w:pPr>
              <w:spacing w:after="0" w:line="240" w:lineRule="auto"/>
              <w:jc w:val="center"/>
              <w:rPr>
                <w:rFonts w:ascii="Times New Roman" w:eastAsia="Times New Roman" w:hAnsi="Times New Roman" w:cs="Times New Roman"/>
                <w:sz w:val="24"/>
                <w:szCs w:val="24"/>
                <w:lang w:eastAsia="ru-RU"/>
              </w:rPr>
            </w:pPr>
          </w:p>
        </w:tc>
        <w:tc>
          <w:tcPr>
            <w:tcW w:w="1024" w:type="dxa"/>
            <w:vAlign w:val="center"/>
          </w:tcPr>
          <w:p w:rsidR="007B3761" w:rsidRPr="00160AF3" w:rsidRDefault="007B3761" w:rsidP="00D0448B">
            <w:pPr>
              <w:spacing w:after="0" w:line="240" w:lineRule="auto"/>
              <w:jc w:val="center"/>
              <w:rPr>
                <w:rFonts w:ascii="Times New Roman" w:eastAsia="Times New Roman" w:hAnsi="Times New Roman" w:cs="Times New Roman"/>
                <w:sz w:val="24"/>
                <w:szCs w:val="24"/>
                <w:lang w:eastAsia="ru-RU"/>
              </w:rPr>
            </w:pPr>
          </w:p>
        </w:tc>
        <w:tc>
          <w:tcPr>
            <w:tcW w:w="907" w:type="dxa"/>
            <w:vAlign w:val="center"/>
          </w:tcPr>
          <w:p w:rsidR="007B3761" w:rsidRPr="00160AF3" w:rsidRDefault="007B3761" w:rsidP="00D0448B">
            <w:pPr>
              <w:spacing w:after="0" w:line="240" w:lineRule="auto"/>
              <w:jc w:val="center"/>
              <w:rPr>
                <w:rFonts w:ascii="Times New Roman" w:eastAsia="Times New Roman" w:hAnsi="Times New Roman" w:cs="Times New Roman"/>
                <w:sz w:val="24"/>
                <w:szCs w:val="24"/>
                <w:lang w:eastAsia="ru-RU"/>
              </w:rPr>
            </w:pPr>
          </w:p>
        </w:tc>
        <w:tc>
          <w:tcPr>
            <w:tcW w:w="1045" w:type="dxa"/>
            <w:vAlign w:val="center"/>
          </w:tcPr>
          <w:p w:rsidR="007B3761" w:rsidRPr="00160AF3" w:rsidRDefault="007B3761" w:rsidP="00D0448B">
            <w:pPr>
              <w:spacing w:after="0" w:line="240" w:lineRule="auto"/>
              <w:jc w:val="center"/>
              <w:rPr>
                <w:rFonts w:ascii="Times New Roman" w:eastAsia="Times New Roman" w:hAnsi="Times New Roman" w:cs="Times New Roman"/>
                <w:sz w:val="24"/>
                <w:szCs w:val="24"/>
                <w:lang w:eastAsia="ru-RU"/>
              </w:rPr>
            </w:pPr>
          </w:p>
        </w:tc>
      </w:tr>
      <w:tr w:rsidR="007B3761" w:rsidRPr="00604E90" w:rsidTr="00160AF3">
        <w:trPr>
          <w:trHeight w:val="2378"/>
          <w:tblCellSpacing w:w="5" w:type="nil"/>
        </w:trPr>
        <w:tc>
          <w:tcPr>
            <w:tcW w:w="2127" w:type="dxa"/>
            <w:vMerge/>
          </w:tcPr>
          <w:p w:rsidR="007B3761" w:rsidRPr="00156212" w:rsidRDefault="007B3761" w:rsidP="00156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12" w:type="dxa"/>
            <w:gridSpan w:val="7"/>
          </w:tcPr>
          <w:p w:rsidR="007B3761" w:rsidRPr="00156212" w:rsidRDefault="007B3761" w:rsidP="00156212">
            <w:pPr>
              <w:autoSpaceDE w:val="0"/>
              <w:autoSpaceDN w:val="0"/>
              <w:adjustRightInd w:val="0"/>
              <w:spacing w:after="0" w:line="240" w:lineRule="auto"/>
              <w:jc w:val="both"/>
              <w:rPr>
                <w:rFonts w:ascii="Times New Roman" w:eastAsia="Calibri" w:hAnsi="Times New Roman" w:cs="Times New Roman"/>
                <w:sz w:val="28"/>
                <w:szCs w:val="28"/>
              </w:rPr>
            </w:pPr>
            <w:r w:rsidRPr="00156212">
              <w:rPr>
                <w:rFonts w:ascii="Times New Roman" w:eastAsia="Calibri" w:hAnsi="Times New Roman" w:cs="Times New Roman"/>
                <w:sz w:val="28"/>
                <w:szCs w:val="28"/>
              </w:rPr>
              <w:t>Объем средств городского бюджета ежегодно корректируется в соответствии с решением представительного органа местного самоуправления о местном бюджете на соответствующий финансовый год и на плановый период</w:t>
            </w:r>
          </w:p>
          <w:p w:rsidR="007B3761" w:rsidRPr="00160AF3" w:rsidRDefault="007B3761" w:rsidP="00160AF3">
            <w:pPr>
              <w:spacing w:after="0" w:line="240" w:lineRule="auto"/>
              <w:jc w:val="both"/>
              <w:rPr>
                <w:rFonts w:ascii="Times New Roman" w:eastAsia="Times New Roman" w:hAnsi="Times New Roman" w:cs="Times New Roman"/>
                <w:sz w:val="28"/>
                <w:szCs w:val="28"/>
                <w:lang w:eastAsia="ru-RU"/>
              </w:rPr>
            </w:pPr>
            <w:r w:rsidRPr="00156212">
              <w:rPr>
                <w:rFonts w:ascii="Times New Roman" w:eastAsia="Calibri" w:hAnsi="Times New Roman" w:cs="Times New Roman"/>
                <w:sz w:val="28"/>
                <w:szCs w:val="28"/>
              </w:rPr>
              <w:t>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w:t>
            </w:r>
          </w:p>
        </w:tc>
      </w:tr>
      <w:tr w:rsidR="007B3761" w:rsidRPr="00604E90" w:rsidTr="00160AF3">
        <w:trPr>
          <w:trHeight w:val="841"/>
          <w:tblCellSpacing w:w="5" w:type="nil"/>
        </w:trPr>
        <w:tc>
          <w:tcPr>
            <w:tcW w:w="2127" w:type="dxa"/>
          </w:tcPr>
          <w:p w:rsidR="007B3761" w:rsidRPr="00156212" w:rsidRDefault="007B3761" w:rsidP="00156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Ожидаемые результаты подпрограммы</w:t>
            </w:r>
          </w:p>
          <w:p w:rsidR="007B3761" w:rsidRPr="00604E90" w:rsidRDefault="007B3761" w:rsidP="001562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12" w:type="dxa"/>
            <w:gridSpan w:val="7"/>
          </w:tcPr>
          <w:p w:rsidR="007B3761" w:rsidRPr="00156212" w:rsidRDefault="007B3761" w:rsidP="00156212">
            <w:pPr>
              <w:spacing w:after="0" w:line="240" w:lineRule="auto"/>
              <w:ind w:right="-6"/>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довести долю руководящих и педагогических работников дошкольных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организаций общего образования до 100%;</w:t>
            </w:r>
          </w:p>
          <w:p w:rsidR="007B3761" w:rsidRPr="00156212" w:rsidRDefault="007B3761" w:rsidP="00156212">
            <w:pPr>
              <w:spacing w:after="0" w:line="240" w:lineRule="auto"/>
              <w:ind w:right="-6"/>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довести долю педагогических работников дошкольных образовательных организаций в возрасте 35 лет в общей численности педагогических работников дошкольных образовательных организаций до 24%;</w:t>
            </w:r>
          </w:p>
          <w:p w:rsidR="007B3761" w:rsidRPr="00156212" w:rsidRDefault="007B3761" w:rsidP="00156212">
            <w:pPr>
              <w:spacing w:after="0" w:line="240" w:lineRule="auto"/>
              <w:ind w:right="-6"/>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довести долю учителей в возрасте до 35 лет в общей численности педагогических работников до 16 %;</w:t>
            </w:r>
          </w:p>
          <w:p w:rsidR="007B3761" w:rsidRPr="00156212" w:rsidRDefault="007B3761" w:rsidP="00156212">
            <w:pPr>
              <w:spacing w:after="0" w:line="240" w:lineRule="auto"/>
              <w:ind w:right="-6"/>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довести долю педагогических работников - победителей региональных и всероссийских конкурсов до 6,3 %;</w:t>
            </w:r>
          </w:p>
          <w:p w:rsidR="007B3761" w:rsidRPr="00156212" w:rsidRDefault="007B3761" w:rsidP="00156212">
            <w:pPr>
              <w:spacing w:after="0" w:line="240" w:lineRule="auto"/>
              <w:ind w:right="-6"/>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 xml:space="preserve">довести среднюю заработную плату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w:t>
            </w:r>
            <w:r w:rsidRPr="00156212">
              <w:rPr>
                <w:rFonts w:ascii="Times New Roman" w:eastAsia="Times New Roman" w:hAnsi="Times New Roman" w:cs="Times New Roman"/>
                <w:sz w:val="28"/>
                <w:szCs w:val="28"/>
                <w:lang w:eastAsia="ru-RU"/>
              </w:rPr>
              <w:lastRenderedPageBreak/>
              <w:t>(среднемесячному доходу от трудовой деятельности) по Алтайскому краю до 100%;</w:t>
            </w:r>
          </w:p>
          <w:p w:rsidR="007B3761" w:rsidRPr="00156212" w:rsidRDefault="007B3761" w:rsidP="00156212">
            <w:pPr>
              <w:spacing w:after="0" w:line="240" w:lineRule="auto"/>
              <w:ind w:right="-6"/>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довести среднемесячную начисленную заработную плату педагогических работников учреждений дополнительного образования до 26958 рублей;</w:t>
            </w:r>
          </w:p>
          <w:p w:rsidR="007B3761" w:rsidRPr="00156212" w:rsidRDefault="007B3761" w:rsidP="00156212">
            <w:pPr>
              <w:spacing w:after="0" w:line="240" w:lineRule="auto"/>
              <w:ind w:right="-6"/>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довести среднемесячную номинальную начисленную заработную плату работников муниципальных общеобразовательных организаций до 24592 рублей;</w:t>
            </w:r>
          </w:p>
          <w:p w:rsidR="007B3761" w:rsidRPr="00156212" w:rsidRDefault="007B3761" w:rsidP="00156212">
            <w:pPr>
              <w:spacing w:after="0" w:line="240" w:lineRule="auto"/>
              <w:ind w:right="-6"/>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довести среднемесячную номинальную начисленную заработную плату учителей муниципальных общеобразовательных организаций до 29299 рублей;</w:t>
            </w:r>
          </w:p>
          <w:p w:rsidR="007B3761" w:rsidRPr="00604E90" w:rsidRDefault="007B3761" w:rsidP="00156212">
            <w:pPr>
              <w:spacing w:after="0" w:line="240" w:lineRule="auto"/>
              <w:ind w:right="-6"/>
              <w:jc w:val="both"/>
              <w:rPr>
                <w:rFonts w:ascii="Times New Roman" w:eastAsia="Times New Roman" w:hAnsi="Times New Roman" w:cs="Times New Roman"/>
                <w:sz w:val="24"/>
                <w:szCs w:val="24"/>
                <w:lang w:eastAsia="ru-RU"/>
              </w:rPr>
            </w:pPr>
            <w:r w:rsidRPr="00156212">
              <w:rPr>
                <w:rFonts w:ascii="Times New Roman" w:eastAsia="Times New Roman" w:hAnsi="Times New Roman" w:cs="Times New Roman"/>
                <w:sz w:val="28"/>
                <w:szCs w:val="28"/>
                <w:lang w:eastAsia="ru-RU"/>
              </w:rPr>
              <w:t>довести среднемесячную номинальную начисленную заработную плату работников муниципальных дошкольных организаций до 20006 рублей</w:t>
            </w:r>
          </w:p>
        </w:tc>
      </w:tr>
    </w:tbl>
    <w:p w:rsidR="00CD5299" w:rsidRDefault="00CD5299" w:rsidP="000920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299" w:rsidRDefault="00CD52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92092" w:rsidRPr="00604E90" w:rsidRDefault="00092092" w:rsidP="000920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092" w:rsidRPr="00347EAE" w:rsidRDefault="00156212" w:rsidP="00156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1</w:t>
      </w:r>
      <w:r w:rsidR="00347EAE">
        <w:rPr>
          <w:rFonts w:ascii="Times New Roman" w:eastAsia="Times New Roman" w:hAnsi="Times New Roman" w:cs="Times New Roman"/>
          <w:sz w:val="28"/>
          <w:szCs w:val="28"/>
          <w:lang w:eastAsia="ru-RU"/>
        </w:rPr>
        <w:t>. Х</w:t>
      </w:r>
      <w:r w:rsidR="00092092" w:rsidRPr="00347EAE">
        <w:rPr>
          <w:rFonts w:ascii="Times New Roman" w:eastAsia="Times New Roman" w:hAnsi="Times New Roman" w:cs="Times New Roman"/>
          <w:sz w:val="28"/>
          <w:szCs w:val="28"/>
          <w:lang w:eastAsia="ru-RU"/>
        </w:rPr>
        <w:t xml:space="preserve">арактеристика сферы реализации </w:t>
      </w:r>
      <w:r w:rsidR="00347EAE">
        <w:rPr>
          <w:rFonts w:ascii="Times New Roman" w:eastAsia="Times New Roman" w:hAnsi="Times New Roman" w:cs="Times New Roman"/>
          <w:sz w:val="28"/>
          <w:szCs w:val="28"/>
          <w:lang w:eastAsia="ru-RU"/>
        </w:rPr>
        <w:t>п</w:t>
      </w:r>
      <w:r w:rsidR="00092092" w:rsidRPr="00347EAE">
        <w:rPr>
          <w:rFonts w:ascii="Times New Roman" w:eastAsia="Times New Roman" w:hAnsi="Times New Roman" w:cs="Times New Roman"/>
          <w:sz w:val="28"/>
          <w:szCs w:val="28"/>
          <w:lang w:eastAsia="ru-RU"/>
        </w:rPr>
        <w:t>одпрограммы 4</w:t>
      </w:r>
    </w:p>
    <w:p w:rsidR="00092092" w:rsidRPr="00347EAE" w:rsidRDefault="00092092" w:rsidP="00092092">
      <w:pPr>
        <w:widowControl w:val="0"/>
        <w:spacing w:after="0" w:line="317" w:lineRule="exact"/>
        <w:ind w:left="20" w:right="20" w:firstLine="547"/>
        <w:jc w:val="both"/>
        <w:rPr>
          <w:rFonts w:ascii="Times New Roman" w:eastAsia="Times New Roman" w:hAnsi="Times New Roman" w:cs="Times New Roman"/>
          <w:sz w:val="28"/>
          <w:szCs w:val="28"/>
          <w:lang w:eastAsia="ar-SA"/>
        </w:rPr>
      </w:pPr>
    </w:p>
    <w:p w:rsidR="00092092" w:rsidRPr="00347EAE" w:rsidRDefault="00092092" w:rsidP="00347EAE">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Важный фактор, оказывающий влияние на качество образования, распространение современных технологий и методов преподавания, – состояние кадрового потенциала на всех его уровнях, одними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w:t>
      </w:r>
      <w:r w:rsidR="00347EAE">
        <w:rPr>
          <w:rFonts w:ascii="Times New Roman" w:eastAsia="Times New Roman" w:hAnsi="Times New Roman" w:cs="Times New Roman"/>
          <w:sz w:val="28"/>
          <w:szCs w:val="28"/>
          <w:lang w:eastAsia="ru-RU"/>
        </w:rPr>
        <w:t xml:space="preserve">. </w:t>
      </w:r>
      <w:r w:rsidRPr="00347EAE">
        <w:rPr>
          <w:rFonts w:ascii="Times New Roman" w:eastAsia="Times New Roman" w:hAnsi="Times New Roman" w:cs="Times New Roman"/>
          <w:sz w:val="28"/>
          <w:szCs w:val="28"/>
          <w:lang w:eastAsia="ru-RU"/>
        </w:rPr>
        <w:t xml:space="preserve">В течение последних </w:t>
      </w:r>
      <w:r w:rsidR="00347EAE">
        <w:rPr>
          <w:rFonts w:ascii="Times New Roman" w:eastAsia="Times New Roman" w:hAnsi="Times New Roman" w:cs="Times New Roman"/>
          <w:sz w:val="28"/>
          <w:szCs w:val="28"/>
          <w:lang w:eastAsia="ru-RU"/>
        </w:rPr>
        <w:t xml:space="preserve">трех </w:t>
      </w:r>
      <w:r w:rsidRPr="00347EAE">
        <w:rPr>
          <w:rFonts w:ascii="Times New Roman" w:eastAsia="Times New Roman" w:hAnsi="Times New Roman" w:cs="Times New Roman"/>
          <w:sz w:val="28"/>
          <w:szCs w:val="28"/>
          <w:lang w:eastAsia="ru-RU"/>
        </w:rPr>
        <w:t xml:space="preserve">лет в городе отмечаются положительные </w:t>
      </w:r>
      <w:proofErr w:type="spellStart"/>
      <w:r w:rsidRPr="00347EAE">
        <w:rPr>
          <w:rFonts w:ascii="Times New Roman" w:eastAsia="Times New Roman" w:hAnsi="Times New Roman" w:cs="Times New Roman"/>
          <w:sz w:val="28"/>
          <w:szCs w:val="28"/>
          <w:lang w:eastAsia="ru-RU"/>
        </w:rPr>
        <w:t>тенденции:направленность</w:t>
      </w:r>
      <w:proofErr w:type="spellEnd"/>
      <w:r w:rsidRPr="00347EAE">
        <w:rPr>
          <w:rFonts w:ascii="Times New Roman" w:eastAsia="Times New Roman" w:hAnsi="Times New Roman" w:cs="Times New Roman"/>
          <w:sz w:val="28"/>
          <w:szCs w:val="28"/>
          <w:lang w:eastAsia="ru-RU"/>
        </w:rPr>
        <w:t xml:space="preserve"> системы аттестации и оплаты труда педагогов на повышение качества преподавания</w:t>
      </w:r>
      <w:r w:rsidR="00347EAE">
        <w:rPr>
          <w:rFonts w:ascii="Times New Roman" w:eastAsia="Times New Roman" w:hAnsi="Times New Roman" w:cs="Times New Roman"/>
          <w:sz w:val="28"/>
          <w:szCs w:val="28"/>
          <w:lang w:eastAsia="ru-RU"/>
        </w:rPr>
        <w:t xml:space="preserve"> и</w:t>
      </w:r>
      <w:r w:rsidRPr="00347EAE">
        <w:rPr>
          <w:rFonts w:ascii="Times New Roman" w:eastAsia="Times New Roman" w:hAnsi="Times New Roman" w:cs="Times New Roman"/>
          <w:sz w:val="28"/>
          <w:szCs w:val="28"/>
          <w:lang w:eastAsia="ru-RU"/>
        </w:rPr>
        <w:t xml:space="preserve"> непрерывное профессиональное развитие</w:t>
      </w:r>
      <w:r w:rsidR="00347EAE">
        <w:rPr>
          <w:rFonts w:ascii="Times New Roman" w:eastAsia="Times New Roman" w:hAnsi="Times New Roman" w:cs="Times New Roman"/>
          <w:sz w:val="28"/>
          <w:szCs w:val="28"/>
          <w:lang w:eastAsia="ru-RU"/>
        </w:rPr>
        <w:t>.</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В городе имеются широкие возможности для повышения квалификации педагогических кадров, однако существует ряд проблем:</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несоответствие модели персонифицированного повышения квалификации руководящих и педагогических работников системы общего образования в крае требованиям профессиональных стандартов;</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отсутствие активного внедрения результатов повышения квалификации в практику образо</w:t>
      </w:r>
      <w:r w:rsidR="00347EAE">
        <w:rPr>
          <w:rFonts w:ascii="Times New Roman" w:eastAsia="Times New Roman" w:hAnsi="Times New Roman" w:cs="Times New Roman"/>
          <w:sz w:val="28"/>
          <w:szCs w:val="28"/>
          <w:lang w:eastAsia="ru-RU"/>
        </w:rPr>
        <w:t>вательной деятельности педагога;</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расширение участия педагогов в распространении инновационного опыта, в том числе на базовых площадках и стажерских практиках</w:t>
      </w:r>
      <w:r w:rsidR="00347EAE">
        <w:rPr>
          <w:rFonts w:ascii="Times New Roman" w:eastAsia="Times New Roman" w:hAnsi="Times New Roman" w:cs="Times New Roman"/>
          <w:sz w:val="28"/>
          <w:szCs w:val="28"/>
          <w:lang w:eastAsia="ru-RU"/>
        </w:rPr>
        <w:t>.</w:t>
      </w:r>
    </w:p>
    <w:p w:rsidR="00092092" w:rsidRPr="00604E90" w:rsidRDefault="00092092" w:rsidP="00092092">
      <w:pPr>
        <w:spacing w:after="0" w:line="240" w:lineRule="auto"/>
        <w:ind w:firstLine="708"/>
        <w:jc w:val="both"/>
        <w:outlineLvl w:val="0"/>
        <w:rPr>
          <w:rFonts w:ascii="Times New Roman" w:eastAsia="Times New Roman" w:hAnsi="Times New Roman" w:cs="Times New Roman"/>
          <w:sz w:val="24"/>
          <w:szCs w:val="24"/>
          <w:lang w:eastAsia="ru-RU"/>
        </w:rPr>
      </w:pPr>
    </w:p>
    <w:p w:rsidR="00347EAE" w:rsidRDefault="00092092" w:rsidP="00324E7A">
      <w:pPr>
        <w:pStyle w:val="a5"/>
        <w:numPr>
          <w:ilvl w:val="0"/>
          <w:numId w:val="44"/>
        </w:numPr>
        <w:spacing w:after="0" w:line="240" w:lineRule="auto"/>
        <w:contextualSpacing/>
        <w:jc w:val="center"/>
        <w:rPr>
          <w:rFonts w:ascii="Times New Roman" w:hAnsi="Times New Roman"/>
          <w:sz w:val="28"/>
          <w:szCs w:val="28"/>
        </w:rPr>
      </w:pPr>
      <w:r w:rsidRPr="00347EAE">
        <w:rPr>
          <w:rFonts w:ascii="Times New Roman" w:hAnsi="Times New Roman"/>
          <w:sz w:val="28"/>
          <w:szCs w:val="28"/>
        </w:rPr>
        <w:t xml:space="preserve">Приоритеты </w:t>
      </w:r>
      <w:r w:rsidR="00347EAE" w:rsidRPr="00347EAE">
        <w:rPr>
          <w:rFonts w:ascii="Times New Roman" w:hAnsi="Times New Roman"/>
          <w:sz w:val="28"/>
          <w:szCs w:val="28"/>
        </w:rPr>
        <w:t xml:space="preserve">муниципальной политики в сфере реализации подпрограммы </w:t>
      </w:r>
      <w:r w:rsidR="00347EAE">
        <w:rPr>
          <w:rFonts w:ascii="Times New Roman" w:hAnsi="Times New Roman"/>
          <w:sz w:val="28"/>
          <w:szCs w:val="28"/>
        </w:rPr>
        <w:t>4</w:t>
      </w:r>
      <w:r w:rsidR="00347EAE" w:rsidRPr="00347EAE">
        <w:rPr>
          <w:rFonts w:ascii="Times New Roman" w:hAnsi="Times New Roman"/>
          <w:sz w:val="28"/>
          <w:szCs w:val="28"/>
        </w:rPr>
        <w:t xml:space="preserve">, цели, задачи и показатели достижения целей и решения задач, ожидаемые конечные результаты подпрограммы </w:t>
      </w:r>
      <w:r w:rsidR="00347EAE">
        <w:rPr>
          <w:rFonts w:ascii="Times New Roman" w:hAnsi="Times New Roman"/>
          <w:sz w:val="28"/>
          <w:szCs w:val="28"/>
        </w:rPr>
        <w:t>4</w:t>
      </w:r>
      <w:r w:rsidR="00347EAE" w:rsidRPr="00347EAE">
        <w:rPr>
          <w:rFonts w:ascii="Times New Roman" w:hAnsi="Times New Roman"/>
          <w:sz w:val="28"/>
          <w:szCs w:val="28"/>
        </w:rPr>
        <w:t xml:space="preserve">, сроки и этапы реализации подпрограммы </w:t>
      </w:r>
      <w:r w:rsidR="00347EAE">
        <w:rPr>
          <w:rFonts w:ascii="Times New Roman" w:hAnsi="Times New Roman"/>
          <w:sz w:val="28"/>
          <w:szCs w:val="28"/>
        </w:rPr>
        <w:t>4</w:t>
      </w:r>
    </w:p>
    <w:p w:rsidR="00324E7A" w:rsidRPr="00347EAE" w:rsidRDefault="00324E7A" w:rsidP="00324E7A">
      <w:pPr>
        <w:pStyle w:val="a5"/>
        <w:spacing w:after="0" w:line="240" w:lineRule="auto"/>
        <w:ind w:left="450"/>
        <w:contextualSpacing/>
        <w:rPr>
          <w:rFonts w:ascii="Times New Roman" w:hAnsi="Times New Roman"/>
          <w:sz w:val="28"/>
          <w:szCs w:val="28"/>
        </w:rPr>
      </w:pPr>
    </w:p>
    <w:p w:rsidR="004B4876" w:rsidRPr="004B4876" w:rsidRDefault="004B4876" w:rsidP="004B4876">
      <w:pPr>
        <w:pStyle w:val="a5"/>
        <w:numPr>
          <w:ilvl w:val="1"/>
          <w:numId w:val="44"/>
        </w:numPr>
        <w:spacing w:after="0" w:line="240" w:lineRule="auto"/>
        <w:contextualSpacing/>
        <w:jc w:val="center"/>
        <w:rPr>
          <w:rFonts w:ascii="Times New Roman" w:hAnsi="Times New Roman"/>
          <w:sz w:val="28"/>
          <w:szCs w:val="28"/>
        </w:rPr>
      </w:pPr>
      <w:r w:rsidRPr="004B4876">
        <w:rPr>
          <w:rFonts w:ascii="Times New Roman" w:hAnsi="Times New Roman"/>
          <w:sz w:val="28"/>
          <w:szCs w:val="28"/>
        </w:rPr>
        <w:t xml:space="preserve">Приоритеты муниципальной политики в сфере реализации подпрограммы </w:t>
      </w:r>
      <w:r w:rsidR="006742BA">
        <w:rPr>
          <w:rFonts w:ascii="Times New Roman" w:hAnsi="Times New Roman"/>
          <w:sz w:val="28"/>
          <w:szCs w:val="28"/>
        </w:rPr>
        <w:t>4</w:t>
      </w:r>
    </w:p>
    <w:p w:rsidR="00092092" w:rsidRPr="00604E90" w:rsidRDefault="00092092" w:rsidP="00324E7A">
      <w:pPr>
        <w:spacing w:after="0" w:line="240" w:lineRule="auto"/>
        <w:jc w:val="both"/>
        <w:outlineLvl w:val="0"/>
        <w:rPr>
          <w:rFonts w:ascii="Times New Roman" w:eastAsia="Times New Roman" w:hAnsi="Times New Roman" w:cs="Times New Roman"/>
          <w:sz w:val="24"/>
          <w:szCs w:val="24"/>
          <w:lang w:eastAsia="ru-RU"/>
        </w:rPr>
      </w:pP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 xml:space="preserve">Основными документами, определяющими стратегию развития кадрового потенциала системы образования, </w:t>
      </w:r>
      <w:proofErr w:type="spellStart"/>
      <w:r w:rsidRPr="00347EAE">
        <w:rPr>
          <w:rFonts w:ascii="Times New Roman" w:eastAsia="Times New Roman" w:hAnsi="Times New Roman" w:cs="Times New Roman"/>
          <w:sz w:val="28"/>
          <w:szCs w:val="28"/>
          <w:lang w:eastAsia="ru-RU"/>
        </w:rPr>
        <w:t>являются:Федеральный</w:t>
      </w:r>
      <w:proofErr w:type="spellEnd"/>
      <w:r w:rsidRPr="00347EAE">
        <w:rPr>
          <w:rFonts w:ascii="Times New Roman" w:eastAsia="Times New Roman" w:hAnsi="Times New Roman" w:cs="Times New Roman"/>
          <w:sz w:val="28"/>
          <w:szCs w:val="28"/>
          <w:lang w:eastAsia="ru-RU"/>
        </w:rPr>
        <w:t xml:space="preserve"> закон от 29.12.2012 № 273-ФЗ «Об образовании в Российской Федерации»</w:t>
      </w:r>
      <w:r w:rsidR="00347EAE">
        <w:rPr>
          <w:rFonts w:ascii="Times New Roman" w:eastAsia="Times New Roman" w:hAnsi="Times New Roman" w:cs="Times New Roman"/>
          <w:sz w:val="28"/>
          <w:szCs w:val="28"/>
          <w:lang w:eastAsia="ru-RU"/>
        </w:rPr>
        <w:t xml:space="preserve">, </w:t>
      </w:r>
      <w:r w:rsidRPr="00347EAE">
        <w:rPr>
          <w:rFonts w:ascii="Times New Roman" w:eastAsia="Times New Roman" w:hAnsi="Times New Roman" w:cs="Times New Roman"/>
          <w:bCs/>
          <w:sz w:val="28"/>
          <w:szCs w:val="28"/>
          <w:lang w:eastAsia="ru-RU"/>
        </w:rPr>
        <w:t>Указ Президента Российской Федерации от 07.05.2018 № 204 «О национальных целях и стратегических задачах развития Российской Фе</w:t>
      </w:r>
      <w:r w:rsidR="00347EAE">
        <w:rPr>
          <w:rFonts w:ascii="Times New Roman" w:eastAsia="Times New Roman" w:hAnsi="Times New Roman" w:cs="Times New Roman"/>
          <w:bCs/>
          <w:sz w:val="28"/>
          <w:szCs w:val="28"/>
          <w:lang w:eastAsia="ru-RU"/>
        </w:rPr>
        <w:t xml:space="preserve">дерации на период до 2024 года», </w:t>
      </w:r>
      <w:r w:rsidRPr="00347EAE">
        <w:rPr>
          <w:rFonts w:ascii="Times New Roman" w:eastAsia="Times New Roman" w:hAnsi="Times New Roman" w:cs="Times New Roman"/>
          <w:bCs/>
          <w:sz w:val="28"/>
          <w:szCs w:val="28"/>
          <w:lang w:eastAsia="ru-RU"/>
        </w:rPr>
        <w:t>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w:t>
      </w:r>
      <w:r w:rsidR="00347EAE">
        <w:rPr>
          <w:rFonts w:ascii="Times New Roman" w:eastAsia="Times New Roman" w:hAnsi="Times New Roman" w:cs="Times New Roman"/>
          <w:bCs/>
          <w:sz w:val="28"/>
          <w:szCs w:val="28"/>
          <w:lang w:eastAsia="ru-RU"/>
        </w:rPr>
        <w:t xml:space="preserve">м (протокол от 24.12.2018 №16), </w:t>
      </w:r>
      <w:r w:rsidRPr="00347EAE">
        <w:rPr>
          <w:rFonts w:ascii="Times New Roman" w:eastAsia="Times New Roman" w:hAnsi="Times New Roman" w:cs="Times New Roman"/>
          <w:bCs/>
          <w:sz w:val="28"/>
          <w:szCs w:val="28"/>
          <w:lang w:eastAsia="ru-RU"/>
        </w:rPr>
        <w:t xml:space="preserve">постановление Правительства Российской Федерации от 26.12.2017 № 1642 «Об </w:t>
      </w:r>
      <w:proofErr w:type="spellStart"/>
      <w:r w:rsidRPr="00347EAE">
        <w:rPr>
          <w:rFonts w:ascii="Times New Roman" w:eastAsia="Times New Roman" w:hAnsi="Times New Roman" w:cs="Times New Roman"/>
          <w:bCs/>
          <w:sz w:val="28"/>
          <w:szCs w:val="28"/>
          <w:lang w:eastAsia="ru-RU"/>
        </w:rPr>
        <w:t>утверждениигосударственной</w:t>
      </w:r>
      <w:proofErr w:type="spellEnd"/>
      <w:r w:rsidRPr="00347EAE">
        <w:rPr>
          <w:rFonts w:ascii="Times New Roman" w:eastAsia="Times New Roman" w:hAnsi="Times New Roman" w:cs="Times New Roman"/>
          <w:bCs/>
          <w:sz w:val="28"/>
          <w:szCs w:val="28"/>
          <w:lang w:eastAsia="ru-RU"/>
        </w:rPr>
        <w:t xml:space="preserve"> программы Российской Ф</w:t>
      </w:r>
      <w:r w:rsidR="00347EAE">
        <w:rPr>
          <w:rFonts w:ascii="Times New Roman" w:eastAsia="Times New Roman" w:hAnsi="Times New Roman" w:cs="Times New Roman"/>
          <w:bCs/>
          <w:sz w:val="28"/>
          <w:szCs w:val="28"/>
          <w:lang w:eastAsia="ru-RU"/>
        </w:rPr>
        <w:t xml:space="preserve">едерации «Развитие образования», </w:t>
      </w:r>
      <w:r w:rsidRPr="00347EAE">
        <w:rPr>
          <w:rFonts w:ascii="Times New Roman" w:eastAsia="Times New Roman" w:hAnsi="Times New Roman" w:cs="Times New Roman"/>
          <w:bCs/>
          <w:sz w:val="28"/>
          <w:szCs w:val="28"/>
          <w:lang w:eastAsia="ru-RU"/>
        </w:rPr>
        <w:t xml:space="preserve">приказ </w:t>
      </w:r>
      <w:proofErr w:type="spellStart"/>
      <w:r w:rsidRPr="00347EAE">
        <w:rPr>
          <w:rFonts w:ascii="Times New Roman" w:eastAsia="Times New Roman" w:hAnsi="Times New Roman" w:cs="Times New Roman"/>
          <w:bCs/>
          <w:sz w:val="28"/>
          <w:szCs w:val="28"/>
          <w:lang w:eastAsia="ru-RU"/>
        </w:rPr>
        <w:t>Минобрнауки</w:t>
      </w:r>
      <w:proofErr w:type="spellEnd"/>
      <w:r w:rsidRPr="00347EAE">
        <w:rPr>
          <w:rFonts w:ascii="Times New Roman" w:eastAsia="Times New Roman" w:hAnsi="Times New Roman" w:cs="Times New Roman"/>
          <w:bCs/>
          <w:sz w:val="28"/>
          <w:szCs w:val="28"/>
          <w:lang w:eastAsia="ru-RU"/>
        </w:rP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r w:rsidR="00347EAE">
        <w:rPr>
          <w:rFonts w:ascii="Times New Roman" w:eastAsia="Times New Roman" w:hAnsi="Times New Roman" w:cs="Times New Roman"/>
          <w:bCs/>
          <w:sz w:val="28"/>
          <w:szCs w:val="28"/>
          <w:lang w:eastAsia="ru-RU"/>
        </w:rPr>
        <w:t xml:space="preserve">, </w:t>
      </w:r>
      <w:r w:rsidRPr="00347EAE">
        <w:rPr>
          <w:rFonts w:ascii="Times New Roman" w:eastAsia="Times New Roman" w:hAnsi="Times New Roman" w:cs="Times New Roman"/>
          <w:bCs/>
          <w:sz w:val="28"/>
          <w:szCs w:val="28"/>
          <w:lang w:eastAsia="ru-RU"/>
        </w:rPr>
        <w:t xml:space="preserve">приказ </w:t>
      </w:r>
      <w:proofErr w:type="spellStart"/>
      <w:r w:rsidRPr="00347EAE">
        <w:rPr>
          <w:rFonts w:ascii="Times New Roman" w:eastAsia="Times New Roman" w:hAnsi="Times New Roman" w:cs="Times New Roman"/>
          <w:bCs/>
          <w:sz w:val="28"/>
          <w:szCs w:val="28"/>
          <w:lang w:eastAsia="ru-RU"/>
        </w:rPr>
        <w:t>Минздравсоцразвития</w:t>
      </w:r>
      <w:proofErr w:type="spellEnd"/>
      <w:r w:rsidRPr="00347EAE">
        <w:rPr>
          <w:rFonts w:ascii="Times New Roman" w:eastAsia="Times New Roman" w:hAnsi="Times New Roman" w:cs="Times New Roman"/>
          <w:bCs/>
          <w:sz w:val="28"/>
          <w:szCs w:val="28"/>
          <w:lang w:eastAsia="ru-RU"/>
        </w:rPr>
        <w:t xml:space="preserve"> России от 26.08.2010 № 761н «Об утверждении Единого квалификационного справочника должностей руководителей, специалистов и </w:t>
      </w:r>
      <w:r w:rsidRPr="00347EAE">
        <w:rPr>
          <w:rFonts w:ascii="Times New Roman" w:eastAsia="Times New Roman" w:hAnsi="Times New Roman" w:cs="Times New Roman"/>
          <w:bCs/>
          <w:sz w:val="28"/>
          <w:szCs w:val="28"/>
          <w:lang w:eastAsia="ru-RU"/>
        </w:rPr>
        <w:lastRenderedPageBreak/>
        <w:t>служащих, раздел «Квалификационные характеристики дол</w:t>
      </w:r>
      <w:r w:rsidR="00347EAE">
        <w:rPr>
          <w:rFonts w:ascii="Times New Roman" w:eastAsia="Times New Roman" w:hAnsi="Times New Roman" w:cs="Times New Roman"/>
          <w:bCs/>
          <w:sz w:val="28"/>
          <w:szCs w:val="28"/>
          <w:lang w:eastAsia="ru-RU"/>
        </w:rPr>
        <w:t xml:space="preserve">жностей работников образования», а также </w:t>
      </w:r>
      <w:r w:rsidR="00347EAE">
        <w:rPr>
          <w:rFonts w:ascii="Times New Roman" w:eastAsia="Times New Roman" w:hAnsi="Times New Roman" w:cs="Times New Roman"/>
          <w:sz w:val="28"/>
          <w:szCs w:val="28"/>
          <w:lang w:eastAsia="ru-RU"/>
        </w:rPr>
        <w:t xml:space="preserve">законы Алтайского края  </w:t>
      </w:r>
      <w:r w:rsidRPr="00347EAE">
        <w:rPr>
          <w:rFonts w:ascii="Times New Roman" w:eastAsia="Times New Roman" w:hAnsi="Times New Roman" w:cs="Times New Roman"/>
          <w:sz w:val="28"/>
          <w:szCs w:val="28"/>
          <w:lang w:eastAsia="ru-RU"/>
        </w:rPr>
        <w:t>от 21.11.2012 № 86-ЗС «Об утверждении стратегии социально-экономического развити</w:t>
      </w:r>
      <w:r w:rsidR="00347EAE">
        <w:rPr>
          <w:rFonts w:ascii="Times New Roman" w:eastAsia="Times New Roman" w:hAnsi="Times New Roman" w:cs="Times New Roman"/>
          <w:sz w:val="28"/>
          <w:szCs w:val="28"/>
          <w:lang w:eastAsia="ru-RU"/>
        </w:rPr>
        <w:t xml:space="preserve">я Алтайского края до 2025 года», </w:t>
      </w:r>
      <w:r w:rsidRPr="00347EAE">
        <w:rPr>
          <w:rFonts w:ascii="Times New Roman" w:eastAsia="Times New Roman" w:hAnsi="Times New Roman" w:cs="Times New Roman"/>
          <w:sz w:val="28"/>
          <w:szCs w:val="28"/>
          <w:lang w:eastAsia="ru-RU"/>
        </w:rPr>
        <w:t>от 04.09.2013 № 56-ЗС «Об образовании в Алтайском крае».</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Приоритетами в области развития кадрового потенциала станут:</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повышение уровня профессиональной компетентности педагогических и руководящих работников системы образования</w:t>
      </w:r>
      <w:r w:rsidR="00347EAE">
        <w:rPr>
          <w:rFonts w:ascii="Times New Roman" w:eastAsia="Times New Roman" w:hAnsi="Times New Roman" w:cs="Times New Roman"/>
          <w:sz w:val="28"/>
          <w:szCs w:val="28"/>
          <w:lang w:eastAsia="ru-RU"/>
        </w:rPr>
        <w:t>;</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предоставление финансовой поддержки педагогическим работникам для прохождения лечения в санаторно-курортных организациях, расположенных на территории Алтайского края;</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проведение муниципального этапа конкурса лучших педагогических работников и муниципальных образовательных организаций;</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проведение профессиональных конкурсов;</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Особое внимание будет уделено:</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подготовке и повышению квалификации специалистов для системы управления образованием;</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обеспечению готовности педагогических работников и управленческих кадров к реализации федеральных государственных образовательных стандартов;</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поддержке сетевых педагогических сообществ, занимающихся развитием профессионального потенциала педагогических и управленческих кадров;</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финансовому обеспечению услуг повышения квал</w:t>
      </w:r>
      <w:r w:rsidR="00347EAE">
        <w:rPr>
          <w:rFonts w:ascii="Times New Roman" w:eastAsia="Times New Roman" w:hAnsi="Times New Roman" w:cs="Times New Roman"/>
          <w:sz w:val="28"/>
          <w:szCs w:val="28"/>
          <w:lang w:eastAsia="ru-RU"/>
        </w:rPr>
        <w:t>ификации работников образования.</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p>
    <w:p w:rsidR="00092092" w:rsidRPr="00347EAE" w:rsidRDefault="00092092" w:rsidP="00347EAE">
      <w:pPr>
        <w:spacing w:after="0" w:line="240" w:lineRule="auto"/>
        <w:ind w:firstLine="708"/>
        <w:jc w:val="center"/>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 xml:space="preserve">2.2. </w:t>
      </w:r>
      <w:proofErr w:type="spellStart"/>
      <w:r w:rsidRPr="00347EAE">
        <w:rPr>
          <w:rFonts w:ascii="Times New Roman" w:eastAsia="Times New Roman" w:hAnsi="Times New Roman" w:cs="Times New Roman"/>
          <w:sz w:val="28"/>
          <w:szCs w:val="28"/>
          <w:lang w:eastAsia="ru-RU"/>
        </w:rPr>
        <w:t>Цели,задачи</w:t>
      </w:r>
      <w:proofErr w:type="spellEnd"/>
      <w:r w:rsidR="00347EAE">
        <w:rPr>
          <w:rFonts w:ascii="Times New Roman" w:eastAsia="Times New Roman" w:hAnsi="Times New Roman" w:cs="Times New Roman"/>
          <w:sz w:val="28"/>
          <w:szCs w:val="28"/>
          <w:lang w:eastAsia="ru-RU"/>
        </w:rPr>
        <w:t xml:space="preserve">, </w:t>
      </w:r>
      <w:r w:rsidR="00347EAE" w:rsidRPr="00347EAE">
        <w:rPr>
          <w:rFonts w:ascii="Times New Roman" w:eastAsia="Times New Roman" w:hAnsi="Times New Roman" w:cs="Times New Roman"/>
          <w:bCs/>
          <w:sz w:val="28"/>
          <w:szCs w:val="28"/>
          <w:lang w:eastAsia="ru-RU"/>
        </w:rPr>
        <w:t>показатели и</w:t>
      </w:r>
      <w:r w:rsidRPr="00347EAE">
        <w:rPr>
          <w:rFonts w:ascii="Times New Roman" w:eastAsia="Times New Roman" w:hAnsi="Times New Roman" w:cs="Times New Roman"/>
          <w:sz w:val="28"/>
          <w:szCs w:val="28"/>
          <w:lang w:eastAsia="ru-RU"/>
        </w:rPr>
        <w:t xml:space="preserve"> мероприятия подпрограммы 4</w:t>
      </w: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p>
    <w:p w:rsidR="00092092" w:rsidRPr="00347EAE" w:rsidRDefault="00092092" w:rsidP="00092092">
      <w:pPr>
        <w:spacing w:after="0" w:line="240" w:lineRule="auto"/>
        <w:ind w:firstLine="708"/>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 xml:space="preserve">Целью подпрограммы 4 является </w:t>
      </w:r>
      <w:r w:rsidR="00C40D7F">
        <w:rPr>
          <w:rFonts w:ascii="Times New Roman" w:eastAsia="Times New Roman" w:hAnsi="Times New Roman" w:cs="Times New Roman"/>
          <w:sz w:val="28"/>
          <w:szCs w:val="28"/>
          <w:lang w:eastAsia="ru-RU"/>
        </w:rPr>
        <w:t>с</w:t>
      </w:r>
      <w:r w:rsidR="00C40D7F" w:rsidRPr="00A96969">
        <w:rPr>
          <w:rFonts w:ascii="Times New Roman" w:eastAsia="Times New Roman" w:hAnsi="Times New Roman" w:cs="Times New Roman"/>
          <w:sz w:val="28"/>
          <w:szCs w:val="28"/>
          <w:lang w:eastAsia="ru-RU"/>
        </w:rPr>
        <w:t>оздание условий для развития кадрового потенциала в муни</w:t>
      </w:r>
      <w:r w:rsidR="002A4B5D">
        <w:rPr>
          <w:rFonts w:ascii="Times New Roman" w:eastAsia="Times New Roman" w:hAnsi="Times New Roman" w:cs="Times New Roman"/>
          <w:sz w:val="28"/>
          <w:szCs w:val="28"/>
          <w:lang w:eastAsia="ru-RU"/>
        </w:rPr>
        <w:t xml:space="preserve">ципальном образовании город </w:t>
      </w:r>
      <w:r w:rsidR="00C40D7F">
        <w:rPr>
          <w:rFonts w:ascii="Times New Roman" w:eastAsia="Times New Roman" w:hAnsi="Times New Roman" w:cs="Times New Roman"/>
          <w:sz w:val="28"/>
          <w:szCs w:val="28"/>
          <w:lang w:eastAsia="ru-RU"/>
        </w:rPr>
        <w:t>Яровое.</w:t>
      </w:r>
    </w:p>
    <w:p w:rsidR="00C40D7F" w:rsidRDefault="00C40D7F" w:rsidP="00C40D7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40D7F">
        <w:rPr>
          <w:rFonts w:ascii="Times New Roman" w:eastAsia="Calibri" w:hAnsi="Times New Roman" w:cs="Times New Roman"/>
          <w:color w:val="000000"/>
          <w:sz w:val="28"/>
          <w:szCs w:val="28"/>
        </w:rPr>
        <w:t>Достижение поставленной цели осуществляется посредством решения следующих задач:</w:t>
      </w:r>
    </w:p>
    <w:p w:rsidR="00092092" w:rsidRPr="00C40D7F" w:rsidRDefault="00C40D7F" w:rsidP="00C40D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969">
        <w:rPr>
          <w:rFonts w:ascii="Times New Roman" w:eastAsia="Times New Roman" w:hAnsi="Times New Roman" w:cs="Times New Roman"/>
          <w:sz w:val="28"/>
          <w:szCs w:val="28"/>
          <w:lang w:eastAsia="ru-RU"/>
        </w:rPr>
        <w:t xml:space="preserve">повышение уровня квалификации, профессиональной компетенции педагогических и руководящих </w:t>
      </w:r>
      <w:proofErr w:type="spellStart"/>
      <w:r w:rsidRPr="00A96969">
        <w:rPr>
          <w:rFonts w:ascii="Times New Roman" w:eastAsia="Times New Roman" w:hAnsi="Times New Roman" w:cs="Times New Roman"/>
          <w:sz w:val="28"/>
          <w:szCs w:val="28"/>
          <w:lang w:eastAsia="ru-RU"/>
        </w:rPr>
        <w:t>работниковобщего</w:t>
      </w:r>
      <w:proofErr w:type="spellEnd"/>
      <w:r w:rsidRPr="00A96969">
        <w:rPr>
          <w:rFonts w:ascii="Times New Roman" w:eastAsia="Times New Roman" w:hAnsi="Times New Roman" w:cs="Times New Roman"/>
          <w:sz w:val="28"/>
          <w:szCs w:val="28"/>
          <w:lang w:eastAsia="ru-RU"/>
        </w:rPr>
        <w:t xml:space="preserve"> и дополнительного образования;</w:t>
      </w:r>
    </w:p>
    <w:p w:rsidR="00092092" w:rsidRPr="00347EAE" w:rsidRDefault="00092092" w:rsidP="00C40D7F">
      <w:pPr>
        <w:spacing w:after="0" w:line="240" w:lineRule="auto"/>
        <w:ind w:firstLine="709"/>
        <w:jc w:val="both"/>
        <w:outlineLvl w:val="0"/>
        <w:rPr>
          <w:rFonts w:ascii="Times New Roman" w:eastAsia="Times New Roman" w:hAnsi="Times New Roman" w:cs="Times New Roman"/>
          <w:sz w:val="28"/>
          <w:szCs w:val="28"/>
          <w:lang w:eastAsia="ru-RU"/>
        </w:rPr>
      </w:pPr>
      <w:r w:rsidRPr="00347EAE">
        <w:rPr>
          <w:rFonts w:ascii="Times New Roman" w:eastAsia="Times New Roman" w:hAnsi="Times New Roman" w:cs="Times New Roman"/>
          <w:sz w:val="28"/>
          <w:szCs w:val="28"/>
          <w:lang w:eastAsia="ru-RU"/>
        </w:rPr>
        <w:t xml:space="preserve">мотивация педагогов к саморазвитию и повышению своей </w:t>
      </w:r>
      <w:r w:rsidR="00C40D7F">
        <w:rPr>
          <w:rFonts w:ascii="Times New Roman" w:eastAsia="Times New Roman" w:hAnsi="Times New Roman" w:cs="Times New Roman"/>
          <w:sz w:val="28"/>
          <w:szCs w:val="28"/>
          <w:lang w:eastAsia="ru-RU"/>
        </w:rPr>
        <w:t>профессиональной компетентности.</w:t>
      </w:r>
    </w:p>
    <w:p w:rsidR="00C40D7F" w:rsidRPr="00C40D7F" w:rsidRDefault="00C40D7F" w:rsidP="00C40D7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40D7F">
        <w:rPr>
          <w:rFonts w:ascii="Times New Roman" w:eastAsia="Calibri" w:hAnsi="Times New Roman" w:cs="Times New Roman"/>
          <w:color w:val="000000"/>
          <w:sz w:val="28"/>
          <w:szCs w:val="28"/>
        </w:rPr>
        <w:t xml:space="preserve">Мероприятия подпрограммы приведены в </w:t>
      </w:r>
      <w:hyperlink w:anchor="_Приложение_2" w:history="1">
        <w:r w:rsidRPr="00C40D7F">
          <w:rPr>
            <w:rFonts w:ascii="Times New Roman" w:eastAsia="Calibri" w:hAnsi="Times New Roman" w:cs="Times New Roman"/>
            <w:color w:val="0000FF"/>
            <w:sz w:val="28"/>
            <w:szCs w:val="28"/>
            <w:u w:val="single"/>
          </w:rPr>
          <w:t>таблице 2</w:t>
        </w:r>
      </w:hyperlink>
      <w:r w:rsidRPr="00C40D7F">
        <w:rPr>
          <w:rFonts w:ascii="Times New Roman" w:eastAsia="Calibri" w:hAnsi="Times New Roman" w:cs="Times New Roman"/>
          <w:color w:val="000000"/>
          <w:sz w:val="28"/>
          <w:szCs w:val="28"/>
        </w:rPr>
        <w:t xml:space="preserve"> к муниципальной программе.</w:t>
      </w:r>
    </w:p>
    <w:p w:rsidR="00C40D7F" w:rsidRDefault="00C40D7F" w:rsidP="00C40D7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40D7F">
        <w:rPr>
          <w:rFonts w:ascii="Times New Roman" w:eastAsia="Calibri" w:hAnsi="Times New Roman" w:cs="Times New Roman"/>
          <w:color w:val="000000"/>
          <w:sz w:val="28"/>
          <w:szCs w:val="28"/>
        </w:rPr>
        <w:t>Показателями достижения указанной цели являются:</w:t>
      </w:r>
    </w:p>
    <w:p w:rsidR="00C40D7F" w:rsidRPr="00C40D7F" w:rsidRDefault="00C40D7F" w:rsidP="00C40D7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96969">
        <w:rPr>
          <w:rFonts w:ascii="Times New Roman" w:eastAsia="Times New Roman" w:hAnsi="Times New Roman" w:cs="Times New Roman"/>
          <w:sz w:val="28"/>
          <w:szCs w:val="28"/>
          <w:lang w:eastAsia="ru-RU"/>
        </w:rPr>
        <w:t>доля руководящих и педагогических работников дошкольных организаций, своевременно прошедших повышение квалификации или профессиональную переподготовку</w:t>
      </w:r>
      <w:r>
        <w:rPr>
          <w:rFonts w:ascii="Times New Roman" w:eastAsia="Times New Roman" w:hAnsi="Times New Roman" w:cs="Times New Roman"/>
          <w:sz w:val="28"/>
          <w:szCs w:val="28"/>
          <w:lang w:eastAsia="ru-RU"/>
        </w:rPr>
        <w:t>;</w:t>
      </w:r>
    </w:p>
    <w:p w:rsidR="00C40D7F" w:rsidRDefault="00C40D7F" w:rsidP="00092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969">
        <w:rPr>
          <w:rFonts w:ascii="Times New Roman" w:eastAsia="Times New Roman" w:hAnsi="Times New Roman" w:cs="Times New Roman"/>
          <w:sz w:val="28"/>
          <w:szCs w:val="28"/>
          <w:lang w:eastAsia="ru-RU"/>
        </w:rPr>
        <w:t>доля педагогических работников дошкольных образовательных организаций в возрасте 35 лет</w:t>
      </w:r>
      <w:r>
        <w:rPr>
          <w:rFonts w:ascii="Times New Roman" w:eastAsia="Times New Roman" w:hAnsi="Times New Roman" w:cs="Times New Roman"/>
          <w:sz w:val="28"/>
          <w:szCs w:val="28"/>
          <w:lang w:eastAsia="ru-RU"/>
        </w:rPr>
        <w:t>;</w:t>
      </w:r>
    </w:p>
    <w:p w:rsidR="00C40D7F" w:rsidRDefault="00C40D7F" w:rsidP="00092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969">
        <w:rPr>
          <w:rFonts w:ascii="Times New Roman" w:eastAsia="Times New Roman" w:hAnsi="Times New Roman" w:cs="Times New Roman"/>
          <w:sz w:val="28"/>
          <w:szCs w:val="28"/>
          <w:lang w:eastAsia="ru-RU"/>
        </w:rPr>
        <w:t>доля педагогических работников - победителей региональных и всероссийских конкурсов</w:t>
      </w:r>
      <w:r>
        <w:rPr>
          <w:rFonts w:ascii="Times New Roman" w:eastAsia="Times New Roman" w:hAnsi="Times New Roman" w:cs="Times New Roman"/>
          <w:sz w:val="28"/>
          <w:szCs w:val="28"/>
          <w:lang w:eastAsia="ru-RU"/>
        </w:rPr>
        <w:t>;</w:t>
      </w:r>
    </w:p>
    <w:p w:rsidR="00C40D7F" w:rsidRDefault="00C40D7F" w:rsidP="000920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уровень средней заработной</w:t>
      </w:r>
      <w:r w:rsidRPr="00A96969">
        <w:rPr>
          <w:rFonts w:ascii="Times New Roman" w:eastAsia="Times New Roman" w:hAnsi="Times New Roman" w:cs="Times New Roman"/>
          <w:sz w:val="28"/>
          <w:szCs w:val="28"/>
          <w:lang w:eastAsia="ru-RU"/>
        </w:rPr>
        <w:t xml:space="preserve"> платы педагогических работников образовательных организаций общего образования</w:t>
      </w:r>
      <w:r>
        <w:rPr>
          <w:rFonts w:ascii="Times New Roman" w:eastAsia="Times New Roman" w:hAnsi="Times New Roman" w:cs="Times New Roman"/>
          <w:sz w:val="28"/>
          <w:szCs w:val="28"/>
          <w:lang w:eastAsia="ru-RU"/>
        </w:rPr>
        <w:t>;</w:t>
      </w:r>
    </w:p>
    <w:p w:rsidR="00C40D7F" w:rsidRDefault="00C40D7F" w:rsidP="000920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заработной платы</w:t>
      </w:r>
      <w:r w:rsidRPr="00A96969">
        <w:rPr>
          <w:rFonts w:ascii="Times New Roman" w:eastAsia="Times New Roman" w:hAnsi="Times New Roman" w:cs="Times New Roman"/>
          <w:sz w:val="28"/>
          <w:szCs w:val="28"/>
          <w:lang w:eastAsia="ru-RU"/>
        </w:rPr>
        <w:t xml:space="preserve"> педагогических работников учреждений дополнительного образования</w:t>
      </w:r>
      <w:r w:rsidR="004128B6">
        <w:rPr>
          <w:rFonts w:ascii="Times New Roman" w:eastAsia="Times New Roman" w:hAnsi="Times New Roman" w:cs="Times New Roman"/>
          <w:sz w:val="28"/>
          <w:szCs w:val="28"/>
          <w:lang w:eastAsia="ru-RU"/>
        </w:rPr>
        <w:t>;</w:t>
      </w:r>
    </w:p>
    <w:p w:rsidR="004128B6" w:rsidRDefault="004128B6" w:rsidP="004128B6">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уровень заработной </w:t>
      </w:r>
      <w:proofErr w:type="spellStart"/>
      <w:r>
        <w:rPr>
          <w:rFonts w:ascii="Times New Roman" w:eastAsia="Times New Roman" w:hAnsi="Times New Roman" w:cs="Times New Roman"/>
          <w:sz w:val="28"/>
          <w:szCs w:val="28"/>
          <w:lang w:eastAsia="ru-RU"/>
        </w:rPr>
        <w:t>платы</w:t>
      </w:r>
      <w:r w:rsidRPr="00A96969">
        <w:rPr>
          <w:rFonts w:ascii="Times New Roman" w:eastAsia="Times New Roman" w:hAnsi="Times New Roman" w:cs="Times New Roman"/>
          <w:sz w:val="28"/>
          <w:szCs w:val="28"/>
          <w:lang w:eastAsia="ru-RU"/>
        </w:rPr>
        <w:t>работников</w:t>
      </w:r>
      <w:proofErr w:type="spellEnd"/>
      <w:r w:rsidRPr="00A96969">
        <w:rPr>
          <w:rFonts w:ascii="Times New Roman" w:eastAsia="Times New Roman" w:hAnsi="Times New Roman" w:cs="Times New Roman"/>
          <w:sz w:val="28"/>
          <w:szCs w:val="28"/>
          <w:lang w:eastAsia="ru-RU"/>
        </w:rPr>
        <w:t xml:space="preserve"> муниципальных общеобразовательных организаций;</w:t>
      </w:r>
    </w:p>
    <w:p w:rsidR="004128B6" w:rsidRPr="00A96969"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заработной платы</w:t>
      </w:r>
      <w:r w:rsidRPr="00A96969">
        <w:rPr>
          <w:rFonts w:ascii="Times New Roman" w:eastAsia="Times New Roman" w:hAnsi="Times New Roman" w:cs="Times New Roman"/>
          <w:sz w:val="28"/>
          <w:szCs w:val="28"/>
          <w:lang w:eastAsia="ru-RU"/>
        </w:rPr>
        <w:t xml:space="preserve"> учителей муниципальных общеобразовательных организаций</w:t>
      </w:r>
      <w:r>
        <w:rPr>
          <w:rFonts w:ascii="Times New Roman" w:eastAsia="Times New Roman" w:hAnsi="Times New Roman" w:cs="Times New Roman"/>
          <w:sz w:val="28"/>
          <w:szCs w:val="28"/>
          <w:lang w:eastAsia="ru-RU"/>
        </w:rPr>
        <w:t>;</w:t>
      </w:r>
    </w:p>
    <w:p w:rsidR="004128B6" w:rsidRDefault="004128B6" w:rsidP="000920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заработной </w:t>
      </w:r>
      <w:proofErr w:type="spellStart"/>
      <w:r>
        <w:rPr>
          <w:rFonts w:ascii="Times New Roman" w:eastAsia="Times New Roman" w:hAnsi="Times New Roman" w:cs="Times New Roman"/>
          <w:sz w:val="28"/>
          <w:szCs w:val="28"/>
          <w:lang w:eastAsia="ru-RU"/>
        </w:rPr>
        <w:t>платы</w:t>
      </w:r>
      <w:r w:rsidRPr="00A96969">
        <w:rPr>
          <w:rFonts w:ascii="Times New Roman" w:eastAsia="Times New Roman" w:hAnsi="Times New Roman" w:cs="Times New Roman"/>
          <w:sz w:val="28"/>
          <w:szCs w:val="28"/>
          <w:lang w:eastAsia="ru-RU"/>
        </w:rPr>
        <w:t>работников</w:t>
      </w:r>
      <w:proofErr w:type="spellEnd"/>
      <w:r w:rsidRPr="00A96969">
        <w:rPr>
          <w:rFonts w:ascii="Times New Roman" w:eastAsia="Times New Roman" w:hAnsi="Times New Roman" w:cs="Times New Roman"/>
          <w:sz w:val="28"/>
          <w:szCs w:val="28"/>
          <w:lang w:eastAsia="ru-RU"/>
        </w:rPr>
        <w:t xml:space="preserve"> муниципальных дошкольных организаций</w:t>
      </w:r>
      <w:r>
        <w:rPr>
          <w:rFonts w:ascii="Times New Roman" w:eastAsia="Times New Roman" w:hAnsi="Times New Roman" w:cs="Times New Roman"/>
          <w:sz w:val="28"/>
          <w:szCs w:val="28"/>
          <w:lang w:eastAsia="ru-RU"/>
        </w:rPr>
        <w:t>.</w:t>
      </w:r>
    </w:p>
    <w:p w:rsidR="004128B6" w:rsidRDefault="004128B6" w:rsidP="00092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92092" w:rsidRDefault="004128B6" w:rsidP="004128B6">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92092" w:rsidRPr="004128B6">
        <w:rPr>
          <w:rFonts w:ascii="Times New Roman" w:eastAsia="Times New Roman" w:hAnsi="Times New Roman" w:cs="Times New Roman"/>
          <w:sz w:val="28"/>
          <w:szCs w:val="28"/>
          <w:lang w:eastAsia="ru-RU"/>
        </w:rPr>
        <w:t xml:space="preserve">.3.  Конечные результаты </w:t>
      </w:r>
      <w:r w:rsidR="006742BA">
        <w:rPr>
          <w:rFonts w:ascii="Times New Roman" w:eastAsia="Times New Roman" w:hAnsi="Times New Roman" w:cs="Times New Roman"/>
          <w:sz w:val="28"/>
          <w:szCs w:val="28"/>
          <w:lang w:eastAsia="ru-RU"/>
        </w:rPr>
        <w:t>п</w:t>
      </w:r>
      <w:r w:rsidR="00092092" w:rsidRPr="004128B6">
        <w:rPr>
          <w:rFonts w:ascii="Times New Roman" w:eastAsia="Times New Roman" w:hAnsi="Times New Roman" w:cs="Times New Roman"/>
          <w:sz w:val="28"/>
          <w:szCs w:val="28"/>
          <w:lang w:eastAsia="ru-RU"/>
        </w:rPr>
        <w:t>одпрограммы 4</w:t>
      </w:r>
    </w:p>
    <w:p w:rsidR="004128B6" w:rsidRPr="004128B6" w:rsidRDefault="004128B6" w:rsidP="004128B6">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4128B6" w:rsidRPr="004128B6" w:rsidRDefault="004128B6" w:rsidP="004128B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128B6">
        <w:rPr>
          <w:rFonts w:ascii="Times New Roman" w:eastAsia="Calibri" w:hAnsi="Times New Roman" w:cs="Times New Roman"/>
          <w:color w:val="000000"/>
          <w:sz w:val="28"/>
          <w:szCs w:val="28"/>
        </w:rPr>
        <w:t xml:space="preserve">В результате реализации подпрограммы </w:t>
      </w:r>
      <w:r>
        <w:rPr>
          <w:rFonts w:ascii="Times New Roman" w:eastAsia="Calibri" w:hAnsi="Times New Roman" w:cs="Times New Roman"/>
          <w:color w:val="000000"/>
          <w:sz w:val="28"/>
          <w:szCs w:val="28"/>
        </w:rPr>
        <w:t>4ожидается</w:t>
      </w:r>
      <w:r w:rsidRPr="004128B6">
        <w:rPr>
          <w:rFonts w:ascii="Times New Roman" w:eastAsia="Calibri" w:hAnsi="Times New Roman" w:cs="Times New Roman"/>
          <w:color w:val="000000"/>
          <w:sz w:val="28"/>
          <w:szCs w:val="28"/>
        </w:rPr>
        <w:t xml:space="preserve">: </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овести долю руководящих и педагогических работников дошкольных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организ</w:t>
      </w:r>
      <w:r w:rsidRPr="004128B6">
        <w:rPr>
          <w:rFonts w:ascii="Times New Roman" w:eastAsia="Times New Roman" w:hAnsi="Times New Roman" w:cs="Times New Roman"/>
          <w:sz w:val="28"/>
          <w:szCs w:val="28"/>
          <w:lang w:eastAsia="ru-RU"/>
        </w:rPr>
        <w:t>аций общего образования до 100%;</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овести долю педагогических работников дошкольных образовательных организаций в возрасте 35 лет в общей численности педагогических работников дошкольных обр</w:t>
      </w:r>
      <w:r w:rsidRPr="004128B6">
        <w:rPr>
          <w:rFonts w:ascii="Times New Roman" w:eastAsia="Times New Roman" w:hAnsi="Times New Roman" w:cs="Times New Roman"/>
          <w:sz w:val="28"/>
          <w:szCs w:val="28"/>
          <w:lang w:eastAsia="ru-RU"/>
        </w:rPr>
        <w:t>азовательных организаций до 24%;</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овести долю учителей в возрасте до 35 лет в общей численности пе</w:t>
      </w:r>
      <w:r w:rsidRPr="004128B6">
        <w:rPr>
          <w:rFonts w:ascii="Times New Roman" w:eastAsia="Times New Roman" w:hAnsi="Times New Roman" w:cs="Times New Roman"/>
          <w:sz w:val="28"/>
          <w:szCs w:val="28"/>
          <w:lang w:eastAsia="ru-RU"/>
        </w:rPr>
        <w:t>дагогических работников до 16 %;</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 xml:space="preserve">овести долю педагогических работников - победителей региональных и </w:t>
      </w:r>
      <w:r w:rsidRPr="004128B6">
        <w:rPr>
          <w:rFonts w:ascii="Times New Roman" w:eastAsia="Times New Roman" w:hAnsi="Times New Roman" w:cs="Times New Roman"/>
          <w:sz w:val="28"/>
          <w:szCs w:val="28"/>
          <w:lang w:eastAsia="ru-RU"/>
        </w:rPr>
        <w:t>всероссийских конкурсов до 6,3%;</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овести среднюю заработную плату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Алтайскому краю до 10</w:t>
      </w:r>
      <w:r w:rsidRPr="004128B6">
        <w:rPr>
          <w:rFonts w:ascii="Times New Roman" w:eastAsia="Times New Roman" w:hAnsi="Times New Roman" w:cs="Times New Roman"/>
          <w:sz w:val="28"/>
          <w:szCs w:val="28"/>
          <w:lang w:eastAsia="ru-RU"/>
        </w:rPr>
        <w:t>0%;</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овести среднемесячную начисленную заработную плату педагогических работников учреждений дополните</w:t>
      </w:r>
      <w:r w:rsidRPr="004128B6">
        <w:rPr>
          <w:rFonts w:ascii="Times New Roman" w:eastAsia="Times New Roman" w:hAnsi="Times New Roman" w:cs="Times New Roman"/>
          <w:sz w:val="28"/>
          <w:szCs w:val="28"/>
          <w:lang w:eastAsia="ru-RU"/>
        </w:rPr>
        <w:t>льного образования до 26958 рублей;</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овести среднемесячную номинальную начисленную заработную плату работников муниципальных общеобразовательных органи</w:t>
      </w:r>
      <w:r w:rsidRPr="004128B6">
        <w:rPr>
          <w:rFonts w:ascii="Times New Roman" w:eastAsia="Times New Roman" w:hAnsi="Times New Roman" w:cs="Times New Roman"/>
          <w:sz w:val="28"/>
          <w:szCs w:val="28"/>
          <w:lang w:eastAsia="ru-RU"/>
        </w:rPr>
        <w:t>заций до 24592 рублей;</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овести среднемесячную номинальную начисленную заработную плату учителей муниципальных общеобразователь</w:t>
      </w:r>
      <w:r w:rsidRPr="004128B6">
        <w:rPr>
          <w:rFonts w:ascii="Times New Roman" w:eastAsia="Times New Roman" w:hAnsi="Times New Roman" w:cs="Times New Roman"/>
          <w:sz w:val="28"/>
          <w:szCs w:val="28"/>
          <w:lang w:eastAsia="ru-RU"/>
        </w:rPr>
        <w:t>ных организаций до 29299 рублей;</w:t>
      </w:r>
    </w:p>
    <w:p w:rsidR="00092092" w:rsidRPr="004128B6" w:rsidRDefault="004128B6" w:rsidP="004128B6">
      <w:pPr>
        <w:spacing w:after="0" w:line="240" w:lineRule="auto"/>
        <w:ind w:right="-6" w:firstLine="709"/>
        <w:jc w:val="both"/>
        <w:rPr>
          <w:rFonts w:ascii="Times New Roman" w:eastAsia="Times New Roman" w:hAnsi="Times New Roman" w:cs="Times New Roman"/>
          <w:sz w:val="28"/>
          <w:szCs w:val="28"/>
          <w:lang w:eastAsia="ru-RU"/>
        </w:rPr>
      </w:pPr>
      <w:r w:rsidRPr="004128B6">
        <w:rPr>
          <w:rFonts w:ascii="Times New Roman" w:eastAsia="Times New Roman" w:hAnsi="Times New Roman" w:cs="Times New Roman"/>
          <w:sz w:val="28"/>
          <w:szCs w:val="28"/>
          <w:lang w:eastAsia="ru-RU"/>
        </w:rPr>
        <w:t>д</w:t>
      </w:r>
      <w:r w:rsidR="00092092" w:rsidRPr="004128B6">
        <w:rPr>
          <w:rFonts w:ascii="Times New Roman" w:eastAsia="Times New Roman" w:hAnsi="Times New Roman" w:cs="Times New Roman"/>
          <w:sz w:val="28"/>
          <w:szCs w:val="28"/>
          <w:lang w:eastAsia="ru-RU"/>
        </w:rPr>
        <w:t>овести среднемесячную номинальную начисленную заработную плату работников муниципальных дошкольных организаций до 20006 рублей.</w:t>
      </w:r>
    </w:p>
    <w:p w:rsidR="00092092" w:rsidRPr="00604E90" w:rsidRDefault="00092092" w:rsidP="00092092">
      <w:pPr>
        <w:spacing w:after="0" w:line="240" w:lineRule="auto"/>
        <w:ind w:right="-6"/>
        <w:jc w:val="both"/>
        <w:rPr>
          <w:rFonts w:ascii="Times New Roman" w:eastAsia="Times New Roman" w:hAnsi="Times New Roman" w:cs="Times New Roman"/>
          <w:sz w:val="24"/>
          <w:szCs w:val="24"/>
          <w:lang w:eastAsia="ru-RU"/>
        </w:rPr>
      </w:pPr>
    </w:p>
    <w:p w:rsidR="00092092" w:rsidRDefault="00092092" w:rsidP="004128B6">
      <w:pPr>
        <w:pStyle w:val="a5"/>
        <w:widowControl w:val="0"/>
        <w:numPr>
          <w:ilvl w:val="1"/>
          <w:numId w:val="43"/>
        </w:numPr>
        <w:autoSpaceDE w:val="0"/>
        <w:autoSpaceDN w:val="0"/>
        <w:adjustRightInd w:val="0"/>
        <w:spacing w:after="0" w:line="240" w:lineRule="auto"/>
        <w:jc w:val="center"/>
        <w:rPr>
          <w:rFonts w:ascii="Times New Roman" w:hAnsi="Times New Roman"/>
          <w:sz w:val="28"/>
          <w:szCs w:val="28"/>
        </w:rPr>
      </w:pPr>
      <w:r w:rsidRPr="004128B6">
        <w:rPr>
          <w:rFonts w:ascii="Times New Roman" w:hAnsi="Times New Roman"/>
          <w:sz w:val="28"/>
          <w:szCs w:val="28"/>
        </w:rPr>
        <w:t xml:space="preserve">Сроки реализации </w:t>
      </w:r>
      <w:r w:rsidR="004128B6" w:rsidRPr="004128B6">
        <w:rPr>
          <w:rFonts w:ascii="Times New Roman" w:hAnsi="Times New Roman"/>
          <w:sz w:val="28"/>
          <w:szCs w:val="28"/>
        </w:rPr>
        <w:t>п</w:t>
      </w:r>
      <w:r w:rsidRPr="004128B6">
        <w:rPr>
          <w:rFonts w:ascii="Times New Roman" w:hAnsi="Times New Roman"/>
          <w:sz w:val="28"/>
          <w:szCs w:val="28"/>
        </w:rPr>
        <w:t>одпрограммы 4</w:t>
      </w:r>
    </w:p>
    <w:p w:rsidR="004128B6" w:rsidRPr="004128B6" w:rsidRDefault="004128B6" w:rsidP="004128B6">
      <w:pPr>
        <w:pStyle w:val="a5"/>
        <w:widowControl w:val="0"/>
        <w:autoSpaceDE w:val="0"/>
        <w:autoSpaceDN w:val="0"/>
        <w:adjustRightInd w:val="0"/>
        <w:spacing w:after="0" w:line="240" w:lineRule="auto"/>
        <w:ind w:left="1560"/>
        <w:rPr>
          <w:rFonts w:ascii="Times New Roman" w:hAnsi="Times New Roman"/>
          <w:sz w:val="28"/>
          <w:szCs w:val="28"/>
        </w:rPr>
      </w:pPr>
    </w:p>
    <w:p w:rsidR="004128B6" w:rsidRPr="004128B6" w:rsidRDefault="004128B6" w:rsidP="004128B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128B6">
        <w:rPr>
          <w:rFonts w:ascii="Times New Roman" w:hAnsi="Times New Roman"/>
          <w:sz w:val="28"/>
          <w:szCs w:val="28"/>
        </w:rPr>
        <w:t xml:space="preserve">Реализация подпрограммы </w:t>
      </w:r>
      <w:r>
        <w:rPr>
          <w:rFonts w:ascii="Times New Roman" w:hAnsi="Times New Roman"/>
          <w:sz w:val="28"/>
          <w:szCs w:val="28"/>
        </w:rPr>
        <w:t>4</w:t>
      </w:r>
      <w:r w:rsidRPr="004128B6">
        <w:rPr>
          <w:rFonts w:ascii="Times New Roman" w:hAnsi="Times New Roman"/>
          <w:sz w:val="28"/>
          <w:szCs w:val="28"/>
        </w:rPr>
        <w:t xml:space="preserve"> будет осуществляться в период с 2021 года по 2025 год. Этапы реализации подпрограммы не выделяются.</w:t>
      </w:r>
    </w:p>
    <w:p w:rsidR="00092092" w:rsidRPr="00604E90" w:rsidRDefault="00092092" w:rsidP="00092092">
      <w:pPr>
        <w:spacing w:after="0" w:line="240" w:lineRule="auto"/>
        <w:ind w:right="-227" w:firstLine="708"/>
        <w:rPr>
          <w:rFonts w:ascii="Times New Roman" w:eastAsia="Times New Roman" w:hAnsi="Times New Roman" w:cs="Times New Roman"/>
          <w:sz w:val="24"/>
          <w:szCs w:val="24"/>
          <w:lang w:eastAsia="ru-RU"/>
        </w:rPr>
      </w:pPr>
    </w:p>
    <w:p w:rsidR="00092092" w:rsidRPr="00604E90" w:rsidRDefault="00092092" w:rsidP="00092092">
      <w:pPr>
        <w:spacing w:after="0" w:line="240" w:lineRule="auto"/>
        <w:ind w:right="-227" w:firstLine="708"/>
        <w:rPr>
          <w:rFonts w:ascii="Times New Roman" w:eastAsia="Times New Roman" w:hAnsi="Times New Roman" w:cs="Times New Roman"/>
          <w:sz w:val="24"/>
          <w:szCs w:val="24"/>
          <w:lang w:eastAsia="ru-RU"/>
        </w:rPr>
      </w:pPr>
    </w:p>
    <w:p w:rsidR="004128B6" w:rsidRPr="004128B6" w:rsidRDefault="004128B6" w:rsidP="004128B6">
      <w:pPr>
        <w:pStyle w:val="a5"/>
        <w:widowControl w:val="0"/>
        <w:autoSpaceDE w:val="0"/>
        <w:autoSpaceDN w:val="0"/>
        <w:adjustRightInd w:val="0"/>
        <w:spacing w:after="0" w:line="240" w:lineRule="auto"/>
        <w:ind w:left="0"/>
        <w:contextualSpacing/>
        <w:jc w:val="center"/>
        <w:rPr>
          <w:rFonts w:ascii="Times New Roman" w:hAnsi="Times New Roman"/>
          <w:sz w:val="28"/>
          <w:szCs w:val="28"/>
        </w:rPr>
      </w:pPr>
      <w:r>
        <w:rPr>
          <w:rFonts w:ascii="Times New Roman" w:hAnsi="Times New Roman"/>
          <w:sz w:val="24"/>
          <w:szCs w:val="24"/>
        </w:rPr>
        <w:t xml:space="preserve">3. </w:t>
      </w:r>
      <w:r w:rsidRPr="004128B6">
        <w:rPr>
          <w:rFonts w:ascii="Times New Roman" w:hAnsi="Times New Roman"/>
          <w:sz w:val="28"/>
          <w:szCs w:val="28"/>
        </w:rPr>
        <w:t xml:space="preserve">Объем финансирования подпрограммы </w:t>
      </w:r>
      <w:r>
        <w:rPr>
          <w:rFonts w:ascii="Times New Roman" w:hAnsi="Times New Roman"/>
          <w:sz w:val="28"/>
          <w:szCs w:val="28"/>
        </w:rPr>
        <w:t>4</w:t>
      </w:r>
    </w:p>
    <w:p w:rsidR="00092092" w:rsidRPr="00604E90" w:rsidRDefault="00092092" w:rsidP="00092092">
      <w:pPr>
        <w:spacing w:after="0" w:line="240" w:lineRule="auto"/>
        <w:ind w:right="-227" w:firstLine="708"/>
        <w:jc w:val="both"/>
        <w:rPr>
          <w:rFonts w:ascii="Times New Roman" w:eastAsia="Times New Roman" w:hAnsi="Times New Roman" w:cs="Times New Roman"/>
          <w:sz w:val="24"/>
          <w:szCs w:val="24"/>
          <w:lang w:eastAsia="ru-RU"/>
        </w:rPr>
      </w:pPr>
    </w:p>
    <w:p w:rsidR="004128B6" w:rsidRPr="005B16F1" w:rsidRDefault="004128B6" w:rsidP="004128B6">
      <w:pPr>
        <w:spacing w:after="0" w:line="240" w:lineRule="auto"/>
        <w:ind w:firstLine="720"/>
        <w:jc w:val="both"/>
        <w:rPr>
          <w:rFonts w:ascii="Times New Roman" w:eastAsia="Times New Roman" w:hAnsi="Times New Roman" w:cs="Times New Roman"/>
          <w:sz w:val="28"/>
          <w:szCs w:val="28"/>
          <w:lang w:eastAsia="ru-RU"/>
        </w:rPr>
      </w:pPr>
      <w:r w:rsidRPr="005B16F1">
        <w:rPr>
          <w:rFonts w:ascii="Times New Roman" w:eastAsia="Times New Roman" w:hAnsi="Times New Roman" w:cs="Times New Roman"/>
          <w:sz w:val="28"/>
          <w:szCs w:val="28"/>
          <w:lang w:eastAsia="ru-RU"/>
        </w:rPr>
        <w:t xml:space="preserve">Финансирование подпрограммы </w:t>
      </w:r>
      <w:r>
        <w:rPr>
          <w:rFonts w:ascii="Times New Roman" w:eastAsia="Times New Roman" w:hAnsi="Times New Roman" w:cs="Times New Roman"/>
          <w:sz w:val="28"/>
          <w:szCs w:val="28"/>
          <w:lang w:eastAsia="ru-RU"/>
        </w:rPr>
        <w:t>4</w:t>
      </w:r>
      <w:r w:rsidRPr="005B16F1">
        <w:rPr>
          <w:rFonts w:ascii="Times New Roman" w:eastAsia="Times New Roman" w:hAnsi="Times New Roman" w:cs="Times New Roman"/>
          <w:sz w:val="28"/>
          <w:szCs w:val="28"/>
          <w:lang w:eastAsia="ru-RU"/>
        </w:rPr>
        <w:t xml:space="preserve"> будет осуществляться за счёт средств  городского бюджета, внебюджетных источников, включающих собственные и заемные средства исполнителей подпрограммы. </w:t>
      </w:r>
    </w:p>
    <w:p w:rsidR="004128B6" w:rsidRPr="00604E90" w:rsidRDefault="004128B6" w:rsidP="004128B6">
      <w:pPr>
        <w:shd w:val="clear" w:color="auto" w:fill="FFFFFF"/>
        <w:spacing w:after="0" w:line="240" w:lineRule="auto"/>
        <w:ind w:left="14" w:right="5" w:firstLine="706"/>
        <w:jc w:val="both"/>
        <w:rPr>
          <w:rFonts w:ascii="Times New Roman" w:eastAsia="Times New Roman" w:hAnsi="Times New Roman" w:cs="Times New Roman"/>
          <w:sz w:val="24"/>
          <w:szCs w:val="24"/>
          <w:lang w:eastAsia="ru-RU"/>
        </w:rPr>
      </w:pPr>
      <w:r w:rsidRPr="005B16F1">
        <w:rPr>
          <w:rFonts w:ascii="Times New Roman" w:eastAsia="Times New Roman" w:hAnsi="Times New Roman" w:cs="Times New Roman"/>
          <w:sz w:val="28"/>
          <w:szCs w:val="28"/>
          <w:lang w:eastAsia="ru-RU"/>
        </w:rPr>
        <w:t xml:space="preserve">Общий объем финансирования мероприятий подпрограммы </w:t>
      </w:r>
      <w:r>
        <w:rPr>
          <w:rFonts w:ascii="Times New Roman" w:eastAsia="Times New Roman" w:hAnsi="Times New Roman" w:cs="Times New Roman"/>
          <w:sz w:val="28"/>
          <w:szCs w:val="28"/>
          <w:lang w:eastAsia="ru-RU"/>
        </w:rPr>
        <w:t>4</w:t>
      </w:r>
      <w:r w:rsidRPr="005B16F1">
        <w:rPr>
          <w:rFonts w:ascii="Times New Roman" w:eastAsia="Times New Roman" w:hAnsi="Times New Roman" w:cs="Times New Roman"/>
          <w:sz w:val="28"/>
          <w:szCs w:val="28"/>
          <w:lang w:eastAsia="ru-RU"/>
        </w:rPr>
        <w:t xml:space="preserve"> составляет </w:t>
      </w:r>
      <w:r w:rsidR="007772D6">
        <w:rPr>
          <w:rFonts w:ascii="Times New Roman" w:eastAsia="Times New Roman" w:hAnsi="Times New Roman" w:cs="Times New Roman"/>
          <w:sz w:val="28"/>
          <w:szCs w:val="28"/>
          <w:lang w:eastAsia="ru-RU"/>
        </w:rPr>
        <w:t>5115</w:t>
      </w:r>
      <w:r w:rsidR="007B3761">
        <w:rPr>
          <w:rFonts w:ascii="Times New Roman" w:eastAsia="Times New Roman" w:hAnsi="Times New Roman" w:cs="Times New Roman"/>
          <w:sz w:val="28"/>
          <w:szCs w:val="28"/>
          <w:lang w:eastAsia="ru-RU"/>
        </w:rPr>
        <w:t>,</w:t>
      </w:r>
      <w:r w:rsidR="007772D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тыс. рублей, из них:</w:t>
      </w:r>
    </w:p>
    <w:p w:rsidR="004128B6" w:rsidRPr="00CF3617" w:rsidRDefault="004128B6" w:rsidP="004128B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CF3617">
        <w:rPr>
          <w:rFonts w:ascii="Times New Roman" w:eastAsia="Times New Roman" w:hAnsi="Times New Roman" w:cs="Times New Roman"/>
          <w:sz w:val="28"/>
          <w:szCs w:val="28"/>
          <w:lang w:eastAsia="ru-RU"/>
        </w:rPr>
        <w:t xml:space="preserve">из городского бюджета - </w:t>
      </w:r>
      <w:r w:rsidR="007772D6">
        <w:rPr>
          <w:rFonts w:ascii="Times New Roman" w:eastAsia="Times New Roman" w:hAnsi="Times New Roman" w:cs="Times New Roman"/>
          <w:sz w:val="28"/>
          <w:szCs w:val="28"/>
          <w:lang w:eastAsia="ru-RU"/>
        </w:rPr>
        <w:t>5115</w:t>
      </w:r>
      <w:r w:rsidR="007B3761">
        <w:rPr>
          <w:rFonts w:ascii="Times New Roman" w:eastAsia="Times New Roman" w:hAnsi="Times New Roman" w:cs="Times New Roman"/>
          <w:sz w:val="28"/>
          <w:szCs w:val="28"/>
          <w:lang w:eastAsia="ru-RU"/>
        </w:rPr>
        <w:t>,</w:t>
      </w:r>
      <w:r w:rsidR="007772D6">
        <w:rPr>
          <w:rFonts w:ascii="Times New Roman" w:eastAsia="Times New Roman" w:hAnsi="Times New Roman" w:cs="Times New Roman"/>
          <w:sz w:val="28"/>
          <w:szCs w:val="28"/>
          <w:lang w:eastAsia="ru-RU"/>
        </w:rPr>
        <w:t>1</w:t>
      </w:r>
      <w:r w:rsidRPr="00CF3617">
        <w:rPr>
          <w:rFonts w:ascii="Times New Roman" w:eastAsia="Times New Roman" w:hAnsi="Times New Roman" w:cs="Times New Roman"/>
          <w:spacing w:val="2"/>
          <w:sz w:val="28"/>
          <w:szCs w:val="28"/>
          <w:lang w:eastAsia="ru-RU"/>
        </w:rPr>
        <w:t xml:space="preserve"> тыс. рублей, в том числе по годам:</w:t>
      </w:r>
    </w:p>
    <w:p w:rsidR="004128B6" w:rsidRPr="00CF3617" w:rsidRDefault="004128B6" w:rsidP="004128B6">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2021 году –  </w:t>
      </w:r>
      <w:r w:rsidR="007B3761">
        <w:rPr>
          <w:rFonts w:ascii="Times New Roman" w:eastAsia="Times New Roman" w:hAnsi="Times New Roman" w:cs="Times New Roman"/>
          <w:sz w:val="28"/>
          <w:szCs w:val="28"/>
          <w:lang w:eastAsia="ru-RU"/>
        </w:rPr>
        <w:t xml:space="preserve">944,4 </w:t>
      </w:r>
      <w:r w:rsidRPr="00CF3617">
        <w:rPr>
          <w:rFonts w:ascii="Times New Roman" w:eastAsia="Times New Roman" w:hAnsi="Times New Roman" w:cs="Times New Roman"/>
          <w:sz w:val="28"/>
          <w:szCs w:val="28"/>
          <w:lang w:eastAsia="ru-RU"/>
        </w:rPr>
        <w:t>тыс. рублей;</w:t>
      </w:r>
    </w:p>
    <w:p w:rsidR="004128B6" w:rsidRPr="00CF3617" w:rsidRDefault="004128B6" w:rsidP="004128B6">
      <w:pPr>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2022 году –  </w:t>
      </w:r>
      <w:r w:rsidR="007772D6" w:rsidRPr="007772D6">
        <w:rPr>
          <w:rFonts w:ascii="Times New Roman" w:eastAsia="Times New Roman" w:hAnsi="Times New Roman" w:cs="Times New Roman"/>
          <w:sz w:val="28"/>
          <w:szCs w:val="28"/>
          <w:lang w:eastAsia="ru-RU"/>
        </w:rPr>
        <w:t xml:space="preserve">982,3 </w:t>
      </w:r>
      <w:r w:rsidRPr="00CF3617">
        <w:rPr>
          <w:rFonts w:ascii="Times New Roman" w:eastAsia="Times New Roman" w:hAnsi="Times New Roman" w:cs="Times New Roman"/>
          <w:sz w:val="28"/>
          <w:szCs w:val="28"/>
          <w:lang w:eastAsia="ru-RU"/>
        </w:rPr>
        <w:t>тыс. рублей;</w:t>
      </w:r>
    </w:p>
    <w:p w:rsidR="004128B6" w:rsidRPr="00CF3617" w:rsidRDefault="004128B6" w:rsidP="004128B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2023 году –  </w:t>
      </w:r>
      <w:r w:rsidR="007772D6" w:rsidRPr="007772D6">
        <w:rPr>
          <w:rFonts w:ascii="Times New Roman" w:eastAsia="Times New Roman" w:hAnsi="Times New Roman" w:cs="Times New Roman"/>
          <w:sz w:val="28"/>
          <w:szCs w:val="28"/>
          <w:lang w:eastAsia="ru-RU"/>
        </w:rPr>
        <w:t xml:space="preserve">1021,5 </w:t>
      </w:r>
      <w:r w:rsidRPr="007772D6">
        <w:rPr>
          <w:rFonts w:ascii="Times New Roman" w:eastAsia="Times New Roman" w:hAnsi="Times New Roman" w:cs="Times New Roman"/>
          <w:sz w:val="28"/>
          <w:szCs w:val="28"/>
          <w:lang w:eastAsia="ru-RU"/>
        </w:rPr>
        <w:t>тыс</w:t>
      </w:r>
      <w:r w:rsidRPr="00CF3617">
        <w:rPr>
          <w:rFonts w:ascii="Times New Roman" w:eastAsia="Times New Roman" w:hAnsi="Times New Roman" w:cs="Times New Roman"/>
          <w:sz w:val="28"/>
          <w:szCs w:val="28"/>
          <w:lang w:eastAsia="ru-RU"/>
        </w:rPr>
        <w:t>. рублей;</w:t>
      </w:r>
    </w:p>
    <w:p w:rsidR="004128B6" w:rsidRPr="00CF3617" w:rsidRDefault="004128B6" w:rsidP="00412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2024 году –  </w:t>
      </w:r>
      <w:r w:rsidR="007772D6" w:rsidRPr="007772D6">
        <w:rPr>
          <w:rFonts w:ascii="Times New Roman" w:eastAsia="Times New Roman" w:hAnsi="Times New Roman" w:cs="Times New Roman"/>
          <w:sz w:val="28"/>
          <w:szCs w:val="28"/>
          <w:lang w:eastAsia="ru-RU"/>
        </w:rPr>
        <w:t xml:space="preserve">1062,3 </w:t>
      </w:r>
      <w:r w:rsidRPr="00CF3617">
        <w:rPr>
          <w:rFonts w:ascii="Times New Roman" w:eastAsia="Times New Roman" w:hAnsi="Times New Roman" w:cs="Times New Roman"/>
          <w:sz w:val="28"/>
          <w:szCs w:val="28"/>
          <w:lang w:eastAsia="ru-RU"/>
        </w:rPr>
        <w:t>тыс. рублей;</w:t>
      </w:r>
    </w:p>
    <w:p w:rsidR="004128B6" w:rsidRPr="00D0448B" w:rsidRDefault="004128B6" w:rsidP="00D044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2025 году –  </w:t>
      </w:r>
      <w:r w:rsidR="007B3761">
        <w:rPr>
          <w:rFonts w:ascii="Times New Roman" w:eastAsia="Times New Roman" w:hAnsi="Times New Roman" w:cs="Times New Roman"/>
          <w:sz w:val="28"/>
          <w:szCs w:val="28"/>
          <w:lang w:eastAsia="ru-RU"/>
        </w:rPr>
        <w:t>1</w:t>
      </w:r>
      <w:r w:rsidR="007772D6">
        <w:rPr>
          <w:rFonts w:ascii="Times New Roman" w:eastAsia="Times New Roman" w:hAnsi="Times New Roman" w:cs="Times New Roman"/>
          <w:sz w:val="28"/>
          <w:szCs w:val="28"/>
          <w:lang w:eastAsia="ru-RU"/>
        </w:rPr>
        <w:t>104</w:t>
      </w:r>
      <w:r w:rsidR="007B3761">
        <w:rPr>
          <w:rFonts w:ascii="Times New Roman" w:eastAsia="Times New Roman" w:hAnsi="Times New Roman" w:cs="Times New Roman"/>
          <w:sz w:val="28"/>
          <w:szCs w:val="28"/>
          <w:lang w:eastAsia="ru-RU"/>
        </w:rPr>
        <w:t>,</w:t>
      </w:r>
      <w:r w:rsidR="007772D6">
        <w:rPr>
          <w:rFonts w:ascii="Times New Roman" w:eastAsia="Times New Roman" w:hAnsi="Times New Roman" w:cs="Times New Roman"/>
          <w:sz w:val="28"/>
          <w:szCs w:val="28"/>
          <w:lang w:eastAsia="ru-RU"/>
        </w:rPr>
        <w:t>6</w:t>
      </w:r>
      <w:r w:rsidR="00D0448B">
        <w:rPr>
          <w:rFonts w:ascii="Times New Roman" w:eastAsia="Times New Roman" w:hAnsi="Times New Roman" w:cs="Times New Roman"/>
          <w:sz w:val="28"/>
          <w:szCs w:val="28"/>
          <w:lang w:eastAsia="ru-RU"/>
        </w:rPr>
        <w:t xml:space="preserve"> тыс. рублей;</w:t>
      </w:r>
    </w:p>
    <w:p w:rsidR="00A557BE" w:rsidRPr="00A557BE" w:rsidRDefault="00A557BE" w:rsidP="00A557B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557BE">
        <w:rPr>
          <w:rFonts w:ascii="Times New Roman" w:eastAsia="Times New Roman" w:hAnsi="Times New Roman" w:cs="Times New Roman"/>
          <w:sz w:val="28"/>
          <w:szCs w:val="28"/>
          <w:lang w:eastAsia="ru-RU"/>
        </w:rPr>
        <w:t xml:space="preserve">Объемы финансирования программы подлежат ежегодному уточнению в соответствии с решением о бюджете муниципального образования город Яровое Алтайского края на очередной финансовый год и плановый период. </w:t>
      </w:r>
    </w:p>
    <w:p w:rsidR="004128B6" w:rsidRDefault="004128B6" w:rsidP="00A557BE">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F3617">
        <w:rPr>
          <w:rFonts w:ascii="Times New Roman" w:eastAsia="Times New Roman" w:hAnsi="Times New Roman" w:cs="Times New Roman"/>
          <w:sz w:val="28"/>
          <w:szCs w:val="28"/>
          <w:lang w:eastAsia="ru-RU"/>
        </w:rPr>
        <w:t xml:space="preserve">В зависимости от изменений подлежат уточнению показатели и индикаторы эффективности подпрограммы </w:t>
      </w:r>
      <w:r>
        <w:rPr>
          <w:rFonts w:ascii="Times New Roman" w:eastAsia="Times New Roman" w:hAnsi="Times New Roman" w:cs="Times New Roman"/>
          <w:sz w:val="28"/>
          <w:szCs w:val="28"/>
          <w:lang w:eastAsia="ru-RU"/>
        </w:rPr>
        <w:t>4</w:t>
      </w:r>
      <w:r w:rsidRPr="00CF3617">
        <w:rPr>
          <w:rFonts w:ascii="Times New Roman" w:eastAsia="Times New Roman" w:hAnsi="Times New Roman" w:cs="Times New Roman"/>
          <w:sz w:val="28"/>
          <w:szCs w:val="28"/>
          <w:lang w:eastAsia="ru-RU"/>
        </w:rPr>
        <w:t>.</w:t>
      </w:r>
    </w:p>
    <w:p w:rsidR="004128B6" w:rsidRDefault="004128B6" w:rsidP="004128B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160AF3" w:rsidRDefault="00160AF3" w:rsidP="004128B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128B6" w:rsidRPr="00CF3617" w:rsidRDefault="004128B6" w:rsidP="004128B6">
      <w:pPr>
        <w:pStyle w:val="a5"/>
        <w:widowControl w:val="0"/>
        <w:autoSpaceDE w:val="0"/>
        <w:autoSpaceDN w:val="0"/>
        <w:adjustRightInd w:val="0"/>
        <w:spacing w:after="0" w:line="240" w:lineRule="auto"/>
        <w:ind w:left="0"/>
        <w:contextualSpacing/>
        <w:jc w:val="center"/>
        <w:rPr>
          <w:rFonts w:ascii="Times New Roman" w:hAnsi="Times New Roman"/>
          <w:sz w:val="28"/>
          <w:szCs w:val="28"/>
        </w:rPr>
      </w:pPr>
      <w:r w:rsidRPr="00CF3617">
        <w:rPr>
          <w:rFonts w:ascii="Times New Roman" w:hAnsi="Times New Roman"/>
          <w:spacing w:val="2"/>
          <w:sz w:val="28"/>
          <w:szCs w:val="28"/>
        </w:rPr>
        <w:t>4.</w:t>
      </w:r>
      <w:r w:rsidRPr="00CF3617">
        <w:rPr>
          <w:rFonts w:ascii="Times New Roman" w:hAnsi="Times New Roman"/>
          <w:sz w:val="28"/>
          <w:szCs w:val="28"/>
        </w:rPr>
        <w:t xml:space="preserve">Механизм реализации подпрограммы </w:t>
      </w:r>
      <w:r>
        <w:rPr>
          <w:rFonts w:ascii="Times New Roman" w:hAnsi="Times New Roman"/>
          <w:sz w:val="28"/>
          <w:szCs w:val="28"/>
        </w:rPr>
        <w:t>4</w:t>
      </w:r>
    </w:p>
    <w:p w:rsidR="004128B6" w:rsidRDefault="004128B6" w:rsidP="004128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5C4E" w:rsidRPr="00A63712" w:rsidRDefault="00425C4E" w:rsidP="00A6371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C4EB9">
        <w:rPr>
          <w:rFonts w:ascii="Times New Roman" w:eastAsia="Times New Roman" w:hAnsi="Times New Roman" w:cs="Times New Roman"/>
          <w:sz w:val="28"/>
          <w:szCs w:val="28"/>
          <w:lang w:eastAsia="ru-RU"/>
        </w:rPr>
        <w:t xml:space="preserve">Ответственный исполнитель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xml:space="preserve"> – </w:t>
      </w:r>
      <w:r w:rsidR="00C61705">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 xml:space="preserve"> администрации г.Яровое по образованию</w:t>
      </w:r>
      <w:r w:rsidR="00C61705">
        <w:rPr>
          <w:rFonts w:ascii="Times New Roman" w:eastAsia="Times New Roman" w:hAnsi="Times New Roman" w:cs="Times New Roman"/>
          <w:sz w:val="28"/>
          <w:szCs w:val="28"/>
          <w:lang w:eastAsia="ru-RU"/>
        </w:rPr>
        <w:t xml:space="preserve"> в лице заведующего городским методическим </w:t>
      </w:r>
      <w:proofErr w:type="spellStart"/>
      <w:r w:rsidR="00C61705">
        <w:rPr>
          <w:rFonts w:ascii="Times New Roman" w:eastAsia="Times New Roman" w:hAnsi="Times New Roman" w:cs="Times New Roman"/>
          <w:sz w:val="28"/>
          <w:szCs w:val="28"/>
          <w:lang w:eastAsia="ru-RU"/>
        </w:rPr>
        <w:t>кабинетом</w:t>
      </w:r>
      <w:r w:rsidRPr="003C4EB9">
        <w:rPr>
          <w:rFonts w:ascii="Times New Roman" w:eastAsia="Times New Roman" w:hAnsi="Times New Roman" w:cs="Times New Roman"/>
          <w:sz w:val="28"/>
          <w:szCs w:val="28"/>
          <w:lang w:eastAsia="ru-RU"/>
        </w:rPr>
        <w:t>определяет</w:t>
      </w:r>
      <w:proofErr w:type="spellEnd"/>
      <w:r w:rsidRPr="003C4EB9">
        <w:rPr>
          <w:rFonts w:ascii="Times New Roman" w:eastAsia="Times New Roman" w:hAnsi="Times New Roman" w:cs="Times New Roman"/>
          <w:sz w:val="28"/>
          <w:szCs w:val="28"/>
          <w:lang w:eastAsia="ru-RU"/>
        </w:rPr>
        <w:t xml:space="preserve"> соисполнителей и участников мероприятий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Ответственный исполнитель:</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организует реализацию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xml:space="preserve">, принимает решение о внесении изменений в муниципальную подпрограмму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xml:space="preserve"> в соответствии с установленными порядком и требованиями;</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контролирует выполнение подпрограммных мероприятий, выявляет несоответствие результатов их реализации плановым показателям, устанавливает причины </w:t>
      </w:r>
      <w:proofErr w:type="spellStart"/>
      <w:r w:rsidRPr="003C4EB9">
        <w:rPr>
          <w:rFonts w:ascii="Times New Roman" w:eastAsia="Times New Roman" w:hAnsi="Times New Roman" w:cs="Times New Roman"/>
          <w:sz w:val="28"/>
          <w:szCs w:val="28"/>
          <w:lang w:eastAsia="ru-RU"/>
        </w:rPr>
        <w:t>недостижения</w:t>
      </w:r>
      <w:proofErr w:type="spellEnd"/>
      <w:r w:rsidRPr="003C4EB9">
        <w:rPr>
          <w:rFonts w:ascii="Times New Roman" w:eastAsia="Times New Roman" w:hAnsi="Times New Roman" w:cs="Times New Roman"/>
          <w:sz w:val="28"/>
          <w:szCs w:val="28"/>
          <w:lang w:eastAsia="ru-RU"/>
        </w:rPr>
        <w:t xml:space="preserve"> ожидаемых результатов и определяет меры по их устранению;</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запрашивает у участников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xml:space="preserve"> информацию, необходимую для проведения мониторинга и подготовки отчета о ходе реализации и оценке эффективности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рекомендует участникам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xml:space="preserve"> осуществлять разработку планов реализации отдельных мероприятий;</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подготавливает ежеквартальные и годовой отчеты о ходе реализации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представляет их в установленном порядке и сроки в отдел по экономике, инвестициям и промышленности Администрации города Яровое Алтайского края.</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Участники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lastRenderedPageBreak/>
        <w:t xml:space="preserve">осуществляют реализацию мероприятий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в которых предполагается их участие;</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несут ответственность за качественное и своевременное выполнение мероприятий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целевое и рациональное использование финансовых средств;</w:t>
      </w:r>
    </w:p>
    <w:p w:rsidR="00425C4E" w:rsidRPr="003C4EB9"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вносят ответственному исполнителю предложения о необходимости внесения изменений в муниципальную подпрограмму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w:t>
      </w:r>
    </w:p>
    <w:p w:rsidR="00425C4E" w:rsidRDefault="00425C4E" w:rsidP="00425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EB9">
        <w:rPr>
          <w:rFonts w:ascii="Times New Roman" w:eastAsia="Times New Roman" w:hAnsi="Times New Roman" w:cs="Times New Roman"/>
          <w:sz w:val="28"/>
          <w:szCs w:val="28"/>
          <w:lang w:eastAsia="ru-RU"/>
        </w:rPr>
        <w:t xml:space="preserve">представляют ответственному исполнителю информацию, необходимую для проведения мониторинга реализации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xml:space="preserve">, оценки эффективности реализации муниципальной подпрограммы </w:t>
      </w:r>
      <w:r>
        <w:rPr>
          <w:rFonts w:ascii="Times New Roman" w:eastAsia="Times New Roman" w:hAnsi="Times New Roman" w:cs="Times New Roman"/>
          <w:sz w:val="28"/>
          <w:szCs w:val="28"/>
          <w:lang w:eastAsia="ru-RU"/>
        </w:rPr>
        <w:t>4</w:t>
      </w:r>
      <w:r w:rsidRPr="003C4EB9">
        <w:rPr>
          <w:rFonts w:ascii="Times New Roman" w:eastAsia="Times New Roman" w:hAnsi="Times New Roman" w:cs="Times New Roman"/>
          <w:sz w:val="28"/>
          <w:szCs w:val="28"/>
          <w:lang w:eastAsia="ru-RU"/>
        </w:rPr>
        <w:t xml:space="preserve"> и формирования сводных отчетов (в срок до 20 числа месяца, след</w:t>
      </w:r>
      <w:r w:rsidR="00746751">
        <w:rPr>
          <w:rFonts w:ascii="Times New Roman" w:eastAsia="Times New Roman" w:hAnsi="Times New Roman" w:cs="Times New Roman"/>
          <w:sz w:val="28"/>
          <w:szCs w:val="28"/>
          <w:lang w:eastAsia="ru-RU"/>
        </w:rPr>
        <w:t>ующего за отчетным кварталом);</w:t>
      </w:r>
    </w:p>
    <w:p w:rsidR="00746751" w:rsidRPr="003C4EB9" w:rsidRDefault="00746751" w:rsidP="007467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2EF">
        <w:rPr>
          <w:rFonts w:ascii="Times New Roman" w:eastAsia="Times New Roman" w:hAnsi="Times New Roman" w:cs="Times New Roman"/>
          <w:sz w:val="28"/>
          <w:szCs w:val="28"/>
          <w:lang w:eastAsia="ru-RU"/>
        </w:rPr>
        <w:t>провод</w:t>
      </w:r>
      <w:r>
        <w:rPr>
          <w:rFonts w:ascii="Times New Roman" w:eastAsia="Times New Roman" w:hAnsi="Times New Roman" w:cs="Times New Roman"/>
          <w:sz w:val="28"/>
          <w:szCs w:val="28"/>
          <w:lang w:eastAsia="ru-RU"/>
        </w:rPr>
        <w:t>я</w:t>
      </w:r>
      <w:r w:rsidRPr="000552EF">
        <w:rPr>
          <w:rFonts w:ascii="Times New Roman" w:eastAsia="Times New Roman" w:hAnsi="Times New Roman" w:cs="Times New Roman"/>
          <w:sz w:val="28"/>
          <w:szCs w:val="28"/>
          <w:lang w:eastAsia="ru-RU"/>
        </w:rPr>
        <w:t xml:space="preserve">т процедуру выбора подрядных организаций на проведение работ в рамках программы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услуг отдельными видами юридических лиц" </w:t>
      </w:r>
      <w:r>
        <w:rPr>
          <w:rFonts w:ascii="Times New Roman" w:eastAsia="Times New Roman" w:hAnsi="Times New Roman" w:cs="Times New Roman"/>
          <w:sz w:val="28"/>
          <w:szCs w:val="28"/>
          <w:lang w:eastAsia="ru-RU"/>
        </w:rPr>
        <w:t>и заключают контракт.</w:t>
      </w:r>
    </w:p>
    <w:p w:rsidR="00425C4E" w:rsidRPr="003C4EB9" w:rsidRDefault="00425C4E" w:rsidP="00425C4E">
      <w:pPr>
        <w:autoSpaceDE w:val="0"/>
        <w:autoSpaceDN w:val="0"/>
        <w:adjustRightInd w:val="0"/>
        <w:spacing w:after="0" w:line="240" w:lineRule="auto"/>
        <w:ind w:firstLine="709"/>
        <w:jc w:val="both"/>
        <w:rPr>
          <w:rFonts w:ascii="Calibri" w:eastAsia="Calibri" w:hAnsi="Calibri" w:cs="Calibri"/>
          <w:color w:val="000000"/>
          <w:sz w:val="28"/>
          <w:szCs w:val="28"/>
        </w:rPr>
      </w:pPr>
      <w:r w:rsidRPr="003C4EB9">
        <w:rPr>
          <w:rFonts w:ascii="Times New Roman" w:eastAsia="Calibri" w:hAnsi="Times New Roman" w:cs="Times New Roman"/>
          <w:color w:val="000000"/>
          <w:sz w:val="28"/>
          <w:szCs w:val="28"/>
        </w:rPr>
        <w:t xml:space="preserve">Выделяемые бюджетные средства на реализацию мероприятий муниципальной подпрограммы </w:t>
      </w:r>
      <w:r>
        <w:rPr>
          <w:rFonts w:ascii="Times New Roman" w:eastAsia="Calibri" w:hAnsi="Times New Roman" w:cs="Times New Roman"/>
          <w:color w:val="000000"/>
          <w:sz w:val="28"/>
          <w:szCs w:val="28"/>
        </w:rPr>
        <w:t>4</w:t>
      </w:r>
      <w:r w:rsidRPr="003C4EB9">
        <w:rPr>
          <w:rFonts w:ascii="Times New Roman" w:eastAsia="Calibri" w:hAnsi="Times New Roman" w:cs="Times New Roman"/>
          <w:color w:val="000000"/>
          <w:sz w:val="28"/>
          <w:szCs w:val="28"/>
        </w:rPr>
        <w:t xml:space="preserve"> имеет целевое назначение и не могут быть израсходованы на другие цели.</w:t>
      </w:r>
    </w:p>
    <w:p w:rsidR="004128B6" w:rsidRDefault="004128B6" w:rsidP="004128B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128B6" w:rsidRDefault="004128B6" w:rsidP="004128B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092092" w:rsidRPr="00604E90" w:rsidRDefault="00092092" w:rsidP="00092092">
      <w:pPr>
        <w:spacing w:after="0" w:line="240" w:lineRule="auto"/>
        <w:jc w:val="center"/>
        <w:rPr>
          <w:rFonts w:ascii="Times New Roman" w:eastAsia="Times New Roman" w:hAnsi="Times New Roman" w:cs="Times New Roman"/>
          <w:sz w:val="24"/>
          <w:szCs w:val="24"/>
          <w:lang w:eastAsia="ru-RU"/>
        </w:rPr>
      </w:pPr>
    </w:p>
    <w:p w:rsidR="00092092" w:rsidRPr="00604E90" w:rsidRDefault="00092092" w:rsidP="00092092">
      <w:pPr>
        <w:spacing w:after="0" w:line="240" w:lineRule="auto"/>
        <w:rPr>
          <w:rFonts w:ascii="Times New Roman" w:eastAsia="Times New Roman" w:hAnsi="Times New Roman" w:cs="Times New Roman"/>
          <w:sz w:val="24"/>
          <w:szCs w:val="24"/>
          <w:lang w:eastAsia="ru-RU"/>
        </w:rPr>
      </w:pPr>
    </w:p>
    <w:p w:rsidR="00092092" w:rsidRPr="00604E90" w:rsidRDefault="00092092" w:rsidP="00092092"/>
    <w:p w:rsidR="00092092" w:rsidRPr="00425C4E" w:rsidRDefault="00092092" w:rsidP="00425C4E">
      <w:pPr>
        <w:rPr>
          <w:rFonts w:ascii="Times New Roman" w:hAnsi="Times New Roman" w:cs="Times New Roman"/>
        </w:rPr>
      </w:pPr>
    </w:p>
    <w:sectPr w:rsidR="00092092" w:rsidRPr="00425C4E" w:rsidSect="0071298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41" w:rsidRDefault="00003E41" w:rsidP="005A35ED">
      <w:pPr>
        <w:spacing w:after="0" w:line="240" w:lineRule="auto"/>
      </w:pPr>
      <w:r>
        <w:separator/>
      </w:r>
    </w:p>
  </w:endnote>
  <w:endnote w:type="continuationSeparator" w:id="1">
    <w:p w:rsidR="00003E41" w:rsidRDefault="00003E41" w:rsidP="005A3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41" w:rsidRDefault="00003E41" w:rsidP="005A35ED">
      <w:pPr>
        <w:spacing w:after="0" w:line="240" w:lineRule="auto"/>
      </w:pPr>
      <w:r>
        <w:separator/>
      </w:r>
    </w:p>
  </w:footnote>
  <w:footnote w:type="continuationSeparator" w:id="1">
    <w:p w:rsidR="00003E41" w:rsidRDefault="00003E41" w:rsidP="005A3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F3A"/>
    <w:multiLevelType w:val="hybridMultilevel"/>
    <w:tmpl w:val="91D628D0"/>
    <w:lvl w:ilvl="0" w:tplc="1ACC787A">
      <w:start w:val="1"/>
      <w:numFmt w:val="decimal"/>
      <w:lvlText w:val="%1"/>
      <w:lvlJc w:val="left"/>
      <w:pPr>
        <w:ind w:left="644" w:hanging="360"/>
      </w:pPr>
      <w:rPr>
        <w:rFonts w:hint="default"/>
        <w:b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5743D1"/>
    <w:multiLevelType w:val="multilevel"/>
    <w:tmpl w:val="B5D680FA"/>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080" w:hanging="720"/>
      </w:pPr>
      <w:rPr>
        <w:rFonts w:cs="Times New Roman" w:hint="default"/>
        <w:b w:val="0"/>
        <w:sz w:val="27"/>
      </w:rPr>
    </w:lvl>
    <w:lvl w:ilvl="2">
      <w:start w:val="1"/>
      <w:numFmt w:val="decimal"/>
      <w:lvlText w:val="%1.%2.%3."/>
      <w:lvlJc w:val="left"/>
      <w:pPr>
        <w:ind w:left="1440" w:hanging="720"/>
      </w:pPr>
      <w:rPr>
        <w:rFonts w:cs="Times New Roman" w:hint="default"/>
        <w:b w:val="0"/>
        <w:sz w:val="27"/>
      </w:rPr>
    </w:lvl>
    <w:lvl w:ilvl="3">
      <w:start w:val="1"/>
      <w:numFmt w:val="decimal"/>
      <w:lvlText w:val="%1.%2.%3.%4."/>
      <w:lvlJc w:val="left"/>
      <w:pPr>
        <w:ind w:left="2160" w:hanging="1080"/>
      </w:pPr>
      <w:rPr>
        <w:rFonts w:cs="Times New Roman" w:hint="default"/>
        <w:b w:val="0"/>
        <w:sz w:val="27"/>
      </w:rPr>
    </w:lvl>
    <w:lvl w:ilvl="4">
      <w:start w:val="1"/>
      <w:numFmt w:val="decimal"/>
      <w:lvlText w:val="%1.%2.%3.%4.%5."/>
      <w:lvlJc w:val="left"/>
      <w:pPr>
        <w:ind w:left="2520" w:hanging="1080"/>
      </w:pPr>
      <w:rPr>
        <w:rFonts w:cs="Times New Roman" w:hint="default"/>
        <w:b w:val="0"/>
        <w:sz w:val="27"/>
      </w:rPr>
    </w:lvl>
    <w:lvl w:ilvl="5">
      <w:start w:val="1"/>
      <w:numFmt w:val="decimal"/>
      <w:lvlText w:val="%1.%2.%3.%4.%5.%6."/>
      <w:lvlJc w:val="left"/>
      <w:pPr>
        <w:ind w:left="3240" w:hanging="1440"/>
      </w:pPr>
      <w:rPr>
        <w:rFonts w:cs="Times New Roman" w:hint="default"/>
        <w:b w:val="0"/>
        <w:sz w:val="27"/>
      </w:rPr>
    </w:lvl>
    <w:lvl w:ilvl="6">
      <w:start w:val="1"/>
      <w:numFmt w:val="decimal"/>
      <w:lvlText w:val="%1.%2.%3.%4.%5.%6.%7."/>
      <w:lvlJc w:val="left"/>
      <w:pPr>
        <w:ind w:left="3600" w:hanging="1440"/>
      </w:pPr>
      <w:rPr>
        <w:rFonts w:cs="Times New Roman" w:hint="default"/>
        <w:b w:val="0"/>
        <w:sz w:val="27"/>
      </w:rPr>
    </w:lvl>
    <w:lvl w:ilvl="7">
      <w:start w:val="1"/>
      <w:numFmt w:val="decimal"/>
      <w:lvlText w:val="%1.%2.%3.%4.%5.%6.%7.%8."/>
      <w:lvlJc w:val="left"/>
      <w:pPr>
        <w:ind w:left="4320" w:hanging="1800"/>
      </w:pPr>
      <w:rPr>
        <w:rFonts w:cs="Times New Roman" w:hint="default"/>
        <w:b w:val="0"/>
        <w:sz w:val="27"/>
      </w:rPr>
    </w:lvl>
    <w:lvl w:ilvl="8">
      <w:start w:val="1"/>
      <w:numFmt w:val="decimal"/>
      <w:lvlText w:val="%1.%2.%3.%4.%5.%6.%7.%8.%9."/>
      <w:lvlJc w:val="left"/>
      <w:pPr>
        <w:ind w:left="5040" w:hanging="2160"/>
      </w:pPr>
      <w:rPr>
        <w:rFonts w:cs="Times New Roman" w:hint="default"/>
        <w:b w:val="0"/>
        <w:sz w:val="27"/>
      </w:rPr>
    </w:lvl>
  </w:abstractNum>
  <w:abstractNum w:abstractNumId="2">
    <w:nsid w:val="00C073A9"/>
    <w:multiLevelType w:val="multilevel"/>
    <w:tmpl w:val="A530B60E"/>
    <w:lvl w:ilvl="0">
      <w:start w:val="1"/>
      <w:numFmt w:val="decimal"/>
      <w:lvlText w:val="%1."/>
      <w:lvlJc w:val="left"/>
      <w:pPr>
        <w:tabs>
          <w:tab w:val="num" w:pos="2060"/>
        </w:tabs>
        <w:ind w:left="2060" w:hanging="135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3">
    <w:nsid w:val="01954F62"/>
    <w:multiLevelType w:val="multilevel"/>
    <w:tmpl w:val="6742BE16"/>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080" w:hanging="720"/>
      </w:pPr>
      <w:rPr>
        <w:rFonts w:cs="Times New Roman" w:hint="default"/>
        <w:b w:val="0"/>
        <w:sz w:val="27"/>
      </w:rPr>
    </w:lvl>
    <w:lvl w:ilvl="2">
      <w:start w:val="1"/>
      <w:numFmt w:val="decimal"/>
      <w:lvlText w:val="%1.%2.%3."/>
      <w:lvlJc w:val="left"/>
      <w:pPr>
        <w:ind w:left="1440" w:hanging="720"/>
      </w:pPr>
      <w:rPr>
        <w:rFonts w:cs="Times New Roman" w:hint="default"/>
        <w:b w:val="0"/>
        <w:sz w:val="27"/>
      </w:rPr>
    </w:lvl>
    <w:lvl w:ilvl="3">
      <w:start w:val="1"/>
      <w:numFmt w:val="decimal"/>
      <w:lvlText w:val="%1.%2.%3.%4."/>
      <w:lvlJc w:val="left"/>
      <w:pPr>
        <w:ind w:left="2160" w:hanging="1080"/>
      </w:pPr>
      <w:rPr>
        <w:rFonts w:cs="Times New Roman" w:hint="default"/>
        <w:b w:val="0"/>
        <w:sz w:val="27"/>
      </w:rPr>
    </w:lvl>
    <w:lvl w:ilvl="4">
      <w:start w:val="1"/>
      <w:numFmt w:val="decimal"/>
      <w:lvlText w:val="%1.%2.%3.%4.%5."/>
      <w:lvlJc w:val="left"/>
      <w:pPr>
        <w:ind w:left="2520" w:hanging="1080"/>
      </w:pPr>
      <w:rPr>
        <w:rFonts w:cs="Times New Roman" w:hint="default"/>
        <w:b w:val="0"/>
        <w:sz w:val="27"/>
      </w:rPr>
    </w:lvl>
    <w:lvl w:ilvl="5">
      <w:start w:val="1"/>
      <w:numFmt w:val="decimal"/>
      <w:lvlText w:val="%1.%2.%3.%4.%5.%6."/>
      <w:lvlJc w:val="left"/>
      <w:pPr>
        <w:ind w:left="3240" w:hanging="1440"/>
      </w:pPr>
      <w:rPr>
        <w:rFonts w:cs="Times New Roman" w:hint="default"/>
        <w:b w:val="0"/>
        <w:sz w:val="27"/>
      </w:rPr>
    </w:lvl>
    <w:lvl w:ilvl="6">
      <w:start w:val="1"/>
      <w:numFmt w:val="decimal"/>
      <w:lvlText w:val="%1.%2.%3.%4.%5.%6.%7."/>
      <w:lvlJc w:val="left"/>
      <w:pPr>
        <w:ind w:left="3600" w:hanging="1440"/>
      </w:pPr>
      <w:rPr>
        <w:rFonts w:cs="Times New Roman" w:hint="default"/>
        <w:b w:val="0"/>
        <w:sz w:val="27"/>
      </w:rPr>
    </w:lvl>
    <w:lvl w:ilvl="7">
      <w:start w:val="1"/>
      <w:numFmt w:val="decimal"/>
      <w:lvlText w:val="%1.%2.%3.%4.%5.%6.%7.%8."/>
      <w:lvlJc w:val="left"/>
      <w:pPr>
        <w:ind w:left="4320" w:hanging="1800"/>
      </w:pPr>
      <w:rPr>
        <w:rFonts w:cs="Times New Roman" w:hint="default"/>
        <w:b w:val="0"/>
        <w:sz w:val="27"/>
      </w:rPr>
    </w:lvl>
    <w:lvl w:ilvl="8">
      <w:start w:val="1"/>
      <w:numFmt w:val="decimal"/>
      <w:lvlText w:val="%1.%2.%3.%4.%5.%6.%7.%8.%9."/>
      <w:lvlJc w:val="left"/>
      <w:pPr>
        <w:ind w:left="5040" w:hanging="2160"/>
      </w:pPr>
      <w:rPr>
        <w:rFonts w:cs="Times New Roman" w:hint="default"/>
        <w:b w:val="0"/>
        <w:sz w:val="27"/>
      </w:rPr>
    </w:lvl>
  </w:abstractNum>
  <w:abstractNum w:abstractNumId="4">
    <w:nsid w:val="05CE5FA6"/>
    <w:multiLevelType w:val="hybridMultilevel"/>
    <w:tmpl w:val="690EAAA2"/>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0F1C3F"/>
    <w:multiLevelType w:val="multilevel"/>
    <w:tmpl w:val="B2784B94"/>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260" w:hanging="720"/>
      </w:pPr>
      <w:rPr>
        <w:rFonts w:cs="Times New Roman" w:hint="default"/>
        <w:b w:val="0"/>
        <w:sz w:val="27"/>
      </w:rPr>
    </w:lvl>
    <w:lvl w:ilvl="2">
      <w:start w:val="1"/>
      <w:numFmt w:val="decimal"/>
      <w:lvlText w:val="%1.%2.%3."/>
      <w:lvlJc w:val="left"/>
      <w:pPr>
        <w:ind w:left="1800" w:hanging="720"/>
      </w:pPr>
      <w:rPr>
        <w:rFonts w:cs="Times New Roman" w:hint="default"/>
        <w:b w:val="0"/>
        <w:sz w:val="27"/>
      </w:rPr>
    </w:lvl>
    <w:lvl w:ilvl="3">
      <w:start w:val="1"/>
      <w:numFmt w:val="decimal"/>
      <w:lvlText w:val="%1.%2.%3.%4."/>
      <w:lvlJc w:val="left"/>
      <w:pPr>
        <w:ind w:left="2700" w:hanging="1080"/>
      </w:pPr>
      <w:rPr>
        <w:rFonts w:cs="Times New Roman" w:hint="default"/>
        <w:b w:val="0"/>
        <w:sz w:val="27"/>
      </w:rPr>
    </w:lvl>
    <w:lvl w:ilvl="4">
      <w:start w:val="1"/>
      <w:numFmt w:val="decimal"/>
      <w:lvlText w:val="%1.%2.%3.%4.%5."/>
      <w:lvlJc w:val="left"/>
      <w:pPr>
        <w:ind w:left="3240" w:hanging="1080"/>
      </w:pPr>
      <w:rPr>
        <w:rFonts w:cs="Times New Roman" w:hint="default"/>
        <w:b w:val="0"/>
        <w:sz w:val="27"/>
      </w:rPr>
    </w:lvl>
    <w:lvl w:ilvl="5">
      <w:start w:val="1"/>
      <w:numFmt w:val="decimal"/>
      <w:lvlText w:val="%1.%2.%3.%4.%5.%6."/>
      <w:lvlJc w:val="left"/>
      <w:pPr>
        <w:ind w:left="4140" w:hanging="1440"/>
      </w:pPr>
      <w:rPr>
        <w:rFonts w:cs="Times New Roman" w:hint="default"/>
        <w:b w:val="0"/>
        <w:sz w:val="27"/>
      </w:rPr>
    </w:lvl>
    <w:lvl w:ilvl="6">
      <w:start w:val="1"/>
      <w:numFmt w:val="decimal"/>
      <w:lvlText w:val="%1.%2.%3.%4.%5.%6.%7."/>
      <w:lvlJc w:val="left"/>
      <w:pPr>
        <w:ind w:left="4680" w:hanging="1440"/>
      </w:pPr>
      <w:rPr>
        <w:rFonts w:cs="Times New Roman" w:hint="default"/>
        <w:b w:val="0"/>
        <w:sz w:val="27"/>
      </w:rPr>
    </w:lvl>
    <w:lvl w:ilvl="7">
      <w:start w:val="1"/>
      <w:numFmt w:val="decimal"/>
      <w:lvlText w:val="%1.%2.%3.%4.%5.%6.%7.%8."/>
      <w:lvlJc w:val="left"/>
      <w:pPr>
        <w:ind w:left="5580" w:hanging="1800"/>
      </w:pPr>
      <w:rPr>
        <w:rFonts w:cs="Times New Roman" w:hint="default"/>
        <w:b w:val="0"/>
        <w:sz w:val="27"/>
      </w:rPr>
    </w:lvl>
    <w:lvl w:ilvl="8">
      <w:start w:val="1"/>
      <w:numFmt w:val="decimal"/>
      <w:lvlText w:val="%1.%2.%3.%4.%5.%6.%7.%8.%9."/>
      <w:lvlJc w:val="left"/>
      <w:pPr>
        <w:ind w:left="6480" w:hanging="2160"/>
      </w:pPr>
      <w:rPr>
        <w:rFonts w:cs="Times New Roman" w:hint="default"/>
        <w:b w:val="0"/>
        <w:sz w:val="27"/>
      </w:rPr>
    </w:lvl>
  </w:abstractNum>
  <w:abstractNum w:abstractNumId="6">
    <w:nsid w:val="07C247E5"/>
    <w:multiLevelType w:val="hybridMultilevel"/>
    <w:tmpl w:val="840665A8"/>
    <w:lvl w:ilvl="0" w:tplc="2A8CBBA0">
      <w:start w:val="8"/>
      <w:numFmt w:val="decimal"/>
      <w:lvlText w:val="%1."/>
      <w:lvlJc w:val="left"/>
      <w:pPr>
        <w:ind w:left="345" w:firstLine="15"/>
      </w:pPr>
      <w:rPr>
        <w:rFonts w:cs="Times New Roman" w:hint="default"/>
        <w:b w:val="0"/>
        <w:sz w:val="27"/>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A5506E8"/>
    <w:multiLevelType w:val="multilevel"/>
    <w:tmpl w:val="42C6120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8B76A8A"/>
    <w:multiLevelType w:val="hybridMultilevel"/>
    <w:tmpl w:val="87B49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14BF"/>
    <w:multiLevelType w:val="multilevel"/>
    <w:tmpl w:val="91D0424A"/>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1BF95240"/>
    <w:multiLevelType w:val="hybridMultilevel"/>
    <w:tmpl w:val="82C8D7EA"/>
    <w:lvl w:ilvl="0" w:tplc="5AD2814A">
      <w:start w:val="4"/>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nsid w:val="21EE4D89"/>
    <w:multiLevelType w:val="hybridMultilevel"/>
    <w:tmpl w:val="6AC8DD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4980674"/>
    <w:multiLevelType w:val="multilevel"/>
    <w:tmpl w:val="94364560"/>
    <w:lvl w:ilvl="0">
      <w:start w:val="8"/>
      <w:numFmt w:val="decimal"/>
      <w:lvlText w:val="%1"/>
      <w:lvlJc w:val="left"/>
      <w:pPr>
        <w:ind w:left="360" w:hanging="360"/>
      </w:pPr>
      <w:rPr>
        <w:rFonts w:cs="Times New Roman" w:hint="default"/>
        <w:b w:val="0"/>
        <w:sz w:val="27"/>
      </w:rPr>
    </w:lvl>
    <w:lvl w:ilvl="1">
      <w:start w:val="4"/>
      <w:numFmt w:val="decimal"/>
      <w:lvlText w:val="%1.%2"/>
      <w:lvlJc w:val="left"/>
      <w:pPr>
        <w:ind w:left="927" w:hanging="360"/>
      </w:pPr>
      <w:rPr>
        <w:rFonts w:cs="Times New Roman" w:hint="default"/>
        <w:b w:val="0"/>
        <w:sz w:val="27"/>
      </w:rPr>
    </w:lvl>
    <w:lvl w:ilvl="2">
      <w:start w:val="1"/>
      <w:numFmt w:val="decimal"/>
      <w:lvlText w:val="%1.%2.%3"/>
      <w:lvlJc w:val="left"/>
      <w:pPr>
        <w:ind w:left="1854" w:hanging="720"/>
      </w:pPr>
      <w:rPr>
        <w:rFonts w:cs="Times New Roman" w:hint="default"/>
        <w:b w:val="0"/>
        <w:sz w:val="27"/>
      </w:rPr>
    </w:lvl>
    <w:lvl w:ilvl="3">
      <w:start w:val="1"/>
      <w:numFmt w:val="decimal"/>
      <w:lvlText w:val="%1.%2.%3.%4"/>
      <w:lvlJc w:val="left"/>
      <w:pPr>
        <w:ind w:left="2781" w:hanging="1080"/>
      </w:pPr>
      <w:rPr>
        <w:rFonts w:cs="Times New Roman" w:hint="default"/>
        <w:b w:val="0"/>
        <w:sz w:val="27"/>
      </w:rPr>
    </w:lvl>
    <w:lvl w:ilvl="4">
      <w:start w:val="1"/>
      <w:numFmt w:val="decimal"/>
      <w:lvlText w:val="%1.%2.%3.%4.%5"/>
      <w:lvlJc w:val="left"/>
      <w:pPr>
        <w:ind w:left="3348" w:hanging="1080"/>
      </w:pPr>
      <w:rPr>
        <w:rFonts w:cs="Times New Roman" w:hint="default"/>
        <w:b w:val="0"/>
        <w:sz w:val="27"/>
      </w:rPr>
    </w:lvl>
    <w:lvl w:ilvl="5">
      <w:start w:val="1"/>
      <w:numFmt w:val="decimal"/>
      <w:lvlText w:val="%1.%2.%3.%4.%5.%6"/>
      <w:lvlJc w:val="left"/>
      <w:pPr>
        <w:ind w:left="4275" w:hanging="1440"/>
      </w:pPr>
      <w:rPr>
        <w:rFonts w:cs="Times New Roman" w:hint="default"/>
        <w:b w:val="0"/>
        <w:sz w:val="27"/>
      </w:rPr>
    </w:lvl>
    <w:lvl w:ilvl="6">
      <w:start w:val="1"/>
      <w:numFmt w:val="decimal"/>
      <w:lvlText w:val="%1.%2.%3.%4.%5.%6.%7"/>
      <w:lvlJc w:val="left"/>
      <w:pPr>
        <w:ind w:left="4842" w:hanging="1440"/>
      </w:pPr>
      <w:rPr>
        <w:rFonts w:cs="Times New Roman" w:hint="default"/>
        <w:b w:val="0"/>
        <w:sz w:val="27"/>
      </w:rPr>
    </w:lvl>
    <w:lvl w:ilvl="7">
      <w:start w:val="1"/>
      <w:numFmt w:val="decimal"/>
      <w:lvlText w:val="%1.%2.%3.%4.%5.%6.%7.%8"/>
      <w:lvlJc w:val="left"/>
      <w:pPr>
        <w:ind w:left="5769" w:hanging="1800"/>
      </w:pPr>
      <w:rPr>
        <w:rFonts w:cs="Times New Roman" w:hint="default"/>
        <w:b w:val="0"/>
        <w:sz w:val="27"/>
      </w:rPr>
    </w:lvl>
    <w:lvl w:ilvl="8">
      <w:start w:val="1"/>
      <w:numFmt w:val="decimal"/>
      <w:lvlText w:val="%1.%2.%3.%4.%5.%6.%7.%8.%9"/>
      <w:lvlJc w:val="left"/>
      <w:pPr>
        <w:ind w:left="6336" w:hanging="1800"/>
      </w:pPr>
      <w:rPr>
        <w:rFonts w:cs="Times New Roman" w:hint="default"/>
        <w:b w:val="0"/>
        <w:sz w:val="27"/>
      </w:rPr>
    </w:lvl>
  </w:abstractNum>
  <w:abstractNum w:abstractNumId="13">
    <w:nsid w:val="27D25540"/>
    <w:multiLevelType w:val="multilevel"/>
    <w:tmpl w:val="8A62605C"/>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260" w:hanging="720"/>
      </w:pPr>
      <w:rPr>
        <w:rFonts w:cs="Times New Roman" w:hint="default"/>
        <w:b w:val="0"/>
        <w:sz w:val="27"/>
      </w:rPr>
    </w:lvl>
    <w:lvl w:ilvl="2">
      <w:start w:val="1"/>
      <w:numFmt w:val="decimal"/>
      <w:lvlText w:val="%1.%2.%3."/>
      <w:lvlJc w:val="left"/>
      <w:pPr>
        <w:ind w:left="1800" w:hanging="720"/>
      </w:pPr>
      <w:rPr>
        <w:rFonts w:cs="Times New Roman" w:hint="default"/>
        <w:b w:val="0"/>
        <w:sz w:val="27"/>
      </w:rPr>
    </w:lvl>
    <w:lvl w:ilvl="3">
      <w:start w:val="1"/>
      <w:numFmt w:val="decimal"/>
      <w:lvlText w:val="%1.%2.%3.%4."/>
      <w:lvlJc w:val="left"/>
      <w:pPr>
        <w:ind w:left="2700" w:hanging="1080"/>
      </w:pPr>
      <w:rPr>
        <w:rFonts w:cs="Times New Roman" w:hint="default"/>
        <w:b w:val="0"/>
        <w:sz w:val="27"/>
      </w:rPr>
    </w:lvl>
    <w:lvl w:ilvl="4">
      <w:start w:val="1"/>
      <w:numFmt w:val="decimal"/>
      <w:lvlText w:val="%1.%2.%3.%4.%5."/>
      <w:lvlJc w:val="left"/>
      <w:pPr>
        <w:ind w:left="3240" w:hanging="1080"/>
      </w:pPr>
      <w:rPr>
        <w:rFonts w:cs="Times New Roman" w:hint="default"/>
        <w:b w:val="0"/>
        <w:sz w:val="27"/>
      </w:rPr>
    </w:lvl>
    <w:lvl w:ilvl="5">
      <w:start w:val="1"/>
      <w:numFmt w:val="decimal"/>
      <w:lvlText w:val="%1.%2.%3.%4.%5.%6."/>
      <w:lvlJc w:val="left"/>
      <w:pPr>
        <w:ind w:left="4140" w:hanging="1440"/>
      </w:pPr>
      <w:rPr>
        <w:rFonts w:cs="Times New Roman" w:hint="default"/>
        <w:b w:val="0"/>
        <w:sz w:val="27"/>
      </w:rPr>
    </w:lvl>
    <w:lvl w:ilvl="6">
      <w:start w:val="1"/>
      <w:numFmt w:val="decimal"/>
      <w:lvlText w:val="%1.%2.%3.%4.%5.%6.%7."/>
      <w:lvlJc w:val="left"/>
      <w:pPr>
        <w:ind w:left="4680" w:hanging="1440"/>
      </w:pPr>
      <w:rPr>
        <w:rFonts w:cs="Times New Roman" w:hint="default"/>
        <w:b w:val="0"/>
        <w:sz w:val="27"/>
      </w:rPr>
    </w:lvl>
    <w:lvl w:ilvl="7">
      <w:start w:val="1"/>
      <w:numFmt w:val="decimal"/>
      <w:lvlText w:val="%1.%2.%3.%4.%5.%6.%7.%8."/>
      <w:lvlJc w:val="left"/>
      <w:pPr>
        <w:ind w:left="5580" w:hanging="1800"/>
      </w:pPr>
      <w:rPr>
        <w:rFonts w:cs="Times New Roman" w:hint="default"/>
        <w:b w:val="0"/>
        <w:sz w:val="27"/>
      </w:rPr>
    </w:lvl>
    <w:lvl w:ilvl="8">
      <w:start w:val="1"/>
      <w:numFmt w:val="decimal"/>
      <w:lvlText w:val="%1.%2.%3.%4.%5.%6.%7.%8.%9."/>
      <w:lvlJc w:val="left"/>
      <w:pPr>
        <w:ind w:left="6480" w:hanging="2160"/>
      </w:pPr>
      <w:rPr>
        <w:rFonts w:cs="Times New Roman" w:hint="default"/>
        <w:b w:val="0"/>
        <w:sz w:val="27"/>
      </w:rPr>
    </w:lvl>
  </w:abstractNum>
  <w:abstractNum w:abstractNumId="14">
    <w:nsid w:val="2B2D0741"/>
    <w:multiLevelType w:val="multilevel"/>
    <w:tmpl w:val="FD1CE64E"/>
    <w:lvl w:ilvl="0">
      <w:start w:val="1"/>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5">
    <w:nsid w:val="2C4D491C"/>
    <w:multiLevelType w:val="hybridMultilevel"/>
    <w:tmpl w:val="387AF1EE"/>
    <w:lvl w:ilvl="0" w:tplc="3D5E8A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9F4101"/>
    <w:multiLevelType w:val="hybridMultilevel"/>
    <w:tmpl w:val="EA8235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817BCF"/>
    <w:multiLevelType w:val="hybridMultilevel"/>
    <w:tmpl w:val="C5E46B6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A324864"/>
    <w:multiLevelType w:val="multilevel"/>
    <w:tmpl w:val="E6EA600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D3D12C0"/>
    <w:multiLevelType w:val="multilevel"/>
    <w:tmpl w:val="275C5F0C"/>
    <w:lvl w:ilvl="0">
      <w:start w:val="8"/>
      <w:numFmt w:val="decimal"/>
      <w:lvlText w:val="%1"/>
      <w:lvlJc w:val="left"/>
      <w:pPr>
        <w:ind w:left="360" w:hanging="360"/>
      </w:pPr>
      <w:rPr>
        <w:rFonts w:cs="Times New Roman" w:hint="default"/>
        <w:b w:val="0"/>
        <w:sz w:val="27"/>
      </w:rPr>
    </w:lvl>
    <w:lvl w:ilvl="1">
      <w:start w:val="4"/>
      <w:numFmt w:val="decimal"/>
      <w:lvlText w:val="%1.%2"/>
      <w:lvlJc w:val="left"/>
      <w:pPr>
        <w:ind w:left="360" w:hanging="360"/>
      </w:pPr>
      <w:rPr>
        <w:rFonts w:cs="Times New Roman" w:hint="default"/>
        <w:b w:val="0"/>
        <w:sz w:val="27"/>
      </w:rPr>
    </w:lvl>
    <w:lvl w:ilvl="2">
      <w:start w:val="1"/>
      <w:numFmt w:val="decimal"/>
      <w:lvlText w:val="%1.%2.%3"/>
      <w:lvlJc w:val="left"/>
      <w:pPr>
        <w:ind w:left="720" w:hanging="720"/>
      </w:pPr>
      <w:rPr>
        <w:rFonts w:cs="Times New Roman" w:hint="default"/>
        <w:b w:val="0"/>
        <w:sz w:val="27"/>
      </w:rPr>
    </w:lvl>
    <w:lvl w:ilvl="3">
      <w:start w:val="1"/>
      <w:numFmt w:val="decimal"/>
      <w:lvlText w:val="%1.%2.%3.%4"/>
      <w:lvlJc w:val="left"/>
      <w:pPr>
        <w:ind w:left="1080" w:hanging="1080"/>
      </w:pPr>
      <w:rPr>
        <w:rFonts w:cs="Times New Roman" w:hint="default"/>
        <w:b w:val="0"/>
        <w:sz w:val="27"/>
      </w:rPr>
    </w:lvl>
    <w:lvl w:ilvl="4">
      <w:start w:val="1"/>
      <w:numFmt w:val="decimal"/>
      <w:lvlText w:val="%1.%2.%3.%4.%5"/>
      <w:lvlJc w:val="left"/>
      <w:pPr>
        <w:ind w:left="1080" w:hanging="1080"/>
      </w:pPr>
      <w:rPr>
        <w:rFonts w:cs="Times New Roman" w:hint="default"/>
        <w:b w:val="0"/>
        <w:sz w:val="27"/>
      </w:rPr>
    </w:lvl>
    <w:lvl w:ilvl="5">
      <w:start w:val="1"/>
      <w:numFmt w:val="decimal"/>
      <w:lvlText w:val="%1.%2.%3.%4.%5.%6"/>
      <w:lvlJc w:val="left"/>
      <w:pPr>
        <w:ind w:left="1440" w:hanging="1440"/>
      </w:pPr>
      <w:rPr>
        <w:rFonts w:cs="Times New Roman" w:hint="default"/>
        <w:b w:val="0"/>
        <w:sz w:val="27"/>
      </w:rPr>
    </w:lvl>
    <w:lvl w:ilvl="6">
      <w:start w:val="1"/>
      <w:numFmt w:val="decimal"/>
      <w:lvlText w:val="%1.%2.%3.%4.%5.%6.%7"/>
      <w:lvlJc w:val="left"/>
      <w:pPr>
        <w:ind w:left="1440" w:hanging="1440"/>
      </w:pPr>
      <w:rPr>
        <w:rFonts w:cs="Times New Roman" w:hint="default"/>
        <w:b w:val="0"/>
        <w:sz w:val="27"/>
      </w:rPr>
    </w:lvl>
    <w:lvl w:ilvl="7">
      <w:start w:val="1"/>
      <w:numFmt w:val="decimal"/>
      <w:lvlText w:val="%1.%2.%3.%4.%5.%6.%7.%8"/>
      <w:lvlJc w:val="left"/>
      <w:pPr>
        <w:ind w:left="1800" w:hanging="1800"/>
      </w:pPr>
      <w:rPr>
        <w:rFonts w:cs="Times New Roman" w:hint="default"/>
        <w:b w:val="0"/>
        <w:sz w:val="27"/>
      </w:rPr>
    </w:lvl>
    <w:lvl w:ilvl="8">
      <w:start w:val="1"/>
      <w:numFmt w:val="decimal"/>
      <w:lvlText w:val="%1.%2.%3.%4.%5.%6.%7.%8.%9"/>
      <w:lvlJc w:val="left"/>
      <w:pPr>
        <w:ind w:left="1800" w:hanging="1800"/>
      </w:pPr>
      <w:rPr>
        <w:rFonts w:cs="Times New Roman" w:hint="default"/>
        <w:b w:val="0"/>
        <w:sz w:val="27"/>
      </w:rPr>
    </w:lvl>
  </w:abstractNum>
  <w:abstractNum w:abstractNumId="20">
    <w:nsid w:val="3E3C41AF"/>
    <w:multiLevelType w:val="hybridMultilevel"/>
    <w:tmpl w:val="50788342"/>
    <w:lvl w:ilvl="0" w:tplc="0419000F">
      <w:start w:val="1"/>
      <w:numFmt w:val="decimal"/>
      <w:lvlText w:val="%1."/>
      <w:lvlJc w:val="left"/>
      <w:pPr>
        <w:ind w:left="754" w:hanging="360"/>
      </w:pPr>
      <w:rPr>
        <w:rFonts w:cs="Times New Roman"/>
      </w:rPr>
    </w:lvl>
    <w:lvl w:ilvl="1" w:tplc="04190019">
      <w:start w:val="1"/>
      <w:numFmt w:val="lowerLetter"/>
      <w:lvlText w:val="%2."/>
      <w:lvlJc w:val="left"/>
      <w:pPr>
        <w:ind w:left="1474" w:hanging="360"/>
      </w:pPr>
      <w:rPr>
        <w:rFonts w:cs="Times New Roman"/>
      </w:rPr>
    </w:lvl>
    <w:lvl w:ilvl="2" w:tplc="0419001B">
      <w:start w:val="1"/>
      <w:numFmt w:val="lowerRoman"/>
      <w:lvlText w:val="%3."/>
      <w:lvlJc w:val="right"/>
      <w:pPr>
        <w:ind w:left="2194" w:hanging="180"/>
      </w:pPr>
      <w:rPr>
        <w:rFonts w:cs="Times New Roman"/>
      </w:rPr>
    </w:lvl>
    <w:lvl w:ilvl="3" w:tplc="0419000F">
      <w:start w:val="1"/>
      <w:numFmt w:val="decimal"/>
      <w:lvlText w:val="%4."/>
      <w:lvlJc w:val="left"/>
      <w:pPr>
        <w:ind w:left="2914" w:hanging="360"/>
      </w:pPr>
      <w:rPr>
        <w:rFonts w:cs="Times New Roman"/>
      </w:rPr>
    </w:lvl>
    <w:lvl w:ilvl="4" w:tplc="04190019">
      <w:start w:val="1"/>
      <w:numFmt w:val="lowerLetter"/>
      <w:lvlText w:val="%5."/>
      <w:lvlJc w:val="left"/>
      <w:pPr>
        <w:ind w:left="3634" w:hanging="360"/>
      </w:pPr>
      <w:rPr>
        <w:rFonts w:cs="Times New Roman"/>
      </w:rPr>
    </w:lvl>
    <w:lvl w:ilvl="5" w:tplc="0419001B">
      <w:start w:val="1"/>
      <w:numFmt w:val="lowerRoman"/>
      <w:lvlText w:val="%6."/>
      <w:lvlJc w:val="right"/>
      <w:pPr>
        <w:ind w:left="4354" w:hanging="180"/>
      </w:pPr>
      <w:rPr>
        <w:rFonts w:cs="Times New Roman"/>
      </w:rPr>
    </w:lvl>
    <w:lvl w:ilvl="6" w:tplc="0419000F">
      <w:start w:val="1"/>
      <w:numFmt w:val="decimal"/>
      <w:lvlText w:val="%7."/>
      <w:lvlJc w:val="left"/>
      <w:pPr>
        <w:ind w:left="5074" w:hanging="360"/>
      </w:pPr>
      <w:rPr>
        <w:rFonts w:cs="Times New Roman"/>
      </w:rPr>
    </w:lvl>
    <w:lvl w:ilvl="7" w:tplc="04190019">
      <w:start w:val="1"/>
      <w:numFmt w:val="lowerLetter"/>
      <w:lvlText w:val="%8."/>
      <w:lvlJc w:val="left"/>
      <w:pPr>
        <w:ind w:left="5794" w:hanging="360"/>
      </w:pPr>
      <w:rPr>
        <w:rFonts w:cs="Times New Roman"/>
      </w:rPr>
    </w:lvl>
    <w:lvl w:ilvl="8" w:tplc="0419001B">
      <w:start w:val="1"/>
      <w:numFmt w:val="lowerRoman"/>
      <w:lvlText w:val="%9."/>
      <w:lvlJc w:val="right"/>
      <w:pPr>
        <w:ind w:left="6514" w:hanging="180"/>
      </w:pPr>
      <w:rPr>
        <w:rFonts w:cs="Times New Roman"/>
      </w:rPr>
    </w:lvl>
  </w:abstractNum>
  <w:abstractNum w:abstractNumId="21">
    <w:nsid w:val="3F8B7E10"/>
    <w:multiLevelType w:val="multilevel"/>
    <w:tmpl w:val="D9760C28"/>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004" w:hanging="720"/>
      </w:pPr>
      <w:rPr>
        <w:rFonts w:cs="Times New Roman" w:hint="default"/>
        <w:b w:val="0"/>
        <w:sz w:val="27"/>
      </w:rPr>
    </w:lvl>
    <w:lvl w:ilvl="2">
      <w:start w:val="1"/>
      <w:numFmt w:val="decimal"/>
      <w:lvlText w:val="%1.%2.%3."/>
      <w:lvlJc w:val="left"/>
      <w:pPr>
        <w:ind w:left="1288" w:hanging="720"/>
      </w:pPr>
      <w:rPr>
        <w:rFonts w:cs="Times New Roman" w:hint="default"/>
        <w:b w:val="0"/>
        <w:sz w:val="27"/>
      </w:rPr>
    </w:lvl>
    <w:lvl w:ilvl="3">
      <w:start w:val="1"/>
      <w:numFmt w:val="decimal"/>
      <w:lvlText w:val="%1.%2.%3.%4."/>
      <w:lvlJc w:val="left"/>
      <w:pPr>
        <w:ind w:left="1932" w:hanging="1080"/>
      </w:pPr>
      <w:rPr>
        <w:rFonts w:cs="Times New Roman" w:hint="default"/>
        <w:b w:val="0"/>
        <w:sz w:val="27"/>
      </w:rPr>
    </w:lvl>
    <w:lvl w:ilvl="4">
      <w:start w:val="1"/>
      <w:numFmt w:val="decimal"/>
      <w:lvlText w:val="%1.%2.%3.%4.%5."/>
      <w:lvlJc w:val="left"/>
      <w:pPr>
        <w:ind w:left="2216" w:hanging="1080"/>
      </w:pPr>
      <w:rPr>
        <w:rFonts w:cs="Times New Roman" w:hint="default"/>
        <w:b w:val="0"/>
        <w:sz w:val="27"/>
      </w:rPr>
    </w:lvl>
    <w:lvl w:ilvl="5">
      <w:start w:val="1"/>
      <w:numFmt w:val="decimal"/>
      <w:lvlText w:val="%1.%2.%3.%4.%5.%6."/>
      <w:lvlJc w:val="left"/>
      <w:pPr>
        <w:ind w:left="2860" w:hanging="1440"/>
      </w:pPr>
      <w:rPr>
        <w:rFonts w:cs="Times New Roman" w:hint="default"/>
        <w:b w:val="0"/>
        <w:sz w:val="27"/>
      </w:rPr>
    </w:lvl>
    <w:lvl w:ilvl="6">
      <w:start w:val="1"/>
      <w:numFmt w:val="decimal"/>
      <w:lvlText w:val="%1.%2.%3.%4.%5.%6.%7."/>
      <w:lvlJc w:val="left"/>
      <w:pPr>
        <w:ind w:left="3144" w:hanging="1440"/>
      </w:pPr>
      <w:rPr>
        <w:rFonts w:cs="Times New Roman" w:hint="default"/>
        <w:b w:val="0"/>
        <w:sz w:val="27"/>
      </w:rPr>
    </w:lvl>
    <w:lvl w:ilvl="7">
      <w:start w:val="1"/>
      <w:numFmt w:val="decimal"/>
      <w:lvlText w:val="%1.%2.%3.%4.%5.%6.%7.%8."/>
      <w:lvlJc w:val="left"/>
      <w:pPr>
        <w:ind w:left="3788" w:hanging="1800"/>
      </w:pPr>
      <w:rPr>
        <w:rFonts w:cs="Times New Roman" w:hint="default"/>
        <w:b w:val="0"/>
        <w:sz w:val="27"/>
      </w:rPr>
    </w:lvl>
    <w:lvl w:ilvl="8">
      <w:start w:val="1"/>
      <w:numFmt w:val="decimal"/>
      <w:lvlText w:val="%1.%2.%3.%4.%5.%6.%7.%8.%9."/>
      <w:lvlJc w:val="left"/>
      <w:pPr>
        <w:ind w:left="4432" w:hanging="2160"/>
      </w:pPr>
      <w:rPr>
        <w:rFonts w:cs="Times New Roman" w:hint="default"/>
        <w:b w:val="0"/>
        <w:sz w:val="27"/>
      </w:rPr>
    </w:lvl>
  </w:abstractNum>
  <w:abstractNum w:abstractNumId="22">
    <w:nsid w:val="42933B66"/>
    <w:multiLevelType w:val="hybridMultilevel"/>
    <w:tmpl w:val="3D6A96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CE652A8"/>
    <w:multiLevelType w:val="hybridMultilevel"/>
    <w:tmpl w:val="8714A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E3C1EE0"/>
    <w:multiLevelType w:val="hybridMultilevel"/>
    <w:tmpl w:val="3D6A96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5F6107"/>
    <w:multiLevelType w:val="hybridMultilevel"/>
    <w:tmpl w:val="FD8210E2"/>
    <w:lvl w:ilvl="0" w:tplc="48D8D3C0">
      <w:start w:val="8"/>
      <w:numFmt w:val="decimal"/>
      <w:lvlText w:val="%1."/>
      <w:lvlJc w:val="left"/>
      <w:pPr>
        <w:ind w:left="780" w:hanging="420"/>
      </w:pPr>
      <w:rPr>
        <w:rFonts w:cs="Times New Roman" w:hint="default"/>
        <w:b w:val="0"/>
        <w:sz w:val="27"/>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67E7878"/>
    <w:multiLevelType w:val="hybridMultilevel"/>
    <w:tmpl w:val="25800434"/>
    <w:lvl w:ilvl="0" w:tplc="BF1E7808">
      <w:start w:val="8"/>
      <w:numFmt w:val="decimal"/>
      <w:lvlText w:val="%1."/>
      <w:lvlJc w:val="left"/>
      <w:pPr>
        <w:ind w:left="720" w:hanging="360"/>
      </w:pPr>
      <w:rPr>
        <w:rFonts w:cs="Times New Roman" w:hint="default"/>
        <w:b w:val="0"/>
        <w:sz w:val="27"/>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88B049E"/>
    <w:multiLevelType w:val="hybridMultilevel"/>
    <w:tmpl w:val="9EC0B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9C5217D"/>
    <w:multiLevelType w:val="multilevel"/>
    <w:tmpl w:val="C918493C"/>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080" w:hanging="720"/>
      </w:pPr>
      <w:rPr>
        <w:rFonts w:cs="Times New Roman" w:hint="default"/>
        <w:b w:val="0"/>
        <w:sz w:val="27"/>
      </w:rPr>
    </w:lvl>
    <w:lvl w:ilvl="2">
      <w:start w:val="1"/>
      <w:numFmt w:val="decimal"/>
      <w:lvlText w:val="%1.%2.%3."/>
      <w:lvlJc w:val="left"/>
      <w:pPr>
        <w:ind w:left="1440" w:hanging="720"/>
      </w:pPr>
      <w:rPr>
        <w:rFonts w:cs="Times New Roman" w:hint="default"/>
        <w:b w:val="0"/>
        <w:sz w:val="27"/>
      </w:rPr>
    </w:lvl>
    <w:lvl w:ilvl="3">
      <w:start w:val="1"/>
      <w:numFmt w:val="decimal"/>
      <w:lvlText w:val="%1.%2.%3.%4."/>
      <w:lvlJc w:val="left"/>
      <w:pPr>
        <w:ind w:left="2160" w:hanging="1080"/>
      </w:pPr>
      <w:rPr>
        <w:rFonts w:cs="Times New Roman" w:hint="default"/>
        <w:b w:val="0"/>
        <w:sz w:val="27"/>
      </w:rPr>
    </w:lvl>
    <w:lvl w:ilvl="4">
      <w:start w:val="1"/>
      <w:numFmt w:val="decimal"/>
      <w:lvlText w:val="%1.%2.%3.%4.%5."/>
      <w:lvlJc w:val="left"/>
      <w:pPr>
        <w:ind w:left="2520" w:hanging="1080"/>
      </w:pPr>
      <w:rPr>
        <w:rFonts w:cs="Times New Roman" w:hint="default"/>
        <w:b w:val="0"/>
        <w:sz w:val="27"/>
      </w:rPr>
    </w:lvl>
    <w:lvl w:ilvl="5">
      <w:start w:val="1"/>
      <w:numFmt w:val="decimal"/>
      <w:lvlText w:val="%1.%2.%3.%4.%5.%6."/>
      <w:lvlJc w:val="left"/>
      <w:pPr>
        <w:ind w:left="3240" w:hanging="1440"/>
      </w:pPr>
      <w:rPr>
        <w:rFonts w:cs="Times New Roman" w:hint="default"/>
        <w:b w:val="0"/>
        <w:sz w:val="27"/>
      </w:rPr>
    </w:lvl>
    <w:lvl w:ilvl="6">
      <w:start w:val="1"/>
      <w:numFmt w:val="decimal"/>
      <w:lvlText w:val="%1.%2.%3.%4.%5.%6.%7."/>
      <w:lvlJc w:val="left"/>
      <w:pPr>
        <w:ind w:left="3600" w:hanging="1440"/>
      </w:pPr>
      <w:rPr>
        <w:rFonts w:cs="Times New Roman" w:hint="default"/>
        <w:b w:val="0"/>
        <w:sz w:val="27"/>
      </w:rPr>
    </w:lvl>
    <w:lvl w:ilvl="7">
      <w:start w:val="1"/>
      <w:numFmt w:val="decimal"/>
      <w:lvlText w:val="%1.%2.%3.%4.%5.%6.%7.%8."/>
      <w:lvlJc w:val="left"/>
      <w:pPr>
        <w:ind w:left="4320" w:hanging="1800"/>
      </w:pPr>
      <w:rPr>
        <w:rFonts w:cs="Times New Roman" w:hint="default"/>
        <w:b w:val="0"/>
        <w:sz w:val="27"/>
      </w:rPr>
    </w:lvl>
    <w:lvl w:ilvl="8">
      <w:start w:val="1"/>
      <w:numFmt w:val="decimal"/>
      <w:lvlText w:val="%1.%2.%3.%4.%5.%6.%7.%8.%9."/>
      <w:lvlJc w:val="left"/>
      <w:pPr>
        <w:ind w:left="5040" w:hanging="2160"/>
      </w:pPr>
      <w:rPr>
        <w:rFonts w:cs="Times New Roman" w:hint="default"/>
        <w:b w:val="0"/>
        <w:sz w:val="27"/>
      </w:rPr>
    </w:lvl>
  </w:abstractNum>
  <w:abstractNum w:abstractNumId="29">
    <w:nsid w:val="5CB845AE"/>
    <w:multiLevelType w:val="multilevel"/>
    <w:tmpl w:val="3258EA62"/>
    <w:lvl w:ilvl="0">
      <w:start w:val="1"/>
      <w:numFmt w:val="decimal"/>
      <w:lvlText w:val="%1."/>
      <w:lvlJc w:val="left"/>
      <w:pPr>
        <w:tabs>
          <w:tab w:val="num" w:pos="360"/>
        </w:tabs>
        <w:ind w:left="360" w:hanging="360"/>
      </w:pPr>
      <w:rPr>
        <w:rFonts w:cs="Times New Roman" w:hint="default"/>
      </w:rPr>
    </w:lvl>
    <w:lvl w:ilvl="1">
      <w:start w:val="1"/>
      <w:numFmt w:val="decimal"/>
      <w:pStyle w:val="11"/>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5DBA60EE"/>
    <w:multiLevelType w:val="multilevel"/>
    <w:tmpl w:val="A97A2442"/>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287" w:hanging="720"/>
      </w:pPr>
      <w:rPr>
        <w:rFonts w:cs="Times New Roman" w:hint="default"/>
        <w:b w:val="0"/>
        <w:sz w:val="27"/>
      </w:rPr>
    </w:lvl>
    <w:lvl w:ilvl="2">
      <w:start w:val="1"/>
      <w:numFmt w:val="decimal"/>
      <w:lvlText w:val="%1.%2.%3."/>
      <w:lvlJc w:val="left"/>
      <w:pPr>
        <w:ind w:left="1854" w:hanging="720"/>
      </w:pPr>
      <w:rPr>
        <w:rFonts w:cs="Times New Roman" w:hint="default"/>
        <w:b w:val="0"/>
        <w:sz w:val="27"/>
      </w:rPr>
    </w:lvl>
    <w:lvl w:ilvl="3">
      <w:start w:val="1"/>
      <w:numFmt w:val="decimal"/>
      <w:lvlText w:val="%1.%2.%3.%4."/>
      <w:lvlJc w:val="left"/>
      <w:pPr>
        <w:ind w:left="2781" w:hanging="1080"/>
      </w:pPr>
      <w:rPr>
        <w:rFonts w:cs="Times New Roman" w:hint="default"/>
        <w:b w:val="0"/>
        <w:sz w:val="27"/>
      </w:rPr>
    </w:lvl>
    <w:lvl w:ilvl="4">
      <w:start w:val="1"/>
      <w:numFmt w:val="decimal"/>
      <w:lvlText w:val="%1.%2.%3.%4.%5."/>
      <w:lvlJc w:val="left"/>
      <w:pPr>
        <w:ind w:left="3348" w:hanging="1080"/>
      </w:pPr>
      <w:rPr>
        <w:rFonts w:cs="Times New Roman" w:hint="default"/>
        <w:b w:val="0"/>
        <w:sz w:val="27"/>
      </w:rPr>
    </w:lvl>
    <w:lvl w:ilvl="5">
      <w:start w:val="1"/>
      <w:numFmt w:val="decimal"/>
      <w:lvlText w:val="%1.%2.%3.%4.%5.%6."/>
      <w:lvlJc w:val="left"/>
      <w:pPr>
        <w:ind w:left="4275" w:hanging="1440"/>
      </w:pPr>
      <w:rPr>
        <w:rFonts w:cs="Times New Roman" w:hint="default"/>
        <w:b w:val="0"/>
        <w:sz w:val="27"/>
      </w:rPr>
    </w:lvl>
    <w:lvl w:ilvl="6">
      <w:start w:val="1"/>
      <w:numFmt w:val="decimal"/>
      <w:lvlText w:val="%1.%2.%3.%4.%5.%6.%7."/>
      <w:lvlJc w:val="left"/>
      <w:pPr>
        <w:ind w:left="4842" w:hanging="1440"/>
      </w:pPr>
      <w:rPr>
        <w:rFonts w:cs="Times New Roman" w:hint="default"/>
        <w:b w:val="0"/>
        <w:sz w:val="27"/>
      </w:rPr>
    </w:lvl>
    <w:lvl w:ilvl="7">
      <w:start w:val="1"/>
      <w:numFmt w:val="decimal"/>
      <w:lvlText w:val="%1.%2.%3.%4.%5.%6.%7.%8."/>
      <w:lvlJc w:val="left"/>
      <w:pPr>
        <w:ind w:left="5769" w:hanging="1800"/>
      </w:pPr>
      <w:rPr>
        <w:rFonts w:cs="Times New Roman" w:hint="default"/>
        <w:b w:val="0"/>
        <w:sz w:val="27"/>
      </w:rPr>
    </w:lvl>
    <w:lvl w:ilvl="8">
      <w:start w:val="1"/>
      <w:numFmt w:val="decimal"/>
      <w:lvlText w:val="%1.%2.%3.%4.%5.%6.%7.%8.%9."/>
      <w:lvlJc w:val="left"/>
      <w:pPr>
        <w:ind w:left="6696" w:hanging="2160"/>
      </w:pPr>
      <w:rPr>
        <w:rFonts w:cs="Times New Roman" w:hint="default"/>
        <w:b w:val="0"/>
        <w:sz w:val="27"/>
      </w:rPr>
    </w:lvl>
  </w:abstractNum>
  <w:abstractNum w:abstractNumId="31">
    <w:nsid w:val="615B2CC9"/>
    <w:multiLevelType w:val="hybridMultilevel"/>
    <w:tmpl w:val="A11884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7F161C9"/>
    <w:multiLevelType w:val="multilevel"/>
    <w:tmpl w:val="4E6C0DFE"/>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260" w:hanging="720"/>
      </w:pPr>
      <w:rPr>
        <w:rFonts w:cs="Times New Roman" w:hint="default"/>
        <w:b w:val="0"/>
        <w:sz w:val="27"/>
      </w:rPr>
    </w:lvl>
    <w:lvl w:ilvl="2">
      <w:start w:val="1"/>
      <w:numFmt w:val="decimal"/>
      <w:lvlText w:val="%1.%2.%3."/>
      <w:lvlJc w:val="left"/>
      <w:pPr>
        <w:ind w:left="1800" w:hanging="720"/>
      </w:pPr>
      <w:rPr>
        <w:rFonts w:cs="Times New Roman" w:hint="default"/>
        <w:b w:val="0"/>
        <w:sz w:val="27"/>
      </w:rPr>
    </w:lvl>
    <w:lvl w:ilvl="3">
      <w:start w:val="1"/>
      <w:numFmt w:val="decimal"/>
      <w:lvlText w:val="%1.%2.%3.%4."/>
      <w:lvlJc w:val="left"/>
      <w:pPr>
        <w:ind w:left="2700" w:hanging="1080"/>
      </w:pPr>
      <w:rPr>
        <w:rFonts w:cs="Times New Roman" w:hint="default"/>
        <w:b w:val="0"/>
        <w:sz w:val="27"/>
      </w:rPr>
    </w:lvl>
    <w:lvl w:ilvl="4">
      <w:start w:val="1"/>
      <w:numFmt w:val="decimal"/>
      <w:lvlText w:val="%1.%2.%3.%4.%5."/>
      <w:lvlJc w:val="left"/>
      <w:pPr>
        <w:ind w:left="3240" w:hanging="1080"/>
      </w:pPr>
      <w:rPr>
        <w:rFonts w:cs="Times New Roman" w:hint="default"/>
        <w:b w:val="0"/>
        <w:sz w:val="27"/>
      </w:rPr>
    </w:lvl>
    <w:lvl w:ilvl="5">
      <w:start w:val="1"/>
      <w:numFmt w:val="decimal"/>
      <w:lvlText w:val="%1.%2.%3.%4.%5.%6."/>
      <w:lvlJc w:val="left"/>
      <w:pPr>
        <w:ind w:left="4140" w:hanging="1440"/>
      </w:pPr>
      <w:rPr>
        <w:rFonts w:cs="Times New Roman" w:hint="default"/>
        <w:b w:val="0"/>
        <w:sz w:val="27"/>
      </w:rPr>
    </w:lvl>
    <w:lvl w:ilvl="6">
      <w:start w:val="1"/>
      <w:numFmt w:val="decimal"/>
      <w:lvlText w:val="%1.%2.%3.%4.%5.%6.%7."/>
      <w:lvlJc w:val="left"/>
      <w:pPr>
        <w:ind w:left="4680" w:hanging="1440"/>
      </w:pPr>
      <w:rPr>
        <w:rFonts w:cs="Times New Roman" w:hint="default"/>
        <w:b w:val="0"/>
        <w:sz w:val="27"/>
      </w:rPr>
    </w:lvl>
    <w:lvl w:ilvl="7">
      <w:start w:val="1"/>
      <w:numFmt w:val="decimal"/>
      <w:lvlText w:val="%1.%2.%3.%4.%5.%6.%7.%8."/>
      <w:lvlJc w:val="left"/>
      <w:pPr>
        <w:ind w:left="5580" w:hanging="1800"/>
      </w:pPr>
      <w:rPr>
        <w:rFonts w:cs="Times New Roman" w:hint="default"/>
        <w:b w:val="0"/>
        <w:sz w:val="27"/>
      </w:rPr>
    </w:lvl>
    <w:lvl w:ilvl="8">
      <w:start w:val="1"/>
      <w:numFmt w:val="decimal"/>
      <w:lvlText w:val="%1.%2.%3.%4.%5.%6.%7.%8.%9."/>
      <w:lvlJc w:val="left"/>
      <w:pPr>
        <w:ind w:left="6480" w:hanging="2160"/>
      </w:pPr>
      <w:rPr>
        <w:rFonts w:cs="Times New Roman" w:hint="default"/>
        <w:b w:val="0"/>
        <w:sz w:val="27"/>
      </w:rPr>
    </w:lvl>
  </w:abstractNum>
  <w:abstractNum w:abstractNumId="33">
    <w:nsid w:val="68001ED2"/>
    <w:multiLevelType w:val="hybridMultilevel"/>
    <w:tmpl w:val="B1F0C650"/>
    <w:lvl w:ilvl="0" w:tplc="F70C38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8D87D47"/>
    <w:multiLevelType w:val="multilevel"/>
    <w:tmpl w:val="A9969328"/>
    <w:lvl w:ilvl="0">
      <w:start w:val="1"/>
      <w:numFmt w:val="decimal"/>
      <w:lvlText w:val="%1."/>
      <w:lvlJc w:val="left"/>
      <w:pPr>
        <w:ind w:left="7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78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94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100" w:hanging="1440"/>
      </w:pPr>
      <w:rPr>
        <w:rFonts w:cs="Times New Roman" w:hint="default"/>
      </w:rPr>
    </w:lvl>
    <w:lvl w:ilvl="8">
      <w:start w:val="1"/>
      <w:numFmt w:val="decimal"/>
      <w:isLgl/>
      <w:lvlText w:val="%1.%2.%3.%4.%5.%6.%7.%8.%9."/>
      <w:lvlJc w:val="left"/>
      <w:pPr>
        <w:ind w:left="9360" w:hanging="1800"/>
      </w:pPr>
      <w:rPr>
        <w:rFonts w:cs="Times New Roman" w:hint="default"/>
      </w:rPr>
    </w:lvl>
  </w:abstractNum>
  <w:abstractNum w:abstractNumId="35">
    <w:nsid w:val="69FB020C"/>
    <w:multiLevelType w:val="hybridMultilevel"/>
    <w:tmpl w:val="949A7EB0"/>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BF02394"/>
    <w:multiLevelType w:val="hybridMultilevel"/>
    <w:tmpl w:val="392A5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CEB34A8"/>
    <w:multiLevelType w:val="hybridMultilevel"/>
    <w:tmpl w:val="7F10077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8">
    <w:nsid w:val="6EF73E7D"/>
    <w:multiLevelType w:val="multilevel"/>
    <w:tmpl w:val="14F0BB62"/>
    <w:lvl w:ilvl="0">
      <w:start w:val="2"/>
      <w:numFmt w:val="decimal"/>
      <w:lvlText w:val="%1."/>
      <w:lvlJc w:val="left"/>
      <w:pPr>
        <w:ind w:left="450" w:hanging="450"/>
      </w:pPr>
      <w:rPr>
        <w:rFonts w:hint="default"/>
      </w:rPr>
    </w:lvl>
    <w:lvl w:ilvl="1">
      <w:start w:val="4"/>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9">
    <w:nsid w:val="705119A7"/>
    <w:multiLevelType w:val="hybridMultilevel"/>
    <w:tmpl w:val="813C79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2E91302"/>
    <w:multiLevelType w:val="multilevel"/>
    <w:tmpl w:val="C02001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A1271A"/>
    <w:multiLevelType w:val="multilevel"/>
    <w:tmpl w:val="9AECFA58"/>
    <w:lvl w:ilvl="0">
      <w:start w:val="8"/>
      <w:numFmt w:val="decimal"/>
      <w:lvlText w:val="%1."/>
      <w:lvlJc w:val="left"/>
      <w:pPr>
        <w:ind w:left="420" w:hanging="420"/>
      </w:pPr>
      <w:rPr>
        <w:rFonts w:cs="Times New Roman" w:hint="default"/>
        <w:b w:val="0"/>
        <w:sz w:val="27"/>
      </w:rPr>
    </w:lvl>
    <w:lvl w:ilvl="1">
      <w:start w:val="4"/>
      <w:numFmt w:val="decimal"/>
      <w:lvlText w:val="%1.%2."/>
      <w:lvlJc w:val="left"/>
      <w:pPr>
        <w:ind w:left="1287" w:hanging="720"/>
      </w:pPr>
      <w:rPr>
        <w:rFonts w:cs="Times New Roman" w:hint="default"/>
        <w:b w:val="0"/>
        <w:sz w:val="27"/>
      </w:rPr>
    </w:lvl>
    <w:lvl w:ilvl="2">
      <w:start w:val="1"/>
      <w:numFmt w:val="decimal"/>
      <w:lvlText w:val="%1.%2.%3."/>
      <w:lvlJc w:val="left"/>
      <w:pPr>
        <w:ind w:left="1854" w:hanging="720"/>
      </w:pPr>
      <w:rPr>
        <w:rFonts w:cs="Times New Roman" w:hint="default"/>
        <w:b w:val="0"/>
        <w:sz w:val="27"/>
      </w:rPr>
    </w:lvl>
    <w:lvl w:ilvl="3">
      <w:start w:val="1"/>
      <w:numFmt w:val="decimal"/>
      <w:lvlText w:val="%1.%2.%3.%4."/>
      <w:lvlJc w:val="left"/>
      <w:pPr>
        <w:ind w:left="2781" w:hanging="1080"/>
      </w:pPr>
      <w:rPr>
        <w:rFonts w:cs="Times New Roman" w:hint="default"/>
        <w:b w:val="0"/>
        <w:sz w:val="27"/>
      </w:rPr>
    </w:lvl>
    <w:lvl w:ilvl="4">
      <w:start w:val="1"/>
      <w:numFmt w:val="decimal"/>
      <w:lvlText w:val="%1.%2.%3.%4.%5."/>
      <w:lvlJc w:val="left"/>
      <w:pPr>
        <w:ind w:left="3348" w:hanging="1080"/>
      </w:pPr>
      <w:rPr>
        <w:rFonts w:cs="Times New Roman" w:hint="default"/>
        <w:b w:val="0"/>
        <w:sz w:val="27"/>
      </w:rPr>
    </w:lvl>
    <w:lvl w:ilvl="5">
      <w:start w:val="1"/>
      <w:numFmt w:val="decimal"/>
      <w:lvlText w:val="%1.%2.%3.%4.%5.%6."/>
      <w:lvlJc w:val="left"/>
      <w:pPr>
        <w:ind w:left="4275" w:hanging="1440"/>
      </w:pPr>
      <w:rPr>
        <w:rFonts w:cs="Times New Roman" w:hint="default"/>
        <w:b w:val="0"/>
        <w:sz w:val="27"/>
      </w:rPr>
    </w:lvl>
    <w:lvl w:ilvl="6">
      <w:start w:val="1"/>
      <w:numFmt w:val="decimal"/>
      <w:lvlText w:val="%1.%2.%3.%4.%5.%6.%7."/>
      <w:lvlJc w:val="left"/>
      <w:pPr>
        <w:ind w:left="4842" w:hanging="1440"/>
      </w:pPr>
      <w:rPr>
        <w:rFonts w:cs="Times New Roman" w:hint="default"/>
        <w:b w:val="0"/>
        <w:sz w:val="27"/>
      </w:rPr>
    </w:lvl>
    <w:lvl w:ilvl="7">
      <w:start w:val="1"/>
      <w:numFmt w:val="decimal"/>
      <w:lvlText w:val="%1.%2.%3.%4.%5.%6.%7.%8."/>
      <w:lvlJc w:val="left"/>
      <w:pPr>
        <w:ind w:left="5769" w:hanging="1800"/>
      </w:pPr>
      <w:rPr>
        <w:rFonts w:cs="Times New Roman" w:hint="default"/>
        <w:b w:val="0"/>
        <w:sz w:val="27"/>
      </w:rPr>
    </w:lvl>
    <w:lvl w:ilvl="8">
      <w:start w:val="1"/>
      <w:numFmt w:val="decimal"/>
      <w:lvlText w:val="%1.%2.%3.%4.%5.%6.%7.%8.%9."/>
      <w:lvlJc w:val="left"/>
      <w:pPr>
        <w:ind w:left="6696" w:hanging="2160"/>
      </w:pPr>
      <w:rPr>
        <w:rFonts w:cs="Times New Roman" w:hint="default"/>
        <w:b w:val="0"/>
        <w:sz w:val="27"/>
      </w:rPr>
    </w:lvl>
  </w:abstractNum>
  <w:abstractNum w:abstractNumId="42">
    <w:nsid w:val="73FF4972"/>
    <w:multiLevelType w:val="multilevel"/>
    <w:tmpl w:val="C02001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63D4357"/>
    <w:multiLevelType w:val="hybridMultilevel"/>
    <w:tmpl w:val="3E720B1C"/>
    <w:lvl w:ilvl="0" w:tplc="908A82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8C2F99"/>
    <w:multiLevelType w:val="hybridMultilevel"/>
    <w:tmpl w:val="A29A7CB8"/>
    <w:lvl w:ilvl="0" w:tplc="609E0CDA">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3"/>
  </w:num>
  <w:num w:numId="2">
    <w:abstractNumId w:val="10"/>
  </w:num>
  <w:num w:numId="3">
    <w:abstractNumId w:val="15"/>
  </w:num>
  <w:num w:numId="4">
    <w:abstractNumId w:val="29"/>
  </w:num>
  <w:num w:numId="5">
    <w:abstractNumId w:val="4"/>
  </w:num>
  <w:num w:numId="6">
    <w:abstractNumId w:val="35"/>
  </w:num>
  <w:num w:numId="7">
    <w:abstractNumId w:val="31"/>
  </w:num>
  <w:num w:numId="8">
    <w:abstractNumId w:val="20"/>
  </w:num>
  <w:num w:numId="9">
    <w:abstractNumId w:val="37"/>
  </w:num>
  <w:num w:numId="10">
    <w:abstractNumId w:val="2"/>
  </w:num>
  <w:num w:numId="11">
    <w:abstractNumId w:val="44"/>
  </w:num>
  <w:num w:numId="12">
    <w:abstractNumId w:val="16"/>
  </w:num>
  <w:num w:numId="13">
    <w:abstractNumId w:val="27"/>
  </w:num>
  <w:num w:numId="14">
    <w:abstractNumId w:val="22"/>
  </w:num>
  <w:num w:numId="15">
    <w:abstractNumId w:val="24"/>
  </w:num>
  <w:num w:numId="16">
    <w:abstractNumId w:val="23"/>
  </w:num>
  <w:num w:numId="17">
    <w:abstractNumId w:val="34"/>
  </w:num>
  <w:num w:numId="18">
    <w:abstractNumId w:val="39"/>
  </w:num>
  <w:num w:numId="19">
    <w:abstractNumId w:val="11"/>
  </w:num>
  <w:num w:numId="20">
    <w:abstractNumId w:val="17"/>
  </w:num>
  <w:num w:numId="21">
    <w:abstractNumId w:val="36"/>
  </w:num>
  <w:num w:numId="22">
    <w:abstractNumId w:val="6"/>
  </w:num>
  <w:num w:numId="23">
    <w:abstractNumId w:val="13"/>
  </w:num>
  <w:num w:numId="24">
    <w:abstractNumId w:val="5"/>
  </w:num>
  <w:num w:numId="25">
    <w:abstractNumId w:val="32"/>
  </w:num>
  <w:num w:numId="26">
    <w:abstractNumId w:val="12"/>
  </w:num>
  <w:num w:numId="27">
    <w:abstractNumId w:val="41"/>
  </w:num>
  <w:num w:numId="28">
    <w:abstractNumId w:val="30"/>
  </w:num>
  <w:num w:numId="29">
    <w:abstractNumId w:val="19"/>
  </w:num>
  <w:num w:numId="30">
    <w:abstractNumId w:val="26"/>
  </w:num>
  <w:num w:numId="31">
    <w:abstractNumId w:val="28"/>
  </w:num>
  <w:num w:numId="32">
    <w:abstractNumId w:val="3"/>
  </w:num>
  <w:num w:numId="33">
    <w:abstractNumId w:val="1"/>
  </w:num>
  <w:num w:numId="34">
    <w:abstractNumId w:val="21"/>
  </w:num>
  <w:num w:numId="35">
    <w:abstractNumId w:val="25"/>
  </w:num>
  <w:num w:numId="36">
    <w:abstractNumId w:val="0"/>
  </w:num>
  <w:num w:numId="37">
    <w:abstractNumId w:val="9"/>
  </w:num>
  <w:num w:numId="38">
    <w:abstractNumId w:val="7"/>
  </w:num>
  <w:num w:numId="39">
    <w:abstractNumId w:val="14"/>
  </w:num>
  <w:num w:numId="40">
    <w:abstractNumId w:val="33"/>
  </w:num>
  <w:num w:numId="41">
    <w:abstractNumId w:val="40"/>
  </w:num>
  <w:num w:numId="42">
    <w:abstractNumId w:val="42"/>
  </w:num>
  <w:num w:numId="43">
    <w:abstractNumId w:val="38"/>
  </w:num>
  <w:num w:numId="44">
    <w:abstractNumId w:val="18"/>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66359"/>
    <w:rsid w:val="00003E41"/>
    <w:rsid w:val="00015603"/>
    <w:rsid w:val="00016E5F"/>
    <w:rsid w:val="0003163A"/>
    <w:rsid w:val="00031A17"/>
    <w:rsid w:val="00031AAB"/>
    <w:rsid w:val="0004364F"/>
    <w:rsid w:val="0004749C"/>
    <w:rsid w:val="000552EF"/>
    <w:rsid w:val="00055404"/>
    <w:rsid w:val="000618EF"/>
    <w:rsid w:val="00062714"/>
    <w:rsid w:val="00072422"/>
    <w:rsid w:val="000816E3"/>
    <w:rsid w:val="00092092"/>
    <w:rsid w:val="0009487B"/>
    <w:rsid w:val="000A2B07"/>
    <w:rsid w:val="000A72CE"/>
    <w:rsid w:val="000B15CB"/>
    <w:rsid w:val="000B57A2"/>
    <w:rsid w:val="000C27FA"/>
    <w:rsid w:val="000E690F"/>
    <w:rsid w:val="00102595"/>
    <w:rsid w:val="001114CF"/>
    <w:rsid w:val="00113F32"/>
    <w:rsid w:val="00142F29"/>
    <w:rsid w:val="0015027A"/>
    <w:rsid w:val="001516C3"/>
    <w:rsid w:val="001541F1"/>
    <w:rsid w:val="00156212"/>
    <w:rsid w:val="00156F00"/>
    <w:rsid w:val="00160AF3"/>
    <w:rsid w:val="001631F2"/>
    <w:rsid w:val="00180DA1"/>
    <w:rsid w:val="00185DE0"/>
    <w:rsid w:val="00187DE4"/>
    <w:rsid w:val="001A3C80"/>
    <w:rsid w:val="001A6F76"/>
    <w:rsid w:val="001A718F"/>
    <w:rsid w:val="001B3518"/>
    <w:rsid w:val="001B3642"/>
    <w:rsid w:val="001E1334"/>
    <w:rsid w:val="001E31D4"/>
    <w:rsid w:val="001E6704"/>
    <w:rsid w:val="00211CB3"/>
    <w:rsid w:val="00214B19"/>
    <w:rsid w:val="002153AD"/>
    <w:rsid w:val="002174AA"/>
    <w:rsid w:val="002233D7"/>
    <w:rsid w:val="00235A72"/>
    <w:rsid w:val="002559CA"/>
    <w:rsid w:val="00260917"/>
    <w:rsid w:val="00264138"/>
    <w:rsid w:val="0026502C"/>
    <w:rsid w:val="00265F47"/>
    <w:rsid w:val="002701FB"/>
    <w:rsid w:val="002718F3"/>
    <w:rsid w:val="0027566A"/>
    <w:rsid w:val="002809F2"/>
    <w:rsid w:val="00293669"/>
    <w:rsid w:val="002A4B5D"/>
    <w:rsid w:val="002A5C8D"/>
    <w:rsid w:val="002B3A57"/>
    <w:rsid w:val="002B51DF"/>
    <w:rsid w:val="002B7C59"/>
    <w:rsid w:val="002D5799"/>
    <w:rsid w:val="002E115E"/>
    <w:rsid w:val="002E51CC"/>
    <w:rsid w:val="00315DB7"/>
    <w:rsid w:val="00324E7A"/>
    <w:rsid w:val="00330DFB"/>
    <w:rsid w:val="00335E98"/>
    <w:rsid w:val="0033767A"/>
    <w:rsid w:val="00342FDB"/>
    <w:rsid w:val="003433A1"/>
    <w:rsid w:val="00347EAE"/>
    <w:rsid w:val="00356E5C"/>
    <w:rsid w:val="0036044F"/>
    <w:rsid w:val="003670BA"/>
    <w:rsid w:val="00371D78"/>
    <w:rsid w:val="00375C53"/>
    <w:rsid w:val="00380531"/>
    <w:rsid w:val="0038069A"/>
    <w:rsid w:val="003839C5"/>
    <w:rsid w:val="003940A7"/>
    <w:rsid w:val="003A267A"/>
    <w:rsid w:val="003B614E"/>
    <w:rsid w:val="003C4EB9"/>
    <w:rsid w:val="003E505C"/>
    <w:rsid w:val="003F268E"/>
    <w:rsid w:val="003F79B9"/>
    <w:rsid w:val="003F7E5B"/>
    <w:rsid w:val="0040028C"/>
    <w:rsid w:val="0040569E"/>
    <w:rsid w:val="004128B6"/>
    <w:rsid w:val="00415D1A"/>
    <w:rsid w:val="004225FD"/>
    <w:rsid w:val="00425C4E"/>
    <w:rsid w:val="00430CC3"/>
    <w:rsid w:val="00443639"/>
    <w:rsid w:val="00443FCF"/>
    <w:rsid w:val="0045369C"/>
    <w:rsid w:val="004629F2"/>
    <w:rsid w:val="00496977"/>
    <w:rsid w:val="004B0069"/>
    <w:rsid w:val="004B4876"/>
    <w:rsid w:val="004C456E"/>
    <w:rsid w:val="004E15F3"/>
    <w:rsid w:val="004E3C39"/>
    <w:rsid w:val="00500A05"/>
    <w:rsid w:val="00500DC9"/>
    <w:rsid w:val="00503D00"/>
    <w:rsid w:val="0050425E"/>
    <w:rsid w:val="00517330"/>
    <w:rsid w:val="005205B0"/>
    <w:rsid w:val="00524C11"/>
    <w:rsid w:val="0053144D"/>
    <w:rsid w:val="00533637"/>
    <w:rsid w:val="00537181"/>
    <w:rsid w:val="005524FD"/>
    <w:rsid w:val="00556F63"/>
    <w:rsid w:val="00560429"/>
    <w:rsid w:val="00561DA8"/>
    <w:rsid w:val="005748BA"/>
    <w:rsid w:val="00584986"/>
    <w:rsid w:val="005A0419"/>
    <w:rsid w:val="005A10B5"/>
    <w:rsid w:val="005A35ED"/>
    <w:rsid w:val="005A7AC2"/>
    <w:rsid w:val="005A7CFF"/>
    <w:rsid w:val="005B142F"/>
    <w:rsid w:val="005B16F1"/>
    <w:rsid w:val="005B3243"/>
    <w:rsid w:val="005B7DB2"/>
    <w:rsid w:val="005D727C"/>
    <w:rsid w:val="005F07FD"/>
    <w:rsid w:val="005F1EBF"/>
    <w:rsid w:val="00604189"/>
    <w:rsid w:val="00604E90"/>
    <w:rsid w:val="00622C0E"/>
    <w:rsid w:val="00625F02"/>
    <w:rsid w:val="00631FDF"/>
    <w:rsid w:val="0063346D"/>
    <w:rsid w:val="00655CDC"/>
    <w:rsid w:val="00665713"/>
    <w:rsid w:val="0066701D"/>
    <w:rsid w:val="006742BA"/>
    <w:rsid w:val="006817A4"/>
    <w:rsid w:val="0068388C"/>
    <w:rsid w:val="0068759C"/>
    <w:rsid w:val="0069135A"/>
    <w:rsid w:val="006B35C2"/>
    <w:rsid w:val="006C3F55"/>
    <w:rsid w:val="006D438E"/>
    <w:rsid w:val="006D79F1"/>
    <w:rsid w:val="00710ECA"/>
    <w:rsid w:val="0071107F"/>
    <w:rsid w:val="0071298C"/>
    <w:rsid w:val="00733E52"/>
    <w:rsid w:val="00743446"/>
    <w:rsid w:val="00746751"/>
    <w:rsid w:val="00746F42"/>
    <w:rsid w:val="00747DD0"/>
    <w:rsid w:val="007522F3"/>
    <w:rsid w:val="00752746"/>
    <w:rsid w:val="007530AF"/>
    <w:rsid w:val="00770A8F"/>
    <w:rsid w:val="007726DD"/>
    <w:rsid w:val="007772D6"/>
    <w:rsid w:val="007B2D0C"/>
    <w:rsid w:val="007B3761"/>
    <w:rsid w:val="007B3E2C"/>
    <w:rsid w:val="007B4D9F"/>
    <w:rsid w:val="007B6329"/>
    <w:rsid w:val="007B7097"/>
    <w:rsid w:val="007C1E12"/>
    <w:rsid w:val="007C3F03"/>
    <w:rsid w:val="007C49CC"/>
    <w:rsid w:val="007D303B"/>
    <w:rsid w:val="007D498A"/>
    <w:rsid w:val="007E5727"/>
    <w:rsid w:val="007F2922"/>
    <w:rsid w:val="00825C25"/>
    <w:rsid w:val="00835EA1"/>
    <w:rsid w:val="00837E53"/>
    <w:rsid w:val="00850111"/>
    <w:rsid w:val="008510E0"/>
    <w:rsid w:val="008517B3"/>
    <w:rsid w:val="00867146"/>
    <w:rsid w:val="00875714"/>
    <w:rsid w:val="0087680F"/>
    <w:rsid w:val="00887499"/>
    <w:rsid w:val="008B6494"/>
    <w:rsid w:val="008C0BA8"/>
    <w:rsid w:val="008E7EE2"/>
    <w:rsid w:val="009008DC"/>
    <w:rsid w:val="00912A6E"/>
    <w:rsid w:val="00913883"/>
    <w:rsid w:val="00915F3C"/>
    <w:rsid w:val="00924A31"/>
    <w:rsid w:val="009277E1"/>
    <w:rsid w:val="00946D93"/>
    <w:rsid w:val="0095621C"/>
    <w:rsid w:val="00964558"/>
    <w:rsid w:val="00970260"/>
    <w:rsid w:val="00973C8D"/>
    <w:rsid w:val="0097600F"/>
    <w:rsid w:val="0098761D"/>
    <w:rsid w:val="009878F8"/>
    <w:rsid w:val="0099053D"/>
    <w:rsid w:val="009946D2"/>
    <w:rsid w:val="009A0A9A"/>
    <w:rsid w:val="009C4797"/>
    <w:rsid w:val="009F368B"/>
    <w:rsid w:val="009F5921"/>
    <w:rsid w:val="009F7256"/>
    <w:rsid w:val="009F7D8D"/>
    <w:rsid w:val="00A0011B"/>
    <w:rsid w:val="00A001D3"/>
    <w:rsid w:val="00A046CD"/>
    <w:rsid w:val="00A1274D"/>
    <w:rsid w:val="00A202A1"/>
    <w:rsid w:val="00A36385"/>
    <w:rsid w:val="00A557BE"/>
    <w:rsid w:val="00A60597"/>
    <w:rsid w:val="00A63712"/>
    <w:rsid w:val="00A66359"/>
    <w:rsid w:val="00A66646"/>
    <w:rsid w:val="00A76603"/>
    <w:rsid w:val="00A86B48"/>
    <w:rsid w:val="00A8774C"/>
    <w:rsid w:val="00A91B3D"/>
    <w:rsid w:val="00A93DF1"/>
    <w:rsid w:val="00A949BD"/>
    <w:rsid w:val="00A96969"/>
    <w:rsid w:val="00A97910"/>
    <w:rsid w:val="00AA1921"/>
    <w:rsid w:val="00AA623E"/>
    <w:rsid w:val="00AB6914"/>
    <w:rsid w:val="00AC4A7C"/>
    <w:rsid w:val="00AE7705"/>
    <w:rsid w:val="00B21FF4"/>
    <w:rsid w:val="00B23237"/>
    <w:rsid w:val="00B31A8A"/>
    <w:rsid w:val="00B36D3C"/>
    <w:rsid w:val="00B438A7"/>
    <w:rsid w:val="00B557AC"/>
    <w:rsid w:val="00B7403B"/>
    <w:rsid w:val="00B81684"/>
    <w:rsid w:val="00B829F1"/>
    <w:rsid w:val="00B90280"/>
    <w:rsid w:val="00B90FDE"/>
    <w:rsid w:val="00BA353B"/>
    <w:rsid w:val="00BA4201"/>
    <w:rsid w:val="00BB5E87"/>
    <w:rsid w:val="00BD10EC"/>
    <w:rsid w:val="00BD3AAF"/>
    <w:rsid w:val="00BD6759"/>
    <w:rsid w:val="00BE3235"/>
    <w:rsid w:val="00BE513D"/>
    <w:rsid w:val="00BE56CB"/>
    <w:rsid w:val="00C0472F"/>
    <w:rsid w:val="00C07C27"/>
    <w:rsid w:val="00C13F19"/>
    <w:rsid w:val="00C17083"/>
    <w:rsid w:val="00C20768"/>
    <w:rsid w:val="00C406D4"/>
    <w:rsid w:val="00C40D7F"/>
    <w:rsid w:val="00C505B4"/>
    <w:rsid w:val="00C51867"/>
    <w:rsid w:val="00C60EB3"/>
    <w:rsid w:val="00C61705"/>
    <w:rsid w:val="00C675A1"/>
    <w:rsid w:val="00C90F07"/>
    <w:rsid w:val="00C92851"/>
    <w:rsid w:val="00CA3E5D"/>
    <w:rsid w:val="00CB0426"/>
    <w:rsid w:val="00CC0820"/>
    <w:rsid w:val="00CC7CF3"/>
    <w:rsid w:val="00CD3EF7"/>
    <w:rsid w:val="00CD5299"/>
    <w:rsid w:val="00CE2169"/>
    <w:rsid w:val="00CF2DBE"/>
    <w:rsid w:val="00CF3617"/>
    <w:rsid w:val="00CF5435"/>
    <w:rsid w:val="00D00CE1"/>
    <w:rsid w:val="00D0448B"/>
    <w:rsid w:val="00D221E8"/>
    <w:rsid w:val="00D24E07"/>
    <w:rsid w:val="00D256BC"/>
    <w:rsid w:val="00D33F97"/>
    <w:rsid w:val="00D44821"/>
    <w:rsid w:val="00D475E7"/>
    <w:rsid w:val="00D7166B"/>
    <w:rsid w:val="00D7427E"/>
    <w:rsid w:val="00D75AD9"/>
    <w:rsid w:val="00D960A4"/>
    <w:rsid w:val="00DB3A01"/>
    <w:rsid w:val="00DD1DBD"/>
    <w:rsid w:val="00E012F1"/>
    <w:rsid w:val="00E06905"/>
    <w:rsid w:val="00E12C0B"/>
    <w:rsid w:val="00E41700"/>
    <w:rsid w:val="00E5432E"/>
    <w:rsid w:val="00E544E4"/>
    <w:rsid w:val="00E640CC"/>
    <w:rsid w:val="00E65F10"/>
    <w:rsid w:val="00E83FDD"/>
    <w:rsid w:val="00E91A04"/>
    <w:rsid w:val="00EB3CF5"/>
    <w:rsid w:val="00EC52C5"/>
    <w:rsid w:val="00ED2B55"/>
    <w:rsid w:val="00ED50A7"/>
    <w:rsid w:val="00EF1833"/>
    <w:rsid w:val="00F032A8"/>
    <w:rsid w:val="00F17650"/>
    <w:rsid w:val="00F32C01"/>
    <w:rsid w:val="00F46E63"/>
    <w:rsid w:val="00F5264E"/>
    <w:rsid w:val="00F6209D"/>
    <w:rsid w:val="00F70FE6"/>
    <w:rsid w:val="00F83853"/>
    <w:rsid w:val="00F903A4"/>
    <w:rsid w:val="00F9324A"/>
    <w:rsid w:val="00F9443B"/>
    <w:rsid w:val="00F94EFE"/>
    <w:rsid w:val="00F97681"/>
    <w:rsid w:val="00F97C19"/>
    <w:rsid w:val="00FA5DD9"/>
    <w:rsid w:val="00FB22F2"/>
    <w:rsid w:val="00FB46B4"/>
    <w:rsid w:val="00FB51AD"/>
    <w:rsid w:val="00FC08CB"/>
    <w:rsid w:val="00FD28CE"/>
    <w:rsid w:val="00FE0CD4"/>
    <w:rsid w:val="00FE0FA5"/>
    <w:rsid w:val="00FE3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rules v:ext="edit">
        <o:r id="V:Rule1" type="connector" idref="#Line 4"/>
        <o:r id="V:Rule2" type="connector" idref="#Line 7"/>
        <o:r id="V:Rule3" type="connector" idref="#Line 5"/>
        <o:r id="V:Rule4" type="connector" idref="#Lin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56"/>
  </w:style>
  <w:style w:type="paragraph" w:styleId="1">
    <w:name w:val="heading 1"/>
    <w:basedOn w:val="a"/>
    <w:next w:val="a"/>
    <w:link w:val="10"/>
    <w:uiPriority w:val="99"/>
    <w:qFormat/>
    <w:rsid w:val="005B3243"/>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5B324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5B3243"/>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uiPriority w:val="9"/>
    <w:unhideWhenUsed/>
    <w:qFormat/>
    <w:rsid w:val="00C518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3243"/>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5B324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5B3243"/>
    <w:rPr>
      <w:rFonts w:ascii="Calibri Light" w:eastAsia="Times New Roman" w:hAnsi="Calibri Light" w:cs="Times New Roman"/>
      <w:color w:val="1F4D78"/>
      <w:sz w:val="24"/>
      <w:szCs w:val="24"/>
      <w:lang w:eastAsia="ru-RU"/>
    </w:rPr>
  </w:style>
  <w:style w:type="numbering" w:customStyle="1" w:styleId="12">
    <w:name w:val="Нет списка1"/>
    <w:next w:val="a2"/>
    <w:uiPriority w:val="99"/>
    <w:semiHidden/>
    <w:unhideWhenUsed/>
    <w:rsid w:val="005B3243"/>
  </w:style>
  <w:style w:type="paragraph" w:customStyle="1" w:styleId="ConsPlusNormal">
    <w:name w:val="ConsPlusNormal"/>
    <w:link w:val="ConsPlusNormal0"/>
    <w:rsid w:val="005B3243"/>
    <w:pPr>
      <w:widowControl w:val="0"/>
      <w:autoSpaceDE w:val="0"/>
      <w:autoSpaceDN w:val="0"/>
      <w:adjustRightInd w:val="0"/>
      <w:spacing w:after="0" w:line="240" w:lineRule="auto"/>
    </w:pPr>
    <w:rPr>
      <w:rFonts w:ascii="Arial" w:eastAsia="Calibri" w:hAnsi="Arial" w:cs="Times New Roman"/>
      <w:lang w:eastAsia="ru-RU"/>
    </w:rPr>
  </w:style>
  <w:style w:type="paragraph" w:customStyle="1" w:styleId="a3">
    <w:name w:val="Знак"/>
    <w:basedOn w:val="a"/>
    <w:uiPriority w:val="99"/>
    <w:rsid w:val="005B3243"/>
    <w:pPr>
      <w:spacing w:line="240" w:lineRule="exact"/>
    </w:pPr>
    <w:rPr>
      <w:rFonts w:ascii="Verdana" w:eastAsia="Times New Roman" w:hAnsi="Verdana" w:cs="Verdana"/>
      <w:sz w:val="20"/>
      <w:szCs w:val="20"/>
      <w:lang w:val="en-US"/>
    </w:rPr>
  </w:style>
  <w:style w:type="paragraph" w:customStyle="1" w:styleId="13">
    <w:name w:val="Основной текст1"/>
    <w:basedOn w:val="a"/>
    <w:link w:val="a4"/>
    <w:rsid w:val="005B3243"/>
    <w:pPr>
      <w:widowControl w:val="0"/>
      <w:shd w:val="clear" w:color="auto" w:fill="FFFFFF"/>
      <w:spacing w:after="0" w:line="706" w:lineRule="exact"/>
      <w:ind w:hanging="960"/>
      <w:jc w:val="center"/>
    </w:pPr>
    <w:rPr>
      <w:rFonts w:ascii="Times New Roman" w:eastAsia="Times New Roman" w:hAnsi="Times New Roman" w:cs="Times New Roman"/>
      <w:sz w:val="26"/>
      <w:szCs w:val="26"/>
      <w:lang w:eastAsia="ar-SA"/>
    </w:rPr>
  </w:style>
  <w:style w:type="paragraph" w:customStyle="1" w:styleId="11">
    <w:name w:val="Список1.1"/>
    <w:basedOn w:val="a"/>
    <w:uiPriority w:val="99"/>
    <w:rsid w:val="005B3243"/>
    <w:pPr>
      <w:numPr>
        <w:ilvl w:val="1"/>
        <w:numId w:val="4"/>
      </w:numPr>
      <w:spacing w:after="0" w:line="360" w:lineRule="auto"/>
      <w:jc w:val="both"/>
    </w:pPr>
    <w:rPr>
      <w:rFonts w:ascii="Times New Roman" w:eastAsia="Times New Roman" w:hAnsi="Times New Roman" w:cs="Times New Roman"/>
      <w:sz w:val="24"/>
      <w:szCs w:val="20"/>
      <w:lang w:eastAsia="ru-RU"/>
    </w:rPr>
  </w:style>
  <w:style w:type="paragraph" w:styleId="a5">
    <w:name w:val="List Paragraph"/>
    <w:basedOn w:val="a"/>
    <w:uiPriority w:val="99"/>
    <w:qFormat/>
    <w:rsid w:val="005B3243"/>
    <w:pPr>
      <w:spacing w:after="200" w:line="276" w:lineRule="auto"/>
      <w:ind w:left="720"/>
    </w:pPr>
    <w:rPr>
      <w:rFonts w:ascii="Calibri" w:eastAsia="Times New Roman" w:hAnsi="Calibri" w:cs="Times New Roman"/>
      <w:lang w:eastAsia="ru-RU"/>
    </w:rPr>
  </w:style>
  <w:style w:type="paragraph" w:customStyle="1" w:styleId="Style16">
    <w:name w:val="Style16"/>
    <w:basedOn w:val="a"/>
    <w:uiPriority w:val="99"/>
    <w:rsid w:val="005B3243"/>
    <w:pPr>
      <w:widowControl w:val="0"/>
      <w:autoSpaceDE w:val="0"/>
      <w:autoSpaceDN w:val="0"/>
      <w:adjustRightInd w:val="0"/>
      <w:spacing w:after="0" w:line="282" w:lineRule="exact"/>
      <w:ind w:firstLine="350"/>
      <w:jc w:val="both"/>
    </w:pPr>
    <w:rPr>
      <w:rFonts w:ascii="Times New Roman" w:eastAsia="Times New Roman" w:hAnsi="Times New Roman" w:cs="Times New Roman"/>
      <w:sz w:val="24"/>
      <w:szCs w:val="24"/>
      <w:lang w:eastAsia="ru-RU"/>
    </w:rPr>
  </w:style>
  <w:style w:type="table" w:styleId="a6">
    <w:name w:val="Table Grid"/>
    <w:basedOn w:val="a1"/>
    <w:uiPriority w:val="59"/>
    <w:rsid w:val="005B3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uiPriority w:val="99"/>
    <w:rsid w:val="005B324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5">
    <w:name w:val="Заголовок №5_"/>
    <w:link w:val="50"/>
    <w:uiPriority w:val="99"/>
    <w:rsid w:val="005B3243"/>
    <w:rPr>
      <w:b/>
      <w:shd w:val="clear" w:color="auto" w:fill="FFFFFF"/>
    </w:rPr>
  </w:style>
  <w:style w:type="paragraph" w:customStyle="1" w:styleId="50">
    <w:name w:val="Заголовок №5"/>
    <w:basedOn w:val="a"/>
    <w:link w:val="5"/>
    <w:uiPriority w:val="99"/>
    <w:rsid w:val="005B3243"/>
    <w:pPr>
      <w:shd w:val="clear" w:color="auto" w:fill="FFFFFF"/>
      <w:spacing w:before="60" w:after="180" w:line="240" w:lineRule="atLeast"/>
      <w:outlineLvl w:val="4"/>
    </w:pPr>
    <w:rPr>
      <w:b/>
    </w:rPr>
  </w:style>
  <w:style w:type="paragraph" w:customStyle="1" w:styleId="a8">
    <w:name w:val="Отступ"/>
    <w:basedOn w:val="a"/>
    <w:uiPriority w:val="99"/>
    <w:rsid w:val="005B3243"/>
    <w:pPr>
      <w:spacing w:after="0" w:line="360" w:lineRule="auto"/>
      <w:ind w:firstLine="720"/>
      <w:jc w:val="both"/>
    </w:pPr>
    <w:rPr>
      <w:rFonts w:ascii="Times New Roman" w:eastAsia="Times New Roman" w:hAnsi="Times New Roman" w:cs="Times New Roman"/>
      <w:sz w:val="24"/>
      <w:szCs w:val="20"/>
      <w:lang w:eastAsia="ru-RU"/>
    </w:rPr>
  </w:style>
  <w:style w:type="paragraph" w:styleId="a9">
    <w:name w:val="Body Text"/>
    <w:basedOn w:val="a"/>
    <w:link w:val="aa"/>
    <w:uiPriority w:val="99"/>
    <w:rsid w:val="005B3243"/>
    <w:pPr>
      <w:shd w:val="clear" w:color="auto" w:fill="FFFFFF"/>
      <w:spacing w:after="0" w:line="274" w:lineRule="exact"/>
      <w:ind w:hanging="400"/>
    </w:pPr>
    <w:rPr>
      <w:rFonts w:ascii="Times New Roman" w:eastAsia="Times New Roman" w:hAnsi="Times New Roman" w:cs="Times New Roman"/>
      <w:b/>
      <w:bCs/>
      <w:sz w:val="15"/>
      <w:szCs w:val="15"/>
      <w:lang w:eastAsia="ru-RU"/>
    </w:rPr>
  </w:style>
  <w:style w:type="character" w:customStyle="1" w:styleId="aa">
    <w:name w:val="Основной текст Знак"/>
    <w:basedOn w:val="a0"/>
    <w:link w:val="a9"/>
    <w:uiPriority w:val="99"/>
    <w:rsid w:val="005B3243"/>
    <w:rPr>
      <w:rFonts w:ascii="Times New Roman" w:eastAsia="Times New Roman" w:hAnsi="Times New Roman" w:cs="Times New Roman"/>
      <w:b/>
      <w:bCs/>
      <w:sz w:val="15"/>
      <w:szCs w:val="15"/>
      <w:shd w:val="clear" w:color="auto" w:fill="FFFFFF"/>
      <w:lang w:eastAsia="ru-RU"/>
    </w:rPr>
  </w:style>
  <w:style w:type="paragraph" w:styleId="ab">
    <w:name w:val="No Spacing"/>
    <w:link w:val="ac"/>
    <w:uiPriority w:val="99"/>
    <w:qFormat/>
    <w:rsid w:val="005B3243"/>
    <w:rPr>
      <w:rFonts w:ascii="Calibri" w:eastAsia="Calibri" w:hAnsi="Calibri" w:cs="Times New Roman"/>
      <w:lang w:eastAsia="ru-RU"/>
    </w:rPr>
  </w:style>
  <w:style w:type="character" w:customStyle="1" w:styleId="ac">
    <w:name w:val="Без интервала Знак"/>
    <w:link w:val="ab"/>
    <w:uiPriority w:val="99"/>
    <w:rsid w:val="005B3243"/>
    <w:rPr>
      <w:rFonts w:ascii="Calibri" w:eastAsia="Calibri" w:hAnsi="Calibri" w:cs="Times New Roman"/>
      <w:lang w:eastAsia="ru-RU"/>
    </w:rPr>
  </w:style>
  <w:style w:type="paragraph" w:styleId="ad">
    <w:name w:val="Balloon Text"/>
    <w:basedOn w:val="a"/>
    <w:link w:val="ae"/>
    <w:uiPriority w:val="99"/>
    <w:semiHidden/>
    <w:rsid w:val="005B3243"/>
    <w:pPr>
      <w:spacing w:after="0" w:line="240" w:lineRule="auto"/>
    </w:pPr>
    <w:rPr>
      <w:rFonts w:ascii="Arial" w:eastAsia="Times New Roman" w:hAnsi="Arial" w:cs="Times New Roman"/>
      <w:sz w:val="18"/>
      <w:szCs w:val="18"/>
      <w:lang w:eastAsia="ru-RU"/>
    </w:rPr>
  </w:style>
  <w:style w:type="character" w:customStyle="1" w:styleId="ae">
    <w:name w:val="Текст выноски Знак"/>
    <w:basedOn w:val="a0"/>
    <w:link w:val="ad"/>
    <w:uiPriority w:val="99"/>
    <w:semiHidden/>
    <w:rsid w:val="005B3243"/>
    <w:rPr>
      <w:rFonts w:ascii="Arial" w:eastAsia="Times New Roman" w:hAnsi="Arial" w:cs="Times New Roman"/>
      <w:sz w:val="18"/>
      <w:szCs w:val="18"/>
      <w:lang w:eastAsia="ru-RU"/>
    </w:rPr>
  </w:style>
  <w:style w:type="character" w:styleId="af">
    <w:name w:val="Hyperlink"/>
    <w:basedOn w:val="a0"/>
    <w:uiPriority w:val="99"/>
    <w:rsid w:val="005B3243"/>
    <w:rPr>
      <w:rFonts w:cs="Times New Roman"/>
      <w:color w:val="0000FF"/>
      <w:u w:val="single"/>
    </w:rPr>
  </w:style>
  <w:style w:type="paragraph" w:styleId="af0">
    <w:name w:val="footer"/>
    <w:basedOn w:val="a"/>
    <w:link w:val="af1"/>
    <w:uiPriority w:val="99"/>
    <w:rsid w:val="005B32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5B3243"/>
    <w:rPr>
      <w:rFonts w:ascii="Times New Roman" w:eastAsia="Times New Roman" w:hAnsi="Times New Roman" w:cs="Times New Roman"/>
      <w:sz w:val="24"/>
      <w:szCs w:val="24"/>
      <w:lang w:eastAsia="ru-RU"/>
    </w:rPr>
  </w:style>
  <w:style w:type="character" w:customStyle="1" w:styleId="100">
    <w:name w:val="Знак Знак10"/>
    <w:uiPriority w:val="99"/>
    <w:rsid w:val="005B3243"/>
    <w:rPr>
      <w:rFonts w:ascii="Arial" w:hAnsi="Arial"/>
      <w:b/>
      <w:color w:val="000080"/>
      <w:lang w:val="ru-RU" w:eastAsia="ru-RU"/>
    </w:rPr>
  </w:style>
  <w:style w:type="paragraph" w:styleId="21">
    <w:name w:val="Body Text Indent 2"/>
    <w:basedOn w:val="a"/>
    <w:link w:val="22"/>
    <w:uiPriority w:val="99"/>
    <w:rsid w:val="005B324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B3243"/>
    <w:rPr>
      <w:rFonts w:ascii="Times New Roman" w:eastAsia="Times New Roman" w:hAnsi="Times New Roman" w:cs="Times New Roman"/>
      <w:sz w:val="24"/>
      <w:szCs w:val="24"/>
      <w:lang w:eastAsia="ru-RU"/>
    </w:rPr>
  </w:style>
  <w:style w:type="paragraph" w:styleId="af2">
    <w:name w:val="Normal (Web)"/>
    <w:basedOn w:val="a"/>
    <w:uiPriority w:val="99"/>
    <w:rsid w:val="005B3243"/>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4">
    <w:name w:val="Абзац списка1"/>
    <w:basedOn w:val="a"/>
    <w:uiPriority w:val="99"/>
    <w:rsid w:val="005B3243"/>
    <w:pPr>
      <w:spacing w:after="200" w:line="276" w:lineRule="auto"/>
      <w:ind w:left="720"/>
    </w:pPr>
    <w:rPr>
      <w:rFonts w:ascii="Calibri" w:eastAsia="Times New Roman" w:hAnsi="Calibri" w:cs="Times New Roman"/>
      <w:lang w:eastAsia="ru-RU"/>
    </w:rPr>
  </w:style>
  <w:style w:type="paragraph" w:customStyle="1" w:styleId="15">
    <w:name w:val="Без интервала1"/>
    <w:link w:val="NoSpacingChar"/>
    <w:uiPriority w:val="99"/>
    <w:rsid w:val="005B3243"/>
    <w:rPr>
      <w:rFonts w:ascii="Calibri" w:eastAsia="Calibri" w:hAnsi="Calibri" w:cs="Times New Roman"/>
    </w:rPr>
  </w:style>
  <w:style w:type="paragraph" w:customStyle="1" w:styleId="16">
    <w:name w:val="Знак1"/>
    <w:basedOn w:val="a"/>
    <w:uiPriority w:val="99"/>
    <w:rsid w:val="005B3243"/>
    <w:pPr>
      <w:spacing w:line="240" w:lineRule="exact"/>
    </w:pPr>
    <w:rPr>
      <w:rFonts w:ascii="Verdana" w:eastAsia="Times New Roman" w:hAnsi="Verdana" w:cs="Verdana"/>
      <w:sz w:val="20"/>
      <w:szCs w:val="20"/>
      <w:lang w:val="en-US"/>
    </w:rPr>
  </w:style>
  <w:style w:type="character" w:styleId="af3">
    <w:name w:val="page number"/>
    <w:basedOn w:val="a0"/>
    <w:uiPriority w:val="99"/>
    <w:rsid w:val="005B3243"/>
    <w:rPr>
      <w:rFonts w:cs="Times New Roman"/>
    </w:rPr>
  </w:style>
  <w:style w:type="paragraph" w:styleId="af4">
    <w:name w:val="header"/>
    <w:basedOn w:val="a"/>
    <w:link w:val="af5"/>
    <w:uiPriority w:val="99"/>
    <w:rsid w:val="005B3243"/>
    <w:pPr>
      <w:spacing w:after="133" w:line="240" w:lineRule="auto"/>
    </w:pPr>
    <w:rPr>
      <w:rFonts w:ascii="Calibri" w:eastAsia="Times New Roman" w:hAnsi="Calibri" w:cs="Times New Roman"/>
      <w:b/>
      <w:bCs/>
      <w:lang w:eastAsia="ru-RU"/>
    </w:rPr>
  </w:style>
  <w:style w:type="character" w:customStyle="1" w:styleId="af5">
    <w:name w:val="Верхний колонтитул Знак"/>
    <w:basedOn w:val="a0"/>
    <w:link w:val="af4"/>
    <w:uiPriority w:val="99"/>
    <w:rsid w:val="005B3243"/>
    <w:rPr>
      <w:rFonts w:ascii="Calibri" w:eastAsia="Times New Roman" w:hAnsi="Calibri" w:cs="Times New Roman"/>
      <w:b/>
      <w:bCs/>
      <w:lang w:eastAsia="ru-RU"/>
    </w:rPr>
  </w:style>
  <w:style w:type="character" w:customStyle="1" w:styleId="6">
    <w:name w:val="Основной текст (6)_"/>
    <w:basedOn w:val="a0"/>
    <w:link w:val="60"/>
    <w:uiPriority w:val="99"/>
    <w:rsid w:val="005B3243"/>
    <w:rPr>
      <w:rFonts w:cs="Times New Roman"/>
      <w:b/>
      <w:bCs/>
      <w:sz w:val="21"/>
      <w:szCs w:val="21"/>
      <w:shd w:val="clear" w:color="auto" w:fill="FFFFFF"/>
    </w:rPr>
  </w:style>
  <w:style w:type="paragraph" w:customStyle="1" w:styleId="60">
    <w:name w:val="Основной текст (6)"/>
    <w:basedOn w:val="a"/>
    <w:link w:val="6"/>
    <w:uiPriority w:val="99"/>
    <w:rsid w:val="005B3243"/>
    <w:pPr>
      <w:shd w:val="clear" w:color="auto" w:fill="FFFFFF"/>
      <w:spacing w:after="0" w:line="240" w:lineRule="atLeast"/>
      <w:jc w:val="right"/>
    </w:pPr>
    <w:rPr>
      <w:rFonts w:cs="Times New Roman"/>
      <w:b/>
      <w:bCs/>
      <w:sz w:val="21"/>
      <w:szCs w:val="21"/>
    </w:rPr>
  </w:style>
  <w:style w:type="character" w:customStyle="1" w:styleId="NoSpacingChar">
    <w:name w:val="No Spacing Char"/>
    <w:link w:val="15"/>
    <w:uiPriority w:val="99"/>
    <w:rsid w:val="005B3243"/>
    <w:rPr>
      <w:rFonts w:ascii="Calibri" w:eastAsia="Calibri" w:hAnsi="Calibri" w:cs="Times New Roman"/>
    </w:rPr>
  </w:style>
  <w:style w:type="character" w:customStyle="1" w:styleId="17">
    <w:name w:val="Основной текст Знак1"/>
    <w:uiPriority w:val="99"/>
    <w:rsid w:val="005B3243"/>
    <w:rPr>
      <w:b/>
      <w:sz w:val="15"/>
      <w:shd w:val="clear" w:color="auto" w:fill="FFFFFF"/>
    </w:rPr>
  </w:style>
  <w:style w:type="character" w:customStyle="1" w:styleId="101">
    <w:name w:val="Знак Знак101"/>
    <w:uiPriority w:val="99"/>
    <w:rsid w:val="005B3243"/>
    <w:rPr>
      <w:rFonts w:ascii="Arial" w:hAnsi="Arial"/>
      <w:b/>
      <w:color w:val="000080"/>
      <w:lang w:val="ru-RU" w:eastAsia="ru-RU"/>
    </w:rPr>
  </w:style>
  <w:style w:type="paragraph" w:customStyle="1" w:styleId="23">
    <w:name w:val="Знак2"/>
    <w:basedOn w:val="a"/>
    <w:uiPriority w:val="99"/>
    <w:rsid w:val="005B3243"/>
    <w:pPr>
      <w:spacing w:line="240" w:lineRule="exact"/>
    </w:pPr>
    <w:rPr>
      <w:rFonts w:ascii="Verdana" w:eastAsia="Times New Roman" w:hAnsi="Verdana" w:cs="Verdana"/>
      <w:sz w:val="20"/>
      <w:szCs w:val="20"/>
      <w:lang w:val="en-US"/>
    </w:rPr>
  </w:style>
  <w:style w:type="character" w:customStyle="1" w:styleId="102">
    <w:name w:val="Знак Знак102"/>
    <w:uiPriority w:val="99"/>
    <w:rsid w:val="005B3243"/>
    <w:rPr>
      <w:rFonts w:ascii="Arial" w:hAnsi="Arial"/>
      <w:b/>
      <w:color w:val="000080"/>
      <w:lang w:val="ru-RU" w:eastAsia="ru-RU"/>
    </w:rPr>
  </w:style>
  <w:style w:type="paragraph" w:customStyle="1" w:styleId="31">
    <w:name w:val="Знак3"/>
    <w:basedOn w:val="a"/>
    <w:uiPriority w:val="99"/>
    <w:rsid w:val="005B3243"/>
    <w:pPr>
      <w:spacing w:line="240" w:lineRule="exact"/>
    </w:pPr>
    <w:rPr>
      <w:rFonts w:ascii="Verdana" w:eastAsia="Times New Roman" w:hAnsi="Verdana" w:cs="Verdana"/>
      <w:sz w:val="20"/>
      <w:szCs w:val="20"/>
      <w:lang w:val="en-US"/>
    </w:rPr>
  </w:style>
  <w:style w:type="character" w:customStyle="1" w:styleId="103">
    <w:name w:val="Знак Знак103"/>
    <w:uiPriority w:val="99"/>
    <w:rsid w:val="005B3243"/>
    <w:rPr>
      <w:rFonts w:ascii="Arial" w:hAnsi="Arial"/>
      <w:b/>
      <w:color w:val="000080"/>
      <w:lang w:val="ru-RU" w:eastAsia="ru-RU"/>
    </w:rPr>
  </w:style>
  <w:style w:type="paragraph" w:customStyle="1" w:styleId="af6">
    <w:name w:val="Прижатый влево"/>
    <w:basedOn w:val="a"/>
    <w:next w:val="a"/>
    <w:uiPriority w:val="99"/>
    <w:rsid w:val="005B3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rsid w:val="005B3243"/>
    <w:rPr>
      <w:rFonts w:ascii="Arial" w:eastAsia="Calibri" w:hAnsi="Arial" w:cs="Times New Roman"/>
      <w:lang w:eastAsia="ru-RU"/>
    </w:rPr>
  </w:style>
  <w:style w:type="paragraph" w:customStyle="1" w:styleId="af7">
    <w:name w:val="Таблтекст"/>
    <w:basedOn w:val="a"/>
    <w:uiPriority w:val="99"/>
    <w:rsid w:val="005B3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Нормальный (таблица)"/>
    <w:basedOn w:val="a"/>
    <w:next w:val="a"/>
    <w:uiPriority w:val="99"/>
    <w:rsid w:val="005B3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9">
    <w:name w:val="Title"/>
    <w:basedOn w:val="a"/>
    <w:next w:val="a"/>
    <w:link w:val="afa"/>
    <w:uiPriority w:val="10"/>
    <w:qFormat/>
    <w:rsid w:val="002A5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uiPriority w:val="10"/>
    <w:rsid w:val="002A5C8D"/>
    <w:rPr>
      <w:rFonts w:asciiTheme="majorHAnsi" w:eastAsiaTheme="majorEastAsia" w:hAnsiTheme="majorHAnsi" w:cstheme="majorBidi"/>
      <w:spacing w:val="-10"/>
      <w:kern w:val="28"/>
      <w:sz w:val="56"/>
      <w:szCs w:val="56"/>
    </w:rPr>
  </w:style>
  <w:style w:type="paragraph" w:styleId="afb">
    <w:name w:val="Subtitle"/>
    <w:basedOn w:val="a"/>
    <w:next w:val="a"/>
    <w:link w:val="afc"/>
    <w:uiPriority w:val="11"/>
    <w:qFormat/>
    <w:rsid w:val="002A5C8D"/>
    <w:pPr>
      <w:numPr>
        <w:ilvl w:val="1"/>
      </w:numPr>
    </w:pPr>
    <w:rPr>
      <w:rFonts w:eastAsiaTheme="minorEastAsia"/>
      <w:color w:val="5A5A5A" w:themeColor="text1" w:themeTint="A5"/>
      <w:spacing w:val="15"/>
    </w:rPr>
  </w:style>
  <w:style w:type="character" w:customStyle="1" w:styleId="afc">
    <w:name w:val="Подзаголовок Знак"/>
    <w:basedOn w:val="a0"/>
    <w:link w:val="afb"/>
    <w:uiPriority w:val="11"/>
    <w:rsid w:val="002A5C8D"/>
    <w:rPr>
      <w:rFonts w:eastAsiaTheme="minorEastAsia"/>
      <w:color w:val="5A5A5A" w:themeColor="text1" w:themeTint="A5"/>
      <w:spacing w:val="15"/>
    </w:rPr>
  </w:style>
  <w:style w:type="character" w:styleId="afd">
    <w:name w:val="Subtle Emphasis"/>
    <w:basedOn w:val="a0"/>
    <w:uiPriority w:val="19"/>
    <w:qFormat/>
    <w:rsid w:val="002A5C8D"/>
    <w:rPr>
      <w:i/>
      <w:iCs/>
      <w:color w:val="404040" w:themeColor="text1" w:themeTint="BF"/>
    </w:rPr>
  </w:style>
  <w:style w:type="character" w:customStyle="1" w:styleId="40">
    <w:name w:val="Заголовок 4 Знак"/>
    <w:basedOn w:val="a0"/>
    <w:link w:val="4"/>
    <w:uiPriority w:val="9"/>
    <w:rsid w:val="00C51867"/>
    <w:rPr>
      <w:rFonts w:asciiTheme="majorHAnsi" w:eastAsiaTheme="majorEastAsia" w:hAnsiTheme="majorHAnsi" w:cstheme="majorBidi"/>
      <w:i/>
      <w:iCs/>
      <w:color w:val="2E74B5" w:themeColor="accent1" w:themeShade="BF"/>
    </w:rPr>
  </w:style>
  <w:style w:type="character" w:styleId="afe">
    <w:name w:val="FollowedHyperlink"/>
    <w:basedOn w:val="a0"/>
    <w:uiPriority w:val="99"/>
    <w:semiHidden/>
    <w:unhideWhenUsed/>
    <w:rsid w:val="002153AD"/>
    <w:rPr>
      <w:color w:val="954F72" w:themeColor="followedHyperlink"/>
      <w:u w:val="single"/>
    </w:rPr>
  </w:style>
  <w:style w:type="paragraph" w:customStyle="1" w:styleId="Default">
    <w:name w:val="Default"/>
    <w:rsid w:val="00CF3617"/>
    <w:pPr>
      <w:autoSpaceDE w:val="0"/>
      <w:autoSpaceDN w:val="0"/>
      <w:adjustRightInd w:val="0"/>
      <w:spacing w:after="0" w:line="240" w:lineRule="auto"/>
    </w:pPr>
    <w:rPr>
      <w:rFonts w:ascii="Calibri" w:hAnsi="Calibri" w:cs="Calibri"/>
      <w:color w:val="000000"/>
      <w:sz w:val="24"/>
      <w:szCs w:val="24"/>
    </w:rPr>
  </w:style>
  <w:style w:type="paragraph" w:customStyle="1" w:styleId="xl65">
    <w:name w:val="xl65"/>
    <w:basedOn w:val="a"/>
    <w:rsid w:val="004225F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4225F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4225F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4225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225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225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225F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225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225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225FD"/>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225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225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225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4225F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4225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4225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4225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225FD"/>
    <w:pPr>
      <w:spacing w:before="100" w:beforeAutospacing="1" w:after="100" w:afterAutospacing="1" w:line="240" w:lineRule="auto"/>
      <w:ind w:firstLineChars="7200" w:firstLine="7200"/>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4225FD"/>
    <w:pPr>
      <w:spacing w:before="100" w:beforeAutospacing="1" w:after="100" w:afterAutospacing="1" w:line="240" w:lineRule="auto"/>
      <w:ind w:firstLineChars="7200" w:firstLine="7200"/>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4225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4225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4225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4225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4225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4225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1">
    <w:name w:val="xl101"/>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2">
    <w:name w:val="xl102"/>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3">
    <w:name w:val="xl103"/>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4225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4225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4225F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4225F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4225F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4225F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4225F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4225F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4225F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4225F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4225F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4225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25">
    <w:name w:val="xl125"/>
    <w:basedOn w:val="a"/>
    <w:rsid w:val="004225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4225F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225F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225F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4225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4225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4225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4225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
    <w:rsid w:val="004225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4225F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8">
    <w:name w:val="xl138"/>
    <w:basedOn w:val="a"/>
    <w:rsid w:val="004225F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42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4225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4225F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4225F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
    <w:rsid w:val="004225F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4225F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4225F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4225F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4225FD"/>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4225FD"/>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4225F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4225F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4225F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53">
    <w:name w:val="xl153"/>
    <w:basedOn w:val="a"/>
    <w:rsid w:val="004225F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4225F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4225F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4225F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225FD"/>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4225F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225FD"/>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4225F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4225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4225F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4225FD"/>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2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4225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4225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4225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4225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4225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225F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4225F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4225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4">
    <w:name w:val="xl174"/>
    <w:basedOn w:val="a"/>
    <w:rsid w:val="0042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4">
    <w:name w:val="Основной текст_"/>
    <w:basedOn w:val="a0"/>
    <w:link w:val="13"/>
    <w:rsid w:val="005A7CFF"/>
    <w:rPr>
      <w:rFonts w:ascii="Times New Roman" w:eastAsia="Times New Roman" w:hAnsi="Times New Roman" w:cs="Times New Roman"/>
      <w:sz w:val="26"/>
      <w:szCs w:val="26"/>
      <w:shd w:val="clear" w:color="auto" w:fill="FFFFFF"/>
      <w:lang w:eastAsia="ar-SA"/>
    </w:rPr>
  </w:style>
  <w:style w:type="paragraph" w:styleId="aff">
    <w:name w:val="footnote text"/>
    <w:basedOn w:val="a"/>
    <w:link w:val="aff0"/>
    <w:uiPriority w:val="99"/>
    <w:semiHidden/>
    <w:unhideWhenUsed/>
    <w:rsid w:val="005A7CFF"/>
    <w:pPr>
      <w:spacing w:after="0" w:line="240" w:lineRule="auto"/>
    </w:pPr>
    <w:rPr>
      <w:sz w:val="20"/>
      <w:szCs w:val="20"/>
    </w:rPr>
  </w:style>
  <w:style w:type="character" w:customStyle="1" w:styleId="aff0">
    <w:name w:val="Текст сноски Знак"/>
    <w:basedOn w:val="a0"/>
    <w:link w:val="aff"/>
    <w:uiPriority w:val="99"/>
    <w:semiHidden/>
    <w:rsid w:val="005A7CFF"/>
    <w:rPr>
      <w:sz w:val="20"/>
      <w:szCs w:val="20"/>
    </w:rPr>
  </w:style>
  <w:style w:type="character" w:styleId="aff1">
    <w:name w:val="footnote reference"/>
    <w:basedOn w:val="a0"/>
    <w:uiPriority w:val="99"/>
    <w:semiHidden/>
    <w:unhideWhenUsed/>
    <w:rsid w:val="005A7CFF"/>
    <w:rPr>
      <w:vertAlign w:val="superscript"/>
    </w:rPr>
  </w:style>
</w:styles>
</file>

<file path=word/webSettings.xml><?xml version="1.0" encoding="utf-8"?>
<w:webSettings xmlns:r="http://schemas.openxmlformats.org/officeDocument/2006/relationships" xmlns:w="http://schemas.openxmlformats.org/wordprocessingml/2006/main">
  <w:divs>
    <w:div w:id="179468749">
      <w:bodyDiv w:val="1"/>
      <w:marLeft w:val="0"/>
      <w:marRight w:val="0"/>
      <w:marTop w:val="0"/>
      <w:marBottom w:val="0"/>
      <w:divBdr>
        <w:top w:val="none" w:sz="0" w:space="0" w:color="auto"/>
        <w:left w:val="none" w:sz="0" w:space="0" w:color="auto"/>
        <w:bottom w:val="none" w:sz="0" w:space="0" w:color="auto"/>
        <w:right w:val="none" w:sz="0" w:space="0" w:color="auto"/>
      </w:divBdr>
    </w:div>
    <w:div w:id="582422565">
      <w:bodyDiv w:val="1"/>
      <w:marLeft w:val="0"/>
      <w:marRight w:val="0"/>
      <w:marTop w:val="0"/>
      <w:marBottom w:val="0"/>
      <w:divBdr>
        <w:top w:val="none" w:sz="0" w:space="0" w:color="auto"/>
        <w:left w:val="none" w:sz="0" w:space="0" w:color="auto"/>
        <w:bottom w:val="none" w:sz="0" w:space="0" w:color="auto"/>
        <w:right w:val="none" w:sz="0" w:space="0" w:color="auto"/>
      </w:divBdr>
    </w:div>
    <w:div w:id="657802342">
      <w:bodyDiv w:val="1"/>
      <w:marLeft w:val="0"/>
      <w:marRight w:val="0"/>
      <w:marTop w:val="0"/>
      <w:marBottom w:val="0"/>
      <w:divBdr>
        <w:top w:val="none" w:sz="0" w:space="0" w:color="auto"/>
        <w:left w:val="none" w:sz="0" w:space="0" w:color="auto"/>
        <w:bottom w:val="none" w:sz="0" w:space="0" w:color="auto"/>
        <w:right w:val="none" w:sz="0" w:space="0" w:color="auto"/>
      </w:divBdr>
    </w:div>
    <w:div w:id="809443094">
      <w:bodyDiv w:val="1"/>
      <w:marLeft w:val="0"/>
      <w:marRight w:val="0"/>
      <w:marTop w:val="0"/>
      <w:marBottom w:val="0"/>
      <w:divBdr>
        <w:top w:val="none" w:sz="0" w:space="0" w:color="auto"/>
        <w:left w:val="none" w:sz="0" w:space="0" w:color="auto"/>
        <w:bottom w:val="none" w:sz="0" w:space="0" w:color="auto"/>
        <w:right w:val="none" w:sz="0" w:space="0" w:color="auto"/>
      </w:divBdr>
    </w:div>
    <w:div w:id="831411133">
      <w:bodyDiv w:val="1"/>
      <w:marLeft w:val="0"/>
      <w:marRight w:val="0"/>
      <w:marTop w:val="0"/>
      <w:marBottom w:val="0"/>
      <w:divBdr>
        <w:top w:val="none" w:sz="0" w:space="0" w:color="auto"/>
        <w:left w:val="none" w:sz="0" w:space="0" w:color="auto"/>
        <w:bottom w:val="none" w:sz="0" w:space="0" w:color="auto"/>
        <w:right w:val="none" w:sz="0" w:space="0" w:color="auto"/>
      </w:divBdr>
    </w:div>
    <w:div w:id="1291520198">
      <w:bodyDiv w:val="1"/>
      <w:marLeft w:val="0"/>
      <w:marRight w:val="0"/>
      <w:marTop w:val="0"/>
      <w:marBottom w:val="0"/>
      <w:divBdr>
        <w:top w:val="none" w:sz="0" w:space="0" w:color="auto"/>
        <w:left w:val="none" w:sz="0" w:space="0" w:color="auto"/>
        <w:bottom w:val="none" w:sz="0" w:space="0" w:color="auto"/>
        <w:right w:val="none" w:sz="0" w:space="0" w:color="auto"/>
      </w:divBdr>
    </w:div>
    <w:div w:id="1516189558">
      <w:bodyDiv w:val="1"/>
      <w:marLeft w:val="0"/>
      <w:marRight w:val="0"/>
      <w:marTop w:val="0"/>
      <w:marBottom w:val="0"/>
      <w:divBdr>
        <w:top w:val="none" w:sz="0" w:space="0" w:color="auto"/>
        <w:left w:val="none" w:sz="0" w:space="0" w:color="auto"/>
        <w:bottom w:val="none" w:sz="0" w:space="0" w:color="auto"/>
        <w:right w:val="none" w:sz="0" w:space="0" w:color="auto"/>
      </w:divBdr>
    </w:div>
    <w:div w:id="1601452632">
      <w:bodyDiv w:val="1"/>
      <w:marLeft w:val="0"/>
      <w:marRight w:val="0"/>
      <w:marTop w:val="0"/>
      <w:marBottom w:val="0"/>
      <w:divBdr>
        <w:top w:val="none" w:sz="0" w:space="0" w:color="auto"/>
        <w:left w:val="none" w:sz="0" w:space="0" w:color="auto"/>
        <w:bottom w:val="none" w:sz="0" w:space="0" w:color="auto"/>
        <w:right w:val="none" w:sz="0" w:space="0" w:color="auto"/>
      </w:divBdr>
    </w:div>
    <w:div w:id="1650397094">
      <w:bodyDiv w:val="1"/>
      <w:marLeft w:val="0"/>
      <w:marRight w:val="0"/>
      <w:marTop w:val="0"/>
      <w:marBottom w:val="0"/>
      <w:divBdr>
        <w:top w:val="none" w:sz="0" w:space="0" w:color="auto"/>
        <w:left w:val="none" w:sz="0" w:space="0" w:color="auto"/>
        <w:bottom w:val="none" w:sz="0" w:space="0" w:color="auto"/>
        <w:right w:val="none" w:sz="0" w:space="0" w:color="auto"/>
      </w:divBdr>
    </w:div>
    <w:div w:id="1727215813">
      <w:bodyDiv w:val="1"/>
      <w:marLeft w:val="0"/>
      <w:marRight w:val="0"/>
      <w:marTop w:val="0"/>
      <w:marBottom w:val="0"/>
      <w:divBdr>
        <w:top w:val="none" w:sz="0" w:space="0" w:color="auto"/>
        <w:left w:val="none" w:sz="0" w:space="0" w:color="auto"/>
        <w:bottom w:val="none" w:sz="0" w:space="0" w:color="auto"/>
        <w:right w:val="none" w:sz="0" w:space="0" w:color="auto"/>
      </w:divBdr>
    </w:div>
    <w:div w:id="1956711478">
      <w:bodyDiv w:val="1"/>
      <w:marLeft w:val="0"/>
      <w:marRight w:val="0"/>
      <w:marTop w:val="0"/>
      <w:marBottom w:val="0"/>
      <w:divBdr>
        <w:top w:val="none" w:sz="0" w:space="0" w:color="auto"/>
        <w:left w:val="none" w:sz="0" w:space="0" w:color="auto"/>
        <w:bottom w:val="none" w:sz="0" w:space="0" w:color="auto"/>
        <w:right w:val="none" w:sz="0" w:space="0" w:color="auto"/>
      </w:divBdr>
    </w:div>
    <w:div w:id="20632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skolni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345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5103" TargetMode="External"/><Relationship Id="rId5" Type="http://schemas.openxmlformats.org/officeDocument/2006/relationships/webSettings" Target="webSettings.xm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mailto:jarovoe@22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9669-4972-4C8B-B0AE-E7EE95CF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3619</TotalTime>
  <Pages>82</Pages>
  <Words>20132</Words>
  <Characters>114756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admin</cp:lastModifiedBy>
  <cp:revision>161</cp:revision>
  <cp:lastPrinted>2020-09-15T07:35:00Z</cp:lastPrinted>
  <dcterms:created xsi:type="dcterms:W3CDTF">2020-06-28T16:16:00Z</dcterms:created>
  <dcterms:modified xsi:type="dcterms:W3CDTF">2020-09-15T07:54:00Z</dcterms:modified>
</cp:coreProperties>
</file>