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00"/>
      </w:tblPr>
      <w:tblGrid>
        <w:gridCol w:w="108"/>
        <w:gridCol w:w="9923"/>
        <w:gridCol w:w="142"/>
      </w:tblGrid>
      <w:tr w:rsidR="00930E0C" w:rsidTr="002C6384">
        <w:trPr>
          <w:gridBefore w:val="1"/>
          <w:gridAfter w:val="1"/>
          <w:wBefore w:w="108" w:type="dxa"/>
          <w:wAfter w:w="142" w:type="dxa"/>
          <w:cantSplit/>
          <w:trHeight w:hRule="exact" w:val="1134"/>
        </w:trPr>
        <w:tc>
          <w:tcPr>
            <w:tcW w:w="9923" w:type="dxa"/>
            <w:vAlign w:val="center"/>
          </w:tcPr>
          <w:p w:rsidR="00930E0C" w:rsidRDefault="002C6384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2989580</wp:posOffset>
                  </wp:positionH>
                  <wp:positionV relativeFrom="page">
                    <wp:posOffset>76200</wp:posOffset>
                  </wp:positionV>
                  <wp:extent cx="504825" cy="622300"/>
                  <wp:effectExtent l="19050" t="0" r="9525" b="0"/>
                  <wp:wrapNone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6384" w:rsidTr="002C6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384" w:rsidRDefault="002C6384" w:rsidP="008045D7">
            <w:pPr>
              <w:ind w:left="142"/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</w:rPr>
              <w:tab/>
            </w:r>
            <w:r w:rsidRPr="00812C1F">
              <w:rPr>
                <w:b/>
                <w:sz w:val="26"/>
                <w:szCs w:val="26"/>
              </w:rPr>
              <w:t>МУНИЦИПАЛЬНОЕ ОБРАЗОВАНИЕ ГОРОД ЯРОВОЕ</w:t>
            </w:r>
          </w:p>
          <w:p w:rsidR="002C6384" w:rsidRPr="00812C1F" w:rsidRDefault="002C6384" w:rsidP="008045D7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812C1F">
              <w:rPr>
                <w:b/>
                <w:sz w:val="26"/>
                <w:szCs w:val="26"/>
              </w:rPr>
              <w:t>АЛТАЙСКОГО КРАЯ</w:t>
            </w:r>
          </w:p>
          <w:p w:rsidR="002C6384" w:rsidRPr="00BF55C6" w:rsidRDefault="002C6384" w:rsidP="008045D7">
            <w:pPr>
              <w:pStyle w:val="1"/>
              <w:rPr>
                <w:sz w:val="26"/>
                <w:szCs w:val="26"/>
              </w:rPr>
            </w:pPr>
            <w:r w:rsidRPr="0007374B">
              <w:rPr>
                <w:b/>
                <w:szCs w:val="28"/>
              </w:rPr>
              <w:t xml:space="preserve">      </w:t>
            </w:r>
            <w:r>
              <w:rPr>
                <w:b/>
                <w:szCs w:val="28"/>
              </w:rPr>
              <w:t xml:space="preserve"> </w:t>
            </w:r>
            <w:r w:rsidRPr="00BF55C6">
              <w:rPr>
                <w:sz w:val="26"/>
                <w:szCs w:val="26"/>
              </w:rPr>
              <w:t xml:space="preserve">АДМИНИСТРЦИЯ ГОРОДА </w:t>
            </w:r>
            <w:proofErr w:type="gramStart"/>
            <w:r w:rsidRPr="00BF55C6">
              <w:rPr>
                <w:sz w:val="26"/>
                <w:szCs w:val="26"/>
              </w:rPr>
              <w:t>ЯРОВОЕ</w:t>
            </w:r>
            <w:proofErr w:type="gramEnd"/>
            <w:r w:rsidRPr="00BF55C6">
              <w:rPr>
                <w:sz w:val="26"/>
                <w:szCs w:val="26"/>
              </w:rPr>
              <w:t xml:space="preserve"> АЛТАЙСКОГО КРАЯ</w:t>
            </w:r>
          </w:p>
          <w:p w:rsidR="002C6384" w:rsidRDefault="00036D8D" w:rsidP="002C6384">
            <w:pPr>
              <w:pStyle w:val="2"/>
              <w:spacing w:line="480" w:lineRule="auto"/>
              <w:jc w:val="center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 xml:space="preserve">  </w:t>
            </w:r>
            <w:r w:rsidR="002C6384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</w:tbl>
    <w:p w:rsidR="00B865FD" w:rsidRDefault="00B865FD" w:rsidP="00FB24C3">
      <w:pPr>
        <w:jc w:val="both"/>
        <w:rPr>
          <w:sz w:val="28"/>
        </w:rPr>
      </w:pPr>
    </w:p>
    <w:p w:rsidR="00B865FD" w:rsidRDefault="00B865FD" w:rsidP="00FB24C3">
      <w:pPr>
        <w:jc w:val="both"/>
        <w:rPr>
          <w:sz w:val="28"/>
        </w:rPr>
      </w:pPr>
    </w:p>
    <w:p w:rsidR="00FB24C3" w:rsidRDefault="00FB24C3" w:rsidP="00FB24C3">
      <w:pPr>
        <w:jc w:val="both"/>
        <w:rPr>
          <w:sz w:val="28"/>
        </w:rPr>
      </w:pPr>
      <w:r>
        <w:rPr>
          <w:sz w:val="28"/>
        </w:rPr>
        <w:t>Об утверждении Порядка финансирования</w:t>
      </w:r>
    </w:p>
    <w:p w:rsidR="00FB24C3" w:rsidRDefault="00FB24C3" w:rsidP="00FB24C3">
      <w:pPr>
        <w:jc w:val="both"/>
        <w:rPr>
          <w:sz w:val="28"/>
        </w:rPr>
      </w:pPr>
      <w:r>
        <w:rPr>
          <w:sz w:val="28"/>
        </w:rPr>
        <w:t xml:space="preserve">проведения </w:t>
      </w:r>
      <w:proofErr w:type="gramStart"/>
      <w:r>
        <w:rPr>
          <w:sz w:val="28"/>
        </w:rPr>
        <w:t>физкультурных</w:t>
      </w:r>
      <w:proofErr w:type="gramEnd"/>
      <w:r>
        <w:rPr>
          <w:sz w:val="28"/>
        </w:rPr>
        <w:t xml:space="preserve"> и спортивных </w:t>
      </w:r>
    </w:p>
    <w:p w:rsidR="00FB24C3" w:rsidRDefault="00FB24C3" w:rsidP="00FB24C3">
      <w:pPr>
        <w:jc w:val="both"/>
        <w:rPr>
          <w:sz w:val="28"/>
        </w:rPr>
      </w:pPr>
      <w:r>
        <w:rPr>
          <w:sz w:val="28"/>
        </w:rPr>
        <w:t xml:space="preserve">мероприятий и норм расходов средств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FB24C3" w:rsidRDefault="00FB24C3" w:rsidP="00FB24C3">
      <w:pPr>
        <w:jc w:val="both"/>
        <w:rPr>
          <w:sz w:val="28"/>
        </w:rPr>
      </w:pPr>
      <w:r>
        <w:rPr>
          <w:sz w:val="28"/>
        </w:rPr>
        <w:t>проведение указанных мероприятий</w:t>
      </w:r>
    </w:p>
    <w:p w:rsidR="00FB24C3" w:rsidRDefault="00FB24C3" w:rsidP="00FB24C3">
      <w:pPr>
        <w:jc w:val="both"/>
        <w:rPr>
          <w:sz w:val="28"/>
        </w:rPr>
      </w:pPr>
    </w:p>
    <w:p w:rsidR="000D49E3" w:rsidRDefault="000D49E3" w:rsidP="00FB24C3">
      <w:pPr>
        <w:jc w:val="both"/>
        <w:rPr>
          <w:sz w:val="28"/>
        </w:rPr>
      </w:pPr>
    </w:p>
    <w:p w:rsidR="00FB24C3" w:rsidRPr="00FB24C3" w:rsidRDefault="00FB24C3" w:rsidP="00FB24C3">
      <w:pPr>
        <w:pStyle w:val="20"/>
        <w:spacing w:line="240" w:lineRule="auto"/>
        <w:ind w:left="0"/>
        <w:jc w:val="both"/>
        <w:rPr>
          <w:sz w:val="28"/>
        </w:rPr>
      </w:pPr>
      <w:r w:rsidRPr="00FB24C3">
        <w:rPr>
          <w:sz w:val="28"/>
        </w:rPr>
        <w:t xml:space="preserve">В целях обеспечения проведения физкультурных и спортивных мероприятий и в соответствии с Законом Алтайского края </w:t>
      </w:r>
      <w:r w:rsidR="00B865FD" w:rsidRPr="00FB24C3">
        <w:rPr>
          <w:sz w:val="28"/>
        </w:rPr>
        <w:t>№ 596</w:t>
      </w:r>
      <w:r w:rsidR="00B865FD" w:rsidRPr="00B865FD">
        <w:rPr>
          <w:sz w:val="28"/>
        </w:rPr>
        <w:t xml:space="preserve"> </w:t>
      </w:r>
      <w:r w:rsidR="00B865FD" w:rsidRPr="00FB24C3">
        <w:rPr>
          <w:sz w:val="28"/>
        </w:rPr>
        <w:t xml:space="preserve">от 02.09.2008 г. </w:t>
      </w:r>
      <w:r w:rsidRPr="00FB24C3">
        <w:rPr>
          <w:sz w:val="28"/>
        </w:rPr>
        <w:t>«О физической культуре и спорте в Алтайском крае» Приказа Управления Алтайского края по физической культуре и спорту о</w:t>
      </w:r>
      <w:r w:rsidR="000D49E3">
        <w:rPr>
          <w:sz w:val="28"/>
        </w:rPr>
        <w:t>т</w:t>
      </w:r>
      <w:r w:rsidRPr="00FB24C3">
        <w:rPr>
          <w:sz w:val="28"/>
        </w:rPr>
        <w:t xml:space="preserve"> 2</w:t>
      </w:r>
      <w:r>
        <w:rPr>
          <w:sz w:val="28"/>
        </w:rPr>
        <w:t>1</w:t>
      </w:r>
      <w:r w:rsidRPr="00FB24C3">
        <w:rPr>
          <w:sz w:val="28"/>
        </w:rPr>
        <w:t>.0</w:t>
      </w:r>
      <w:r>
        <w:rPr>
          <w:sz w:val="28"/>
        </w:rPr>
        <w:t>2</w:t>
      </w:r>
      <w:r w:rsidRPr="00FB24C3">
        <w:rPr>
          <w:sz w:val="28"/>
        </w:rPr>
        <w:t>.201</w:t>
      </w:r>
      <w:r>
        <w:rPr>
          <w:sz w:val="28"/>
        </w:rPr>
        <w:t>1</w:t>
      </w:r>
      <w:r w:rsidRPr="00FB24C3">
        <w:rPr>
          <w:sz w:val="28"/>
        </w:rPr>
        <w:t xml:space="preserve"> г. № </w:t>
      </w:r>
      <w:r>
        <w:rPr>
          <w:sz w:val="28"/>
        </w:rPr>
        <w:t>2</w:t>
      </w:r>
      <w:r w:rsidRPr="00FB24C3">
        <w:rPr>
          <w:sz w:val="28"/>
        </w:rPr>
        <w:t>1</w:t>
      </w:r>
      <w:r>
        <w:rPr>
          <w:sz w:val="28"/>
        </w:rPr>
        <w:t>3</w:t>
      </w:r>
      <w:r w:rsidRPr="00FB24C3">
        <w:rPr>
          <w:sz w:val="28"/>
        </w:rPr>
        <w:t xml:space="preserve">, Устава </w:t>
      </w:r>
      <w:r w:rsidR="00B865FD">
        <w:rPr>
          <w:sz w:val="28"/>
        </w:rPr>
        <w:t xml:space="preserve">муниципального образования </w:t>
      </w:r>
      <w:r w:rsidRPr="00FB24C3">
        <w:rPr>
          <w:sz w:val="28"/>
        </w:rPr>
        <w:t xml:space="preserve">города </w:t>
      </w:r>
      <w:proofErr w:type="gramStart"/>
      <w:r w:rsidRPr="00FB24C3">
        <w:rPr>
          <w:sz w:val="28"/>
        </w:rPr>
        <w:t>Яровое</w:t>
      </w:r>
      <w:proofErr w:type="gramEnd"/>
      <w:r w:rsidR="00B865FD">
        <w:rPr>
          <w:sz w:val="28"/>
        </w:rPr>
        <w:t xml:space="preserve"> Алтайского края,</w:t>
      </w:r>
    </w:p>
    <w:p w:rsidR="00930E0C" w:rsidRDefault="00930E0C"/>
    <w:p w:rsidR="000D49E3" w:rsidRDefault="000D49E3"/>
    <w:p w:rsidR="00930E0C" w:rsidRDefault="00930E0C">
      <w:pPr>
        <w:rPr>
          <w:b/>
          <w:sz w:val="28"/>
        </w:rPr>
      </w:pPr>
      <w:r>
        <w:rPr>
          <w:b/>
          <w:sz w:val="28"/>
        </w:rPr>
        <w:t>ПОСТАНОВЛЯЮ:</w:t>
      </w:r>
    </w:p>
    <w:p w:rsidR="00930E0C" w:rsidRDefault="00930E0C">
      <w:pPr>
        <w:rPr>
          <w:b/>
          <w:sz w:val="28"/>
        </w:rPr>
      </w:pPr>
    </w:p>
    <w:p w:rsidR="000D49E3" w:rsidRDefault="000D49E3">
      <w:pPr>
        <w:rPr>
          <w:b/>
          <w:sz w:val="28"/>
        </w:rPr>
      </w:pPr>
    </w:p>
    <w:p w:rsidR="00FB24C3" w:rsidRDefault="00FB24C3" w:rsidP="002C6384">
      <w:pPr>
        <w:numPr>
          <w:ilvl w:val="0"/>
          <w:numId w:val="2"/>
        </w:numPr>
        <w:ind w:left="284" w:hanging="284"/>
        <w:jc w:val="both"/>
        <w:rPr>
          <w:sz w:val="28"/>
        </w:rPr>
      </w:pPr>
      <w:r w:rsidRPr="003239BF">
        <w:rPr>
          <w:sz w:val="28"/>
        </w:rPr>
        <w:t xml:space="preserve">Утвердить Порядок финансирования </w:t>
      </w:r>
      <w:r>
        <w:rPr>
          <w:sz w:val="28"/>
        </w:rPr>
        <w:t xml:space="preserve">проведения физкультурных и спортивных мероприятий и норм расходов средств на проведение </w:t>
      </w:r>
      <w:r w:rsidR="00351C6F">
        <w:rPr>
          <w:sz w:val="28"/>
        </w:rPr>
        <w:t>физкультурных</w:t>
      </w:r>
      <w:r>
        <w:rPr>
          <w:sz w:val="28"/>
        </w:rPr>
        <w:t xml:space="preserve"> мер</w:t>
      </w:r>
      <w:r>
        <w:rPr>
          <w:sz w:val="28"/>
        </w:rPr>
        <w:t>о</w:t>
      </w:r>
      <w:r>
        <w:rPr>
          <w:sz w:val="28"/>
        </w:rPr>
        <w:t>приятий</w:t>
      </w:r>
      <w:r w:rsidR="00351C6F">
        <w:rPr>
          <w:sz w:val="28"/>
        </w:rPr>
        <w:t xml:space="preserve"> (Прилагается)</w:t>
      </w:r>
      <w:r>
        <w:rPr>
          <w:sz w:val="28"/>
        </w:rPr>
        <w:t>.</w:t>
      </w:r>
      <w:r w:rsidR="00351C6F">
        <w:rPr>
          <w:sz w:val="28"/>
        </w:rPr>
        <w:t xml:space="preserve"> </w:t>
      </w:r>
    </w:p>
    <w:p w:rsidR="000D49E3" w:rsidRDefault="000D49E3" w:rsidP="002C6384">
      <w:pPr>
        <w:ind w:left="284" w:hanging="284"/>
        <w:jc w:val="both"/>
        <w:rPr>
          <w:sz w:val="28"/>
        </w:rPr>
      </w:pPr>
    </w:p>
    <w:p w:rsidR="00351C6F" w:rsidRDefault="00351C6F" w:rsidP="002C6384">
      <w:pPr>
        <w:numPr>
          <w:ilvl w:val="0"/>
          <w:numId w:val="2"/>
        </w:numPr>
        <w:ind w:left="284" w:hanging="284"/>
        <w:jc w:val="both"/>
        <w:rPr>
          <w:sz w:val="28"/>
        </w:rPr>
      </w:pPr>
      <w:r>
        <w:rPr>
          <w:sz w:val="28"/>
        </w:rPr>
        <w:t>Настоящее постановление опубликовать в газете «</w:t>
      </w:r>
      <w:proofErr w:type="spellStart"/>
      <w:r>
        <w:rPr>
          <w:sz w:val="28"/>
        </w:rPr>
        <w:t>Яровские</w:t>
      </w:r>
      <w:proofErr w:type="spellEnd"/>
      <w:r>
        <w:rPr>
          <w:sz w:val="28"/>
        </w:rPr>
        <w:t xml:space="preserve"> вести», отделу и</w:t>
      </w:r>
      <w:r>
        <w:rPr>
          <w:sz w:val="28"/>
        </w:rPr>
        <w:t>н</w:t>
      </w:r>
      <w:r>
        <w:rPr>
          <w:sz w:val="28"/>
        </w:rPr>
        <w:t>формационных технологий разместить на официальном сайте администрации города Яровое (</w:t>
      </w:r>
      <w:hyperlink r:id="rId7" w:history="1">
        <w:r w:rsidRPr="00EE108D">
          <w:rPr>
            <w:rStyle w:val="aa"/>
            <w:sz w:val="28"/>
            <w:lang w:val="en-GB"/>
          </w:rPr>
          <w:t>www</w:t>
        </w:r>
        <w:r w:rsidRPr="00EE108D">
          <w:rPr>
            <w:rStyle w:val="aa"/>
            <w:sz w:val="28"/>
          </w:rPr>
          <w:t>.</w:t>
        </w:r>
        <w:proofErr w:type="spellStart"/>
        <w:r w:rsidRPr="00EE108D">
          <w:rPr>
            <w:rStyle w:val="aa"/>
            <w:sz w:val="28"/>
            <w:lang w:val="en-GB"/>
          </w:rPr>
          <w:t>yarovoe</w:t>
        </w:r>
        <w:proofErr w:type="spellEnd"/>
        <w:r w:rsidRPr="00EE108D">
          <w:rPr>
            <w:rStyle w:val="aa"/>
            <w:sz w:val="28"/>
          </w:rPr>
          <w:t>.</w:t>
        </w:r>
        <w:r w:rsidRPr="00EE108D">
          <w:rPr>
            <w:rStyle w:val="aa"/>
            <w:sz w:val="28"/>
            <w:lang w:val="en-GB"/>
          </w:rPr>
          <w:t>org</w:t>
        </w:r>
      </w:hyperlink>
      <w:r w:rsidRPr="00351C6F">
        <w:rPr>
          <w:sz w:val="28"/>
        </w:rPr>
        <w:t>)</w:t>
      </w:r>
      <w:r>
        <w:rPr>
          <w:sz w:val="28"/>
        </w:rPr>
        <w:t>.</w:t>
      </w:r>
    </w:p>
    <w:p w:rsidR="00351C6F" w:rsidRDefault="00351C6F" w:rsidP="00351C6F">
      <w:pPr>
        <w:pStyle w:val="a5"/>
        <w:rPr>
          <w:sz w:val="28"/>
        </w:rPr>
      </w:pPr>
    </w:p>
    <w:p w:rsidR="00351C6F" w:rsidRDefault="00351C6F" w:rsidP="002C6384">
      <w:pPr>
        <w:numPr>
          <w:ilvl w:val="0"/>
          <w:numId w:val="2"/>
        </w:numPr>
        <w:ind w:left="284" w:hanging="284"/>
        <w:jc w:val="both"/>
        <w:rPr>
          <w:sz w:val="28"/>
        </w:rPr>
      </w:pPr>
      <w:r>
        <w:rPr>
          <w:sz w:val="28"/>
        </w:rPr>
        <w:t>Настоящее постановление вступает в силу с момента опубликования.</w:t>
      </w:r>
    </w:p>
    <w:p w:rsidR="00351C6F" w:rsidRDefault="00351C6F" w:rsidP="00351C6F">
      <w:pPr>
        <w:pStyle w:val="a5"/>
        <w:rPr>
          <w:sz w:val="28"/>
        </w:rPr>
      </w:pPr>
    </w:p>
    <w:p w:rsidR="00FB24C3" w:rsidRDefault="00FB24C3" w:rsidP="002C6384">
      <w:pPr>
        <w:numPr>
          <w:ilvl w:val="0"/>
          <w:numId w:val="2"/>
        </w:numPr>
        <w:ind w:left="284" w:hanging="284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</w:t>
      </w:r>
      <w:r w:rsidR="00351C6F">
        <w:rPr>
          <w:sz w:val="28"/>
        </w:rPr>
        <w:t>Постановления</w:t>
      </w:r>
      <w:r>
        <w:rPr>
          <w:sz w:val="28"/>
        </w:rPr>
        <w:t xml:space="preserve"> возложить на </w:t>
      </w:r>
      <w:r w:rsidR="000D49E3">
        <w:rPr>
          <w:sz w:val="28"/>
        </w:rPr>
        <w:t>председ</w:t>
      </w:r>
      <w:r w:rsidR="000D49E3">
        <w:rPr>
          <w:sz w:val="28"/>
        </w:rPr>
        <w:t>а</w:t>
      </w:r>
      <w:r w:rsidR="000D49E3">
        <w:rPr>
          <w:sz w:val="28"/>
        </w:rPr>
        <w:t xml:space="preserve">теля Комитета по </w:t>
      </w:r>
      <w:r w:rsidR="00351C6F">
        <w:rPr>
          <w:sz w:val="28"/>
        </w:rPr>
        <w:t xml:space="preserve">физической культуре </w:t>
      </w:r>
      <w:r w:rsidR="000D49E3">
        <w:rPr>
          <w:sz w:val="28"/>
        </w:rPr>
        <w:t xml:space="preserve">и спорту </w:t>
      </w:r>
      <w:r w:rsidR="00036D8D">
        <w:rPr>
          <w:sz w:val="28"/>
        </w:rPr>
        <w:t xml:space="preserve">администрации г.Яровое </w:t>
      </w:r>
      <w:r w:rsidR="000D49E3">
        <w:rPr>
          <w:sz w:val="28"/>
        </w:rPr>
        <w:t>– В.И.Шилова.</w:t>
      </w:r>
    </w:p>
    <w:p w:rsidR="000D49E3" w:rsidRDefault="000D49E3" w:rsidP="000D49E3">
      <w:pPr>
        <w:pStyle w:val="a5"/>
        <w:rPr>
          <w:sz w:val="28"/>
        </w:rPr>
      </w:pPr>
    </w:p>
    <w:p w:rsidR="000D49E3" w:rsidRDefault="000D49E3" w:rsidP="000D49E3">
      <w:pPr>
        <w:jc w:val="both"/>
        <w:rPr>
          <w:sz w:val="28"/>
        </w:rPr>
      </w:pPr>
    </w:p>
    <w:p w:rsidR="00930E0C" w:rsidRDefault="00930E0C">
      <w:pPr>
        <w:rPr>
          <w:sz w:val="28"/>
        </w:rPr>
      </w:pPr>
    </w:p>
    <w:p w:rsidR="00930E0C" w:rsidRDefault="00930E0C">
      <w:pPr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 w:rsidR="00351C6F">
        <w:rPr>
          <w:sz w:val="28"/>
        </w:rPr>
        <w:tab/>
      </w:r>
      <w:r w:rsidR="00351C6F">
        <w:rPr>
          <w:sz w:val="28"/>
        </w:rPr>
        <w:tab/>
      </w:r>
      <w:r w:rsidR="00351C6F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Н.Е.Мартынова</w:t>
      </w:r>
    </w:p>
    <w:p w:rsidR="00FB24C3" w:rsidRDefault="00FB24C3">
      <w:pPr>
        <w:rPr>
          <w:sz w:val="28"/>
        </w:rPr>
      </w:pPr>
    </w:p>
    <w:p w:rsidR="00FB24C3" w:rsidRDefault="000D49E3">
      <w:pPr>
        <w:rPr>
          <w:sz w:val="28"/>
        </w:rPr>
      </w:pPr>
      <w:r>
        <w:rPr>
          <w:sz w:val="28"/>
        </w:rPr>
        <w:br w:type="page"/>
      </w:r>
    </w:p>
    <w:p w:rsidR="003C05A0" w:rsidRPr="000D49E3" w:rsidRDefault="003C05A0" w:rsidP="003C05A0">
      <w:pPr>
        <w:rPr>
          <w:sz w:val="28"/>
        </w:rPr>
      </w:pPr>
    </w:p>
    <w:p w:rsidR="003C05A0" w:rsidRDefault="003C05A0" w:rsidP="003C05A0">
      <w:pPr>
        <w:rPr>
          <w:sz w:val="28"/>
        </w:rPr>
      </w:pPr>
      <w:r>
        <w:rPr>
          <w:sz w:val="28"/>
        </w:rPr>
        <w:t>Заместитель главы администрации</w:t>
      </w:r>
    </w:p>
    <w:p w:rsidR="003C05A0" w:rsidRPr="00590886" w:rsidRDefault="003C05A0" w:rsidP="003C05A0">
      <w:pPr>
        <w:rPr>
          <w:sz w:val="28"/>
        </w:rPr>
      </w:pPr>
      <w:r>
        <w:rPr>
          <w:sz w:val="28"/>
        </w:rPr>
        <w:t>по социальным вопросам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40237F">
        <w:rPr>
          <w:sz w:val="28"/>
          <w:u w:val="single"/>
        </w:rPr>
        <w:t>_____</w:t>
      </w:r>
      <w:r>
        <w:rPr>
          <w:sz w:val="28"/>
        </w:rPr>
        <w:tab/>
      </w:r>
      <w:r w:rsidR="0040237F">
        <w:rPr>
          <w:sz w:val="28"/>
        </w:rPr>
        <w:t xml:space="preserve">           </w:t>
      </w:r>
      <w:proofErr w:type="spellStart"/>
      <w:r w:rsidR="0040237F">
        <w:rPr>
          <w:sz w:val="28"/>
        </w:rPr>
        <w:t>Л</w:t>
      </w:r>
      <w:r>
        <w:rPr>
          <w:sz w:val="28"/>
        </w:rPr>
        <w:t>.А.Сигарева</w:t>
      </w:r>
      <w:proofErr w:type="spellEnd"/>
    </w:p>
    <w:p w:rsidR="00930E0C" w:rsidRDefault="00930E0C">
      <w:pPr>
        <w:rPr>
          <w:sz w:val="28"/>
        </w:rPr>
      </w:pPr>
    </w:p>
    <w:p w:rsidR="00930E0C" w:rsidRDefault="00590886">
      <w:pPr>
        <w:rPr>
          <w:sz w:val="28"/>
        </w:rPr>
      </w:pPr>
      <w:r>
        <w:rPr>
          <w:sz w:val="28"/>
        </w:rPr>
        <w:t>И.О.</w:t>
      </w:r>
      <w:r w:rsidR="00930E0C">
        <w:rPr>
          <w:sz w:val="28"/>
        </w:rPr>
        <w:t>Начальник</w:t>
      </w:r>
      <w:r>
        <w:rPr>
          <w:sz w:val="28"/>
        </w:rPr>
        <w:t>а</w:t>
      </w:r>
      <w:r w:rsidR="00930E0C">
        <w:rPr>
          <w:sz w:val="28"/>
        </w:rPr>
        <w:t xml:space="preserve"> юриди</w:t>
      </w:r>
      <w:r w:rsidR="0040237F">
        <w:rPr>
          <w:sz w:val="28"/>
        </w:rPr>
        <w:t>ческого отдела</w:t>
      </w:r>
      <w:r w:rsidR="0040237F">
        <w:rPr>
          <w:sz w:val="28"/>
        </w:rPr>
        <w:tab/>
        <w:t xml:space="preserve">________________           </w:t>
      </w:r>
      <w:r w:rsidR="00930E0C">
        <w:rPr>
          <w:sz w:val="28"/>
        </w:rPr>
        <w:t>В.М.</w:t>
      </w:r>
      <w:r>
        <w:rPr>
          <w:sz w:val="28"/>
        </w:rPr>
        <w:t>Рябко</w:t>
      </w:r>
    </w:p>
    <w:p w:rsidR="00930E0C" w:rsidRDefault="00930E0C">
      <w:pPr>
        <w:rPr>
          <w:sz w:val="28"/>
        </w:rPr>
      </w:pPr>
    </w:p>
    <w:p w:rsidR="000D49E3" w:rsidRDefault="000D49E3">
      <w:pPr>
        <w:rPr>
          <w:sz w:val="28"/>
        </w:rPr>
      </w:pPr>
      <w:r>
        <w:rPr>
          <w:sz w:val="28"/>
        </w:rPr>
        <w:t>И.о. председателя комитета по финансам,</w:t>
      </w:r>
    </w:p>
    <w:p w:rsidR="00590886" w:rsidRDefault="000D49E3">
      <w:pPr>
        <w:rPr>
          <w:sz w:val="28"/>
        </w:rPr>
      </w:pPr>
      <w:r>
        <w:rPr>
          <w:sz w:val="28"/>
        </w:rPr>
        <w:t>налоговой и кредитной политике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proofErr w:type="spellStart"/>
      <w:r w:rsidR="0040237F">
        <w:rPr>
          <w:sz w:val="28"/>
        </w:rPr>
        <w:t>Л</w:t>
      </w:r>
      <w:r>
        <w:rPr>
          <w:sz w:val="28"/>
        </w:rPr>
        <w:t>.Н.Веремеенко</w:t>
      </w:r>
      <w:proofErr w:type="spellEnd"/>
    </w:p>
    <w:p w:rsidR="000D49E3" w:rsidRDefault="000D49E3">
      <w:pPr>
        <w:rPr>
          <w:sz w:val="28"/>
        </w:rPr>
      </w:pPr>
    </w:p>
    <w:p w:rsidR="000D49E3" w:rsidRDefault="000D49E3">
      <w:pPr>
        <w:rPr>
          <w:sz w:val="28"/>
        </w:rPr>
      </w:pPr>
      <w:r>
        <w:rPr>
          <w:sz w:val="28"/>
        </w:rPr>
        <w:t xml:space="preserve">Начальник по </w:t>
      </w:r>
      <w:proofErr w:type="spellStart"/>
      <w:r w:rsidR="003C05A0">
        <w:rPr>
          <w:sz w:val="28"/>
        </w:rPr>
        <w:t>ЭИи</w:t>
      </w:r>
      <w:r w:rsidR="0040237F">
        <w:rPr>
          <w:sz w:val="28"/>
        </w:rPr>
        <w:t>П</w:t>
      </w:r>
      <w:proofErr w:type="spellEnd"/>
      <w:r w:rsidR="0040237F">
        <w:rPr>
          <w:sz w:val="28"/>
        </w:rPr>
        <w:t xml:space="preserve">                    _________________                    </w:t>
      </w:r>
      <w:proofErr w:type="spellStart"/>
      <w:r w:rsidR="0040237F">
        <w:rPr>
          <w:sz w:val="28"/>
        </w:rPr>
        <w:t>Л.Н</w:t>
      </w:r>
      <w:r w:rsidR="003C05A0">
        <w:rPr>
          <w:sz w:val="28"/>
        </w:rPr>
        <w:t>.Тютюнникова</w:t>
      </w:r>
      <w:proofErr w:type="spellEnd"/>
      <w:r w:rsidR="003C05A0">
        <w:rPr>
          <w:sz w:val="28"/>
        </w:rPr>
        <w:tab/>
      </w:r>
    </w:p>
    <w:p w:rsidR="000D49E3" w:rsidRPr="000D49E3" w:rsidRDefault="000D49E3">
      <w:pPr>
        <w:rPr>
          <w:sz w:val="28"/>
        </w:rPr>
      </w:pPr>
    </w:p>
    <w:p w:rsidR="00930E0C" w:rsidRDefault="00930E0C">
      <w:pPr>
        <w:pStyle w:val="1"/>
      </w:pPr>
    </w:p>
    <w:p w:rsidR="00930E0C" w:rsidRDefault="00930E0C"/>
    <w:p w:rsidR="00930E0C" w:rsidRDefault="00930E0C"/>
    <w:p w:rsidR="00930E0C" w:rsidRDefault="00930E0C"/>
    <w:p w:rsidR="00930E0C" w:rsidRDefault="00930E0C">
      <w:pPr>
        <w:pStyle w:val="1"/>
        <w:jc w:val="left"/>
      </w:pPr>
      <w:r>
        <w:t>Список на рассылку</w:t>
      </w:r>
    </w:p>
    <w:p w:rsidR="00930E0C" w:rsidRDefault="00930E0C">
      <w:pP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30E0C" w:rsidRDefault="00930E0C">
      <w:pPr>
        <w:rPr>
          <w:sz w:val="28"/>
          <w:u w:val="single"/>
        </w:rPr>
      </w:pPr>
    </w:p>
    <w:p w:rsidR="00930E0C" w:rsidRDefault="003C05A0">
      <w:pPr>
        <w:rPr>
          <w:sz w:val="28"/>
        </w:rPr>
      </w:pPr>
      <w:r>
        <w:rPr>
          <w:sz w:val="28"/>
        </w:rPr>
        <w:t>Организационно</w:t>
      </w:r>
      <w:r w:rsidR="00930E0C">
        <w:rPr>
          <w:sz w:val="28"/>
        </w:rPr>
        <w:t xml:space="preserve"> отдел</w:t>
      </w:r>
      <w:r w:rsidR="00930E0C">
        <w:rPr>
          <w:sz w:val="28"/>
        </w:rPr>
        <w:tab/>
      </w:r>
      <w:r w:rsidR="00930E0C">
        <w:rPr>
          <w:sz w:val="28"/>
        </w:rPr>
        <w:tab/>
      </w:r>
      <w:r w:rsidR="00930E0C">
        <w:rPr>
          <w:sz w:val="28"/>
        </w:rPr>
        <w:tab/>
        <w:t>-</w:t>
      </w:r>
      <w:r w:rsidR="00930E0C">
        <w:rPr>
          <w:sz w:val="28"/>
        </w:rPr>
        <w:tab/>
        <w:t>1 экз.</w:t>
      </w:r>
    </w:p>
    <w:p w:rsidR="00930E0C" w:rsidRDefault="003C05A0">
      <w:pPr>
        <w:rPr>
          <w:sz w:val="28"/>
        </w:rPr>
      </w:pPr>
      <w:r>
        <w:rPr>
          <w:sz w:val="28"/>
        </w:rPr>
        <w:t xml:space="preserve">Отдел по </w:t>
      </w:r>
      <w:proofErr w:type="spellStart"/>
      <w:r>
        <w:rPr>
          <w:sz w:val="28"/>
        </w:rPr>
        <w:t>ЭИиП</w:t>
      </w:r>
      <w:proofErr w:type="spellEnd"/>
      <w:r w:rsidR="00930E0C">
        <w:rPr>
          <w:sz w:val="28"/>
        </w:rPr>
        <w:tab/>
      </w:r>
      <w:r w:rsidR="00930E0C">
        <w:rPr>
          <w:sz w:val="28"/>
        </w:rPr>
        <w:tab/>
      </w:r>
      <w:r w:rsidR="00930E0C">
        <w:rPr>
          <w:sz w:val="28"/>
        </w:rPr>
        <w:tab/>
      </w:r>
      <w:r w:rsidR="00930E0C">
        <w:rPr>
          <w:sz w:val="28"/>
        </w:rPr>
        <w:tab/>
        <w:t>-</w:t>
      </w:r>
      <w:r w:rsidR="00930E0C">
        <w:rPr>
          <w:sz w:val="28"/>
        </w:rPr>
        <w:tab/>
        <w:t>1</w:t>
      </w:r>
    </w:p>
    <w:p w:rsidR="00930E0C" w:rsidRDefault="00930E0C">
      <w:pPr>
        <w:rPr>
          <w:sz w:val="28"/>
        </w:rPr>
      </w:pPr>
      <w:r>
        <w:rPr>
          <w:sz w:val="28"/>
        </w:rPr>
        <w:t xml:space="preserve">Комитет по финансам, </w:t>
      </w:r>
      <w:proofErr w:type="gramStart"/>
      <w:r>
        <w:rPr>
          <w:sz w:val="28"/>
        </w:rPr>
        <w:t>налоговой</w:t>
      </w:r>
      <w:proofErr w:type="gramEnd"/>
    </w:p>
    <w:p w:rsidR="00930E0C" w:rsidRDefault="00930E0C">
      <w:pPr>
        <w:rPr>
          <w:sz w:val="28"/>
        </w:rPr>
      </w:pPr>
      <w:r>
        <w:rPr>
          <w:sz w:val="28"/>
        </w:rPr>
        <w:t>и кредитной политике администрации города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</w:t>
      </w:r>
    </w:p>
    <w:p w:rsidR="00930E0C" w:rsidRDefault="00930E0C">
      <w:pPr>
        <w:rPr>
          <w:sz w:val="28"/>
        </w:rPr>
      </w:pPr>
      <w:r>
        <w:rPr>
          <w:sz w:val="28"/>
        </w:rPr>
        <w:t>Комитет по физической культуре и спорту</w:t>
      </w:r>
    </w:p>
    <w:p w:rsidR="00930E0C" w:rsidRDefault="00930E0C">
      <w:pPr>
        <w:rPr>
          <w:sz w:val="28"/>
        </w:rPr>
      </w:pPr>
      <w:r>
        <w:rPr>
          <w:sz w:val="28"/>
        </w:rPr>
        <w:t>администрации г.Яровое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1</w:t>
      </w:r>
    </w:p>
    <w:p w:rsidR="00930E0C" w:rsidRDefault="00930E0C">
      <w:pPr>
        <w:rPr>
          <w:sz w:val="28"/>
        </w:rPr>
      </w:pPr>
    </w:p>
    <w:p w:rsidR="00930E0C" w:rsidRDefault="00930E0C">
      <w:pP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930E0C" w:rsidRDefault="00930E0C">
      <w:pPr>
        <w:rPr>
          <w:sz w:val="28"/>
          <w:u w:val="single"/>
        </w:rPr>
      </w:pPr>
    </w:p>
    <w:p w:rsidR="00930E0C" w:rsidRDefault="00930E0C">
      <w:pPr>
        <w:pStyle w:val="2"/>
      </w:pPr>
      <w:r>
        <w:t>Итого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6AC8">
        <w:t>4</w:t>
      </w:r>
      <w:r>
        <w:t xml:space="preserve"> экз.</w:t>
      </w:r>
    </w:p>
    <w:p w:rsidR="00930E0C" w:rsidRDefault="00930E0C"/>
    <w:p w:rsidR="00930E0C" w:rsidRDefault="00930E0C"/>
    <w:p w:rsidR="00930E0C" w:rsidRDefault="00930E0C"/>
    <w:p w:rsidR="00930E0C" w:rsidRDefault="00930E0C"/>
    <w:p w:rsidR="00930E0C" w:rsidRDefault="00930E0C"/>
    <w:p w:rsidR="00930E0C" w:rsidRDefault="00930E0C"/>
    <w:p w:rsidR="00930E0C" w:rsidRDefault="00930E0C"/>
    <w:p w:rsidR="00930E0C" w:rsidRDefault="00930E0C"/>
    <w:p w:rsidR="00930E0C" w:rsidRDefault="00930E0C"/>
    <w:p w:rsidR="00930E0C" w:rsidRDefault="000D49E3">
      <w:pPr>
        <w:rPr>
          <w:sz w:val="28"/>
        </w:rPr>
      </w:pPr>
      <w:r>
        <w:rPr>
          <w:sz w:val="28"/>
        </w:rPr>
        <w:t xml:space="preserve">Шилов </w:t>
      </w:r>
    </w:p>
    <w:p w:rsidR="000D49E3" w:rsidRDefault="000D49E3">
      <w:pPr>
        <w:rPr>
          <w:sz w:val="28"/>
        </w:rPr>
      </w:pPr>
      <w:r>
        <w:rPr>
          <w:sz w:val="28"/>
        </w:rPr>
        <w:t>40077</w:t>
      </w:r>
    </w:p>
    <w:p w:rsidR="00AD60C5" w:rsidRDefault="00AD60C5" w:rsidP="00AD60C5">
      <w:pPr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5778" w:type="dxa"/>
        <w:tblLook w:val="04A0"/>
      </w:tblPr>
      <w:tblGrid>
        <w:gridCol w:w="4361"/>
      </w:tblGrid>
      <w:tr w:rsidR="00AD60C5" w:rsidRPr="00FA5411" w:rsidTr="00FA5411">
        <w:tc>
          <w:tcPr>
            <w:tcW w:w="4644" w:type="dxa"/>
          </w:tcPr>
          <w:p w:rsidR="00AD60C5" w:rsidRPr="00FA5411" w:rsidRDefault="00AD60C5" w:rsidP="00AD60C5">
            <w:pPr>
              <w:rPr>
                <w:sz w:val="28"/>
              </w:rPr>
            </w:pPr>
            <w:r w:rsidRPr="00FA5411">
              <w:rPr>
                <w:sz w:val="28"/>
              </w:rPr>
              <w:lastRenderedPageBreak/>
              <w:t>УТВЕРЖДЕН:</w:t>
            </w:r>
          </w:p>
          <w:p w:rsidR="00710D3C" w:rsidRDefault="00710D3C" w:rsidP="00710D3C">
            <w:pPr>
              <w:rPr>
                <w:sz w:val="28"/>
              </w:rPr>
            </w:pPr>
            <w:r>
              <w:rPr>
                <w:sz w:val="28"/>
              </w:rPr>
              <w:t>Постановлением главы админис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рации города </w:t>
            </w:r>
            <w:proofErr w:type="gramStart"/>
            <w:r>
              <w:rPr>
                <w:sz w:val="28"/>
              </w:rPr>
              <w:t>Яровое</w:t>
            </w:r>
            <w:proofErr w:type="gramEnd"/>
          </w:p>
          <w:p w:rsidR="00AD60C5" w:rsidRPr="00FA5411" w:rsidRDefault="00AD60C5" w:rsidP="00710D3C">
            <w:pPr>
              <w:rPr>
                <w:sz w:val="28"/>
              </w:rPr>
            </w:pPr>
            <w:r w:rsidRPr="00FA5411">
              <w:rPr>
                <w:sz w:val="28"/>
              </w:rPr>
              <w:t xml:space="preserve"> №       от _______________</w:t>
            </w:r>
          </w:p>
        </w:tc>
      </w:tr>
    </w:tbl>
    <w:p w:rsidR="004333D1" w:rsidRDefault="004333D1" w:rsidP="00AD60C5">
      <w:pPr>
        <w:rPr>
          <w:sz w:val="28"/>
        </w:rPr>
      </w:pPr>
    </w:p>
    <w:p w:rsidR="00930E0C" w:rsidRDefault="00930E0C"/>
    <w:p w:rsidR="00930E0C" w:rsidRDefault="00930E0C" w:rsidP="004B76A6">
      <w:pPr>
        <w:jc w:val="center"/>
        <w:rPr>
          <w:sz w:val="28"/>
        </w:rPr>
      </w:pPr>
    </w:p>
    <w:p w:rsidR="00F3584F" w:rsidRPr="0010152A" w:rsidRDefault="00F3584F" w:rsidP="00F3584F">
      <w:pPr>
        <w:jc w:val="center"/>
        <w:rPr>
          <w:b/>
          <w:sz w:val="28"/>
          <w:szCs w:val="28"/>
        </w:rPr>
      </w:pPr>
      <w:r w:rsidRPr="0010152A">
        <w:rPr>
          <w:b/>
          <w:sz w:val="28"/>
          <w:szCs w:val="28"/>
        </w:rPr>
        <w:t xml:space="preserve">ПОРЯДОК  </w:t>
      </w:r>
    </w:p>
    <w:p w:rsidR="00F3584F" w:rsidRDefault="00F3584F" w:rsidP="00F35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проведения физкультурных и спортивных мероприятий </w:t>
      </w:r>
    </w:p>
    <w:p w:rsidR="00F3584F" w:rsidRDefault="00F3584F" w:rsidP="00F35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средств городского бюджета </w:t>
      </w:r>
    </w:p>
    <w:p w:rsidR="00F3584F" w:rsidRDefault="00F3584F" w:rsidP="00F35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норм расходов средств на проведение физкультурных мероприятий</w:t>
      </w:r>
    </w:p>
    <w:p w:rsidR="00F3584F" w:rsidRDefault="00F3584F" w:rsidP="00F3584F">
      <w:pPr>
        <w:rPr>
          <w:sz w:val="28"/>
        </w:rPr>
      </w:pPr>
    </w:p>
    <w:p w:rsidR="00F3584F" w:rsidRPr="00AD60C5" w:rsidRDefault="00F3584F" w:rsidP="00F3584F">
      <w:pPr>
        <w:rPr>
          <w:sz w:val="28"/>
        </w:rPr>
      </w:pPr>
    </w:p>
    <w:p w:rsidR="00F3584F" w:rsidRPr="00581332" w:rsidRDefault="00F3584F" w:rsidP="00710D3C">
      <w:pPr>
        <w:numPr>
          <w:ilvl w:val="0"/>
          <w:numId w:val="3"/>
        </w:numPr>
        <w:ind w:left="0" w:firstLine="0"/>
        <w:rPr>
          <w:sz w:val="28"/>
          <w:szCs w:val="28"/>
        </w:rPr>
      </w:pPr>
      <w:r w:rsidRPr="00581332">
        <w:rPr>
          <w:sz w:val="28"/>
          <w:szCs w:val="28"/>
        </w:rPr>
        <w:t>Общие положения.</w:t>
      </w:r>
    </w:p>
    <w:p w:rsidR="00F3584F" w:rsidRPr="00581332" w:rsidRDefault="00F3584F" w:rsidP="00710D3C">
      <w:pPr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581332">
        <w:rPr>
          <w:sz w:val="28"/>
          <w:szCs w:val="28"/>
        </w:rPr>
        <w:t>Настоящий Порядок финансирования физкультурных и спортивных мер</w:t>
      </w:r>
      <w:r w:rsidRPr="00581332">
        <w:rPr>
          <w:sz w:val="28"/>
          <w:szCs w:val="28"/>
        </w:rPr>
        <w:t>о</w:t>
      </w:r>
      <w:r w:rsidRPr="00581332">
        <w:rPr>
          <w:sz w:val="28"/>
          <w:szCs w:val="28"/>
        </w:rPr>
        <w:t>приятий (далее – Порядок) регламентирует финансовое обеспечение физкульту</w:t>
      </w:r>
      <w:r w:rsidRPr="00581332">
        <w:rPr>
          <w:sz w:val="28"/>
          <w:szCs w:val="28"/>
        </w:rPr>
        <w:t>р</w:t>
      </w:r>
      <w:r w:rsidRPr="00581332">
        <w:rPr>
          <w:sz w:val="28"/>
          <w:szCs w:val="28"/>
        </w:rPr>
        <w:t>ных и спортивных мероприятий, проводимых комитетом по физической культуре и спорту</w:t>
      </w:r>
      <w:r w:rsidR="00710D3C">
        <w:rPr>
          <w:sz w:val="28"/>
          <w:szCs w:val="28"/>
        </w:rPr>
        <w:t xml:space="preserve"> администрации г.Яровое</w:t>
      </w:r>
      <w:r w:rsidRPr="00581332">
        <w:rPr>
          <w:sz w:val="28"/>
          <w:szCs w:val="28"/>
        </w:rPr>
        <w:t>, физкультурно-спортивными организациями, образовательными учреждениями, осуществляющими деятельность в области ф</w:t>
      </w:r>
      <w:r w:rsidRPr="00581332">
        <w:rPr>
          <w:sz w:val="28"/>
          <w:szCs w:val="28"/>
        </w:rPr>
        <w:t>и</w:t>
      </w:r>
      <w:r w:rsidRPr="00581332">
        <w:rPr>
          <w:sz w:val="28"/>
          <w:szCs w:val="28"/>
        </w:rPr>
        <w:t>зической культуры и спорта за счет средств городского бюджета.</w:t>
      </w:r>
    </w:p>
    <w:p w:rsidR="00F3584F" w:rsidRPr="0010152A" w:rsidRDefault="00F3584F" w:rsidP="00E54BF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1.2.Организаторы, </w:t>
      </w:r>
      <w:r w:rsidRPr="0010152A">
        <w:rPr>
          <w:szCs w:val="28"/>
        </w:rPr>
        <w:t xml:space="preserve">проводящие </w:t>
      </w:r>
      <w:r>
        <w:rPr>
          <w:szCs w:val="28"/>
        </w:rPr>
        <w:t xml:space="preserve">физкультурные и </w:t>
      </w:r>
      <w:r w:rsidRPr="0010152A">
        <w:rPr>
          <w:szCs w:val="28"/>
        </w:rPr>
        <w:t>спортивные мероприятия, могут увеличить нормативы, установленные настоящим Порядком на основании принципа консолидации средств</w:t>
      </w:r>
      <w:r>
        <w:rPr>
          <w:szCs w:val="28"/>
        </w:rPr>
        <w:t xml:space="preserve">: </w:t>
      </w:r>
      <w:r w:rsidRPr="0010152A">
        <w:rPr>
          <w:szCs w:val="28"/>
        </w:rPr>
        <w:t xml:space="preserve"> спонсоров, заявочных взносов, других  исто</w:t>
      </w:r>
      <w:r w:rsidRPr="0010152A">
        <w:rPr>
          <w:szCs w:val="28"/>
        </w:rPr>
        <w:t>ч</w:t>
      </w:r>
      <w:r w:rsidRPr="0010152A">
        <w:rPr>
          <w:szCs w:val="28"/>
        </w:rPr>
        <w:t>ников  и за счет собственных средств.</w:t>
      </w:r>
    </w:p>
    <w:p w:rsidR="00F3584F" w:rsidRPr="00EB2D3A" w:rsidRDefault="00F3584F" w:rsidP="00F3584F">
      <w:pPr>
        <w:ind w:firstLine="709"/>
        <w:jc w:val="both"/>
        <w:rPr>
          <w:color w:val="FF0000"/>
          <w:sz w:val="28"/>
          <w:szCs w:val="28"/>
        </w:rPr>
      </w:pPr>
      <w:r w:rsidRPr="00EC6DB5">
        <w:rPr>
          <w:color w:val="000000"/>
          <w:sz w:val="28"/>
          <w:szCs w:val="28"/>
        </w:rPr>
        <w:t>1.3.При проведении физкультур</w:t>
      </w:r>
      <w:r w:rsidR="00DF494C">
        <w:rPr>
          <w:color w:val="000000"/>
          <w:sz w:val="28"/>
          <w:szCs w:val="28"/>
        </w:rPr>
        <w:t xml:space="preserve">ных и спортивных мероприятий </w:t>
      </w:r>
      <w:r w:rsidRPr="00EC6DB5">
        <w:rPr>
          <w:color w:val="000000"/>
          <w:sz w:val="28"/>
          <w:szCs w:val="28"/>
        </w:rPr>
        <w:t>за счет спонсорских средств, самостоятельно устанавливаются порядок и нормы расх</w:t>
      </w:r>
      <w:r w:rsidRPr="00EC6DB5">
        <w:rPr>
          <w:color w:val="000000"/>
          <w:sz w:val="28"/>
          <w:szCs w:val="28"/>
        </w:rPr>
        <w:t>о</w:t>
      </w:r>
      <w:r w:rsidRPr="00EC6DB5">
        <w:rPr>
          <w:color w:val="000000"/>
          <w:sz w:val="28"/>
          <w:szCs w:val="28"/>
        </w:rPr>
        <w:t>дования средс</w:t>
      </w:r>
      <w:r w:rsidR="00DF494C">
        <w:rPr>
          <w:color w:val="000000"/>
          <w:sz w:val="28"/>
          <w:szCs w:val="28"/>
        </w:rPr>
        <w:t xml:space="preserve">тв,  с учетом сложившихся цен </w:t>
      </w:r>
      <w:r w:rsidRPr="00EC6DB5">
        <w:rPr>
          <w:color w:val="000000"/>
          <w:sz w:val="28"/>
          <w:szCs w:val="28"/>
        </w:rPr>
        <w:t>и действующих тарифов</w:t>
      </w:r>
      <w:r>
        <w:rPr>
          <w:color w:val="FF0000"/>
          <w:sz w:val="28"/>
          <w:szCs w:val="28"/>
        </w:rPr>
        <w:t>.</w:t>
      </w:r>
    </w:p>
    <w:p w:rsidR="00F3584F" w:rsidRPr="0010152A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1.4.При проведении физкультурных и спортивных мероприятий,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в соответствии с приказами, сметами  Министерства спорта, туризма и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дежной политики, федеральными целевыми программами</w:t>
      </w:r>
      <w:r w:rsidRPr="009C770F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документами, могут быть установлены иные условия  возмещения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дов. </w:t>
      </w:r>
    </w:p>
    <w:p w:rsidR="00F3584F" w:rsidRDefault="00F3584F" w:rsidP="00F3584F">
      <w:pPr>
        <w:ind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0152A">
        <w:rPr>
          <w:sz w:val="28"/>
          <w:szCs w:val="28"/>
        </w:rPr>
        <w:t xml:space="preserve">.К </w:t>
      </w:r>
      <w:r>
        <w:rPr>
          <w:sz w:val="28"/>
          <w:szCs w:val="28"/>
        </w:rPr>
        <w:t xml:space="preserve">официальным физкультурным и </w:t>
      </w:r>
      <w:r w:rsidRPr="0010152A">
        <w:rPr>
          <w:sz w:val="28"/>
          <w:szCs w:val="28"/>
        </w:rPr>
        <w:t xml:space="preserve">спортивным мероприятиям относятся </w:t>
      </w:r>
      <w:r>
        <w:rPr>
          <w:sz w:val="28"/>
          <w:szCs w:val="28"/>
        </w:rPr>
        <w:t xml:space="preserve">физкультурные  и </w:t>
      </w:r>
      <w:r w:rsidRPr="0010152A">
        <w:rPr>
          <w:sz w:val="28"/>
          <w:szCs w:val="28"/>
        </w:rPr>
        <w:t xml:space="preserve">спортивные </w:t>
      </w:r>
      <w:r w:rsidR="00DF494C">
        <w:rPr>
          <w:sz w:val="28"/>
          <w:szCs w:val="28"/>
        </w:rPr>
        <w:t xml:space="preserve">мероприятия, включенные </w:t>
      </w:r>
      <w:r>
        <w:rPr>
          <w:sz w:val="28"/>
          <w:szCs w:val="28"/>
        </w:rPr>
        <w:t>в календарный план</w:t>
      </w:r>
      <w:r w:rsidRPr="00D64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физкультурных и </w:t>
      </w:r>
      <w:r w:rsidRPr="0010152A">
        <w:rPr>
          <w:sz w:val="28"/>
          <w:szCs w:val="28"/>
        </w:rPr>
        <w:t>спортивны</w:t>
      </w:r>
      <w:r>
        <w:rPr>
          <w:sz w:val="28"/>
          <w:szCs w:val="28"/>
        </w:rPr>
        <w:t>х</w:t>
      </w:r>
      <w:r w:rsidRPr="00101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мероприятий. </w:t>
      </w:r>
    </w:p>
    <w:p w:rsidR="00F3584F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мероприятия – спортивные соревнования, а также учебно-тренировочные и другие мероприятия по подготовке  к спортивным соревнован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с участием спортсменов.</w:t>
      </w:r>
    </w:p>
    <w:p w:rsidR="00F3584F" w:rsidRPr="0010152A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мероприятия – организованные занятия граждан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культурой.</w:t>
      </w:r>
    </w:p>
    <w:p w:rsidR="00F3584F" w:rsidRPr="0010152A" w:rsidRDefault="00F3584F" w:rsidP="00E54BF8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10152A">
        <w:rPr>
          <w:szCs w:val="28"/>
        </w:rPr>
        <w:t>.</w:t>
      </w:r>
      <w:r>
        <w:rPr>
          <w:szCs w:val="28"/>
        </w:rPr>
        <w:t>6</w:t>
      </w:r>
      <w:r w:rsidRPr="0010152A">
        <w:rPr>
          <w:szCs w:val="28"/>
        </w:rPr>
        <w:t>.К</w:t>
      </w:r>
      <w:r>
        <w:rPr>
          <w:szCs w:val="28"/>
        </w:rPr>
        <w:t xml:space="preserve"> </w:t>
      </w:r>
      <w:r w:rsidRPr="0010152A">
        <w:rPr>
          <w:szCs w:val="28"/>
        </w:rPr>
        <w:t xml:space="preserve">участникам </w:t>
      </w:r>
      <w:r>
        <w:rPr>
          <w:szCs w:val="28"/>
        </w:rPr>
        <w:t xml:space="preserve">физкультурных и </w:t>
      </w:r>
      <w:r w:rsidRPr="0010152A">
        <w:rPr>
          <w:szCs w:val="28"/>
        </w:rPr>
        <w:t>спортивных мероприятий относятся спортсмены, судьи, тренеры, представители, медицинский, обслуживающий пе</w:t>
      </w:r>
      <w:r w:rsidRPr="0010152A">
        <w:rPr>
          <w:szCs w:val="28"/>
        </w:rPr>
        <w:t>р</w:t>
      </w:r>
      <w:r w:rsidRPr="0010152A">
        <w:rPr>
          <w:szCs w:val="28"/>
        </w:rPr>
        <w:t>сонал,  а также другие специалисты, оговоренные в правилах, положениях о с</w:t>
      </w:r>
      <w:r w:rsidRPr="0010152A">
        <w:rPr>
          <w:szCs w:val="28"/>
        </w:rPr>
        <w:t>о</w:t>
      </w:r>
      <w:r w:rsidRPr="0010152A">
        <w:rPr>
          <w:szCs w:val="28"/>
        </w:rPr>
        <w:t>ревнованиях и регламентирующих документах.</w:t>
      </w:r>
    </w:p>
    <w:p w:rsidR="00F3584F" w:rsidRPr="0022693D" w:rsidRDefault="00F3584F" w:rsidP="00F3584F">
      <w:pPr>
        <w:ind w:firstLine="709"/>
        <w:jc w:val="both"/>
        <w:rPr>
          <w:sz w:val="28"/>
          <w:szCs w:val="28"/>
        </w:rPr>
      </w:pPr>
      <w:r w:rsidRPr="0022693D">
        <w:rPr>
          <w:sz w:val="28"/>
          <w:szCs w:val="28"/>
        </w:rPr>
        <w:t>2.Порядок</w:t>
      </w:r>
      <w:r>
        <w:rPr>
          <w:sz w:val="28"/>
          <w:szCs w:val="28"/>
        </w:rPr>
        <w:t xml:space="preserve"> </w:t>
      </w:r>
      <w:r w:rsidRPr="0022693D">
        <w:rPr>
          <w:sz w:val="28"/>
          <w:szCs w:val="28"/>
        </w:rPr>
        <w:t>финансирования физкультурных</w:t>
      </w:r>
      <w:r>
        <w:rPr>
          <w:sz w:val="28"/>
          <w:szCs w:val="28"/>
        </w:rPr>
        <w:t xml:space="preserve"> </w:t>
      </w:r>
      <w:r w:rsidRPr="0022693D">
        <w:rPr>
          <w:sz w:val="28"/>
          <w:szCs w:val="28"/>
        </w:rPr>
        <w:t>и спортивных мероприятий</w:t>
      </w:r>
      <w:r>
        <w:rPr>
          <w:sz w:val="28"/>
          <w:szCs w:val="28"/>
        </w:rPr>
        <w:t>.</w:t>
      </w:r>
    </w:p>
    <w:p w:rsidR="00F3584F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2.1.Организаторы физкультурных и спортивных мероприятий определяют условия их проведения, несут ответственность за их организацию и проведения, </w:t>
      </w:r>
      <w:r>
        <w:rPr>
          <w:sz w:val="28"/>
          <w:szCs w:val="28"/>
        </w:rPr>
        <w:lastRenderedPageBreak/>
        <w:t>имеют право приостанавливать такие мероприятия, изменять время их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прекращать такие мероприятия и утверждать их итоги.</w:t>
      </w:r>
    </w:p>
    <w:p w:rsidR="00F3584F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2.2.Организация и проведение физкультурного мероприятия или спортивн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соревнования осуществляются в соответствии с положением (регламентом) о таком физкультурном мероприятии или таком спортивном соревновании,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ждаемым его организаторами.</w:t>
      </w:r>
    </w:p>
    <w:p w:rsidR="00F3584F" w:rsidRPr="0010152A" w:rsidRDefault="00F3584F" w:rsidP="00F3584F">
      <w:pPr>
        <w:ind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10152A">
        <w:rPr>
          <w:sz w:val="28"/>
          <w:szCs w:val="28"/>
        </w:rPr>
        <w:t xml:space="preserve">.Направление участников на спортивные мероприятия осуществляется на основании официального приглашения организаций, положения о соревнованиях проводящих их, календарного плана </w:t>
      </w:r>
      <w:r>
        <w:rPr>
          <w:sz w:val="28"/>
          <w:szCs w:val="28"/>
        </w:rPr>
        <w:t xml:space="preserve">физкультурных и </w:t>
      </w:r>
      <w:r w:rsidRPr="0010152A">
        <w:rPr>
          <w:sz w:val="28"/>
          <w:szCs w:val="28"/>
        </w:rPr>
        <w:t>спортивных мероприятий и оформляется первичными учетными документами в соответствии с установле</w:t>
      </w:r>
      <w:r w:rsidRPr="0010152A">
        <w:rPr>
          <w:sz w:val="28"/>
          <w:szCs w:val="28"/>
        </w:rPr>
        <w:t>н</w:t>
      </w:r>
      <w:r w:rsidRPr="0010152A">
        <w:rPr>
          <w:sz w:val="28"/>
          <w:szCs w:val="28"/>
        </w:rPr>
        <w:t>ными формами первичной документации.</w:t>
      </w:r>
    </w:p>
    <w:p w:rsidR="00F3584F" w:rsidRPr="0010152A" w:rsidRDefault="00F3584F" w:rsidP="00F3584F">
      <w:pPr>
        <w:ind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0152A">
        <w:rPr>
          <w:sz w:val="28"/>
          <w:szCs w:val="28"/>
        </w:rPr>
        <w:t xml:space="preserve">.При проведении </w:t>
      </w:r>
      <w:r>
        <w:rPr>
          <w:sz w:val="28"/>
          <w:szCs w:val="28"/>
        </w:rPr>
        <w:t>физкультурных и сп</w:t>
      </w:r>
      <w:r w:rsidR="00DF494C">
        <w:rPr>
          <w:sz w:val="28"/>
          <w:szCs w:val="28"/>
        </w:rPr>
        <w:t>ортивных мероприятий</w:t>
      </w:r>
      <w:r w:rsidRPr="0010152A">
        <w:rPr>
          <w:sz w:val="28"/>
          <w:szCs w:val="28"/>
        </w:rPr>
        <w:t xml:space="preserve"> в устано</w:t>
      </w:r>
      <w:r w:rsidRPr="0010152A">
        <w:rPr>
          <w:sz w:val="28"/>
          <w:szCs w:val="28"/>
        </w:rPr>
        <w:t>в</w:t>
      </w:r>
      <w:r w:rsidRPr="0010152A">
        <w:rPr>
          <w:sz w:val="28"/>
          <w:szCs w:val="28"/>
        </w:rPr>
        <w:t>ленном порядке утверждаются:</w:t>
      </w:r>
    </w:p>
    <w:p w:rsidR="00F3584F" w:rsidRPr="0010152A" w:rsidRDefault="00F3584F" w:rsidP="00F3584F">
      <w:pPr>
        <w:ind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>а)</w:t>
      </w:r>
      <w:r>
        <w:rPr>
          <w:sz w:val="28"/>
          <w:szCs w:val="28"/>
        </w:rPr>
        <w:t xml:space="preserve">    п</w:t>
      </w:r>
      <w:r w:rsidRPr="0010152A">
        <w:rPr>
          <w:sz w:val="28"/>
          <w:szCs w:val="28"/>
        </w:rPr>
        <w:t>оложения (регламенты) о соревновании, программы  пребывания ин</w:t>
      </w:r>
      <w:r w:rsidRPr="0010152A">
        <w:rPr>
          <w:sz w:val="28"/>
          <w:szCs w:val="28"/>
        </w:rPr>
        <w:t>о</w:t>
      </w:r>
      <w:r w:rsidRPr="0010152A">
        <w:rPr>
          <w:sz w:val="28"/>
          <w:szCs w:val="28"/>
        </w:rPr>
        <w:t>странных делегаций, иные документы, регламентирующие порядок проведения  мероприятий;</w:t>
      </w:r>
    </w:p>
    <w:p w:rsidR="00F3584F" w:rsidRPr="0010152A" w:rsidRDefault="00F3584F" w:rsidP="00F3584F">
      <w:pPr>
        <w:ind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>б)</w:t>
      </w:r>
      <w:r>
        <w:rPr>
          <w:sz w:val="28"/>
          <w:szCs w:val="28"/>
        </w:rPr>
        <w:t xml:space="preserve"> с</w:t>
      </w:r>
      <w:r w:rsidRPr="0010152A">
        <w:rPr>
          <w:sz w:val="28"/>
          <w:szCs w:val="28"/>
        </w:rPr>
        <w:t xml:space="preserve">меты, включающие количественный состав участников </w:t>
      </w:r>
      <w:r>
        <w:rPr>
          <w:sz w:val="28"/>
          <w:szCs w:val="28"/>
        </w:rPr>
        <w:t xml:space="preserve">физкультурных и </w:t>
      </w:r>
      <w:r w:rsidRPr="0010152A">
        <w:rPr>
          <w:sz w:val="28"/>
          <w:szCs w:val="28"/>
        </w:rPr>
        <w:t xml:space="preserve">спортивных мероприятий, сроки их проведения и нормы </w:t>
      </w:r>
      <w:r>
        <w:rPr>
          <w:sz w:val="28"/>
          <w:szCs w:val="28"/>
        </w:rPr>
        <w:t>расходов средств на проведение указанных мероприятий.</w:t>
      </w:r>
    </w:p>
    <w:p w:rsidR="00F3584F" w:rsidRDefault="00F3584F" w:rsidP="00F3584F">
      <w:pPr>
        <w:ind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0152A">
        <w:rPr>
          <w:sz w:val="28"/>
          <w:szCs w:val="28"/>
        </w:rPr>
        <w:t xml:space="preserve">.Расходы средств на </w:t>
      </w:r>
      <w:r>
        <w:rPr>
          <w:sz w:val="28"/>
          <w:szCs w:val="28"/>
        </w:rPr>
        <w:t xml:space="preserve">физкультурные и </w:t>
      </w:r>
      <w:r w:rsidRPr="0010152A">
        <w:rPr>
          <w:sz w:val="28"/>
          <w:szCs w:val="28"/>
        </w:rPr>
        <w:t>спортивные мероприятия произв</w:t>
      </w:r>
      <w:r w:rsidRPr="0010152A">
        <w:rPr>
          <w:sz w:val="28"/>
          <w:szCs w:val="28"/>
        </w:rPr>
        <w:t>о</w:t>
      </w:r>
      <w:r w:rsidRPr="0010152A">
        <w:rPr>
          <w:sz w:val="28"/>
          <w:szCs w:val="28"/>
        </w:rPr>
        <w:t>дятся в соответствии с «</w:t>
      </w:r>
      <w:r w:rsidR="00DF494C" w:rsidRPr="003239BF">
        <w:rPr>
          <w:sz w:val="28"/>
        </w:rPr>
        <w:t>Порядк</w:t>
      </w:r>
      <w:r w:rsidR="00DF494C">
        <w:rPr>
          <w:sz w:val="28"/>
        </w:rPr>
        <w:t>ом</w:t>
      </w:r>
      <w:r w:rsidR="00DF494C" w:rsidRPr="003239BF">
        <w:rPr>
          <w:sz w:val="28"/>
        </w:rPr>
        <w:t xml:space="preserve"> финансирования </w:t>
      </w:r>
      <w:r w:rsidR="00DF494C">
        <w:rPr>
          <w:sz w:val="28"/>
        </w:rPr>
        <w:t>проведения физкультурных и спортивных мероприятий и норм расходов средств на проведение физкультурных мероприятий</w:t>
      </w:r>
      <w:r>
        <w:rPr>
          <w:sz w:val="28"/>
          <w:szCs w:val="28"/>
        </w:rPr>
        <w:t>».</w:t>
      </w:r>
    </w:p>
    <w:p w:rsidR="00F3584F" w:rsidRDefault="00F3584F" w:rsidP="00F3584F">
      <w:pPr>
        <w:ind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10152A">
        <w:rPr>
          <w:sz w:val="28"/>
          <w:szCs w:val="28"/>
        </w:rPr>
        <w:t xml:space="preserve">.Возмещаются следующие расходы участников </w:t>
      </w:r>
      <w:r>
        <w:rPr>
          <w:sz w:val="28"/>
          <w:szCs w:val="28"/>
        </w:rPr>
        <w:t>физкультурных</w:t>
      </w:r>
      <w:r w:rsidRPr="009C7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0152A">
        <w:rPr>
          <w:sz w:val="28"/>
          <w:szCs w:val="28"/>
        </w:rPr>
        <w:t>спо</w:t>
      </w:r>
      <w:r w:rsidRPr="0010152A">
        <w:rPr>
          <w:sz w:val="28"/>
          <w:szCs w:val="28"/>
        </w:rPr>
        <w:t>р</w:t>
      </w:r>
      <w:r w:rsidRPr="0010152A">
        <w:rPr>
          <w:sz w:val="28"/>
          <w:szCs w:val="28"/>
        </w:rPr>
        <w:t>тивных мероприятий:</w:t>
      </w:r>
    </w:p>
    <w:p w:rsidR="00F3584F" w:rsidRDefault="00F3584F" w:rsidP="00F3584F">
      <w:pPr>
        <w:numPr>
          <w:ilvl w:val="0"/>
          <w:numId w:val="9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 xml:space="preserve">проезд </w:t>
      </w:r>
      <w:r>
        <w:rPr>
          <w:sz w:val="28"/>
          <w:szCs w:val="28"/>
        </w:rPr>
        <w:t xml:space="preserve">по тарифам экономического класса  </w:t>
      </w:r>
      <w:r w:rsidRPr="0010152A">
        <w:rPr>
          <w:sz w:val="28"/>
          <w:szCs w:val="28"/>
        </w:rPr>
        <w:t xml:space="preserve">к месту </w:t>
      </w:r>
      <w:r>
        <w:rPr>
          <w:sz w:val="28"/>
          <w:szCs w:val="28"/>
        </w:rPr>
        <w:t>проведения фи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культурного и спортивного мероприятия</w:t>
      </w:r>
      <w:r w:rsidRPr="0010152A">
        <w:rPr>
          <w:sz w:val="28"/>
          <w:szCs w:val="28"/>
        </w:rPr>
        <w:t xml:space="preserve"> и обратно</w:t>
      </w:r>
      <w:r>
        <w:rPr>
          <w:sz w:val="28"/>
          <w:szCs w:val="28"/>
        </w:rPr>
        <w:t xml:space="preserve"> возд</w:t>
      </w:r>
      <w:r w:rsidRPr="0010152A">
        <w:rPr>
          <w:sz w:val="28"/>
          <w:szCs w:val="28"/>
        </w:rPr>
        <w:t>ушным, железнодоро</w:t>
      </w:r>
      <w:r w:rsidRPr="0010152A">
        <w:rPr>
          <w:sz w:val="28"/>
          <w:szCs w:val="28"/>
        </w:rPr>
        <w:t>ж</w:t>
      </w:r>
      <w:r w:rsidRPr="0010152A">
        <w:rPr>
          <w:sz w:val="28"/>
          <w:szCs w:val="28"/>
        </w:rPr>
        <w:t>ным, водным и автомобильным транспортом общего пользования (кроме такси),  включая страховой взнос на обязательное личное страх</w:t>
      </w:r>
      <w:r>
        <w:rPr>
          <w:sz w:val="28"/>
          <w:szCs w:val="28"/>
        </w:rPr>
        <w:t>ование пассажиров на транспорте;</w:t>
      </w:r>
    </w:p>
    <w:p w:rsidR="00F3584F" w:rsidRPr="0010152A" w:rsidRDefault="00F3584F" w:rsidP="00F3584F">
      <w:pPr>
        <w:numPr>
          <w:ilvl w:val="0"/>
          <w:numId w:val="9"/>
        </w:numPr>
        <w:tabs>
          <w:tab w:val="clear" w:pos="1429"/>
          <w:tab w:val="num" w:pos="0"/>
        </w:tabs>
        <w:ind w:left="0"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10152A">
        <w:rPr>
          <w:sz w:val="28"/>
          <w:szCs w:val="28"/>
        </w:rPr>
        <w:t xml:space="preserve"> по оформлению проездных документов, предоставлению в п</w:t>
      </w:r>
      <w:r w:rsidRPr="0010152A">
        <w:rPr>
          <w:sz w:val="28"/>
          <w:szCs w:val="28"/>
        </w:rPr>
        <w:t>о</w:t>
      </w:r>
      <w:r w:rsidRPr="0010152A">
        <w:rPr>
          <w:sz w:val="28"/>
          <w:szCs w:val="28"/>
        </w:rPr>
        <w:t>е</w:t>
      </w:r>
      <w:r>
        <w:rPr>
          <w:sz w:val="28"/>
          <w:szCs w:val="28"/>
        </w:rPr>
        <w:t>здах постельных принадлежностей, р</w:t>
      </w:r>
      <w:r w:rsidRPr="0010152A">
        <w:rPr>
          <w:sz w:val="28"/>
          <w:szCs w:val="28"/>
        </w:rPr>
        <w:t xml:space="preserve">асходы по проезду </w:t>
      </w:r>
      <w:r>
        <w:rPr>
          <w:sz w:val="28"/>
          <w:szCs w:val="28"/>
        </w:rPr>
        <w:t>к</w:t>
      </w:r>
      <w:r w:rsidRPr="0010152A">
        <w:rPr>
          <w:sz w:val="28"/>
          <w:szCs w:val="28"/>
        </w:rPr>
        <w:t xml:space="preserve"> станции, пр</w:t>
      </w:r>
      <w:r>
        <w:rPr>
          <w:sz w:val="28"/>
          <w:szCs w:val="28"/>
        </w:rPr>
        <w:t>истани, а</w:t>
      </w:r>
      <w:r>
        <w:rPr>
          <w:sz w:val="28"/>
          <w:szCs w:val="28"/>
        </w:rPr>
        <w:t>э</w:t>
      </w:r>
      <w:r>
        <w:rPr>
          <w:sz w:val="28"/>
          <w:szCs w:val="28"/>
        </w:rPr>
        <w:t>ропорту</w:t>
      </w:r>
      <w:r w:rsidRPr="0010152A">
        <w:rPr>
          <w:sz w:val="28"/>
          <w:szCs w:val="28"/>
        </w:rPr>
        <w:t xml:space="preserve"> при наличии документов (билетов) по фактическим затратам и подтве</w:t>
      </w:r>
      <w:r w:rsidRPr="0010152A">
        <w:rPr>
          <w:sz w:val="28"/>
          <w:szCs w:val="28"/>
        </w:rPr>
        <w:t>р</w:t>
      </w:r>
      <w:r w:rsidRPr="0010152A">
        <w:rPr>
          <w:sz w:val="28"/>
          <w:szCs w:val="28"/>
        </w:rPr>
        <w:t>жденным</w:t>
      </w:r>
      <w:r>
        <w:rPr>
          <w:sz w:val="28"/>
          <w:szCs w:val="28"/>
        </w:rPr>
        <w:t xml:space="preserve"> </w:t>
      </w:r>
      <w:r w:rsidRPr="0010152A">
        <w:rPr>
          <w:sz w:val="28"/>
          <w:szCs w:val="28"/>
        </w:rPr>
        <w:t>проездным документам, оформленных</w:t>
      </w:r>
      <w:r w:rsidR="00DF494C">
        <w:rPr>
          <w:sz w:val="28"/>
          <w:szCs w:val="28"/>
        </w:rPr>
        <w:t xml:space="preserve"> в</w:t>
      </w:r>
      <w:r w:rsidRPr="0010152A">
        <w:rPr>
          <w:sz w:val="28"/>
          <w:szCs w:val="28"/>
        </w:rPr>
        <w:t xml:space="preserve"> соответствии с законодательс</w:t>
      </w:r>
      <w:r w:rsidRPr="0010152A">
        <w:rPr>
          <w:sz w:val="28"/>
          <w:szCs w:val="28"/>
        </w:rPr>
        <w:t>т</w:t>
      </w:r>
      <w:r w:rsidRPr="0010152A">
        <w:rPr>
          <w:sz w:val="28"/>
          <w:szCs w:val="28"/>
        </w:rPr>
        <w:t>вом Р</w:t>
      </w:r>
      <w:r>
        <w:rPr>
          <w:sz w:val="28"/>
          <w:szCs w:val="28"/>
        </w:rPr>
        <w:t xml:space="preserve">оссийской </w:t>
      </w:r>
      <w:r w:rsidRPr="0010152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0152A">
        <w:rPr>
          <w:sz w:val="28"/>
          <w:szCs w:val="28"/>
        </w:rPr>
        <w:t xml:space="preserve"> и </w:t>
      </w:r>
      <w:r>
        <w:rPr>
          <w:sz w:val="28"/>
          <w:szCs w:val="28"/>
        </w:rPr>
        <w:t>их  экономической оправданности;</w:t>
      </w:r>
    </w:p>
    <w:p w:rsidR="00F3584F" w:rsidRPr="00581332" w:rsidRDefault="00F3584F" w:rsidP="00D06A84">
      <w:pPr>
        <w:numPr>
          <w:ilvl w:val="0"/>
          <w:numId w:val="9"/>
        </w:numPr>
        <w:tabs>
          <w:tab w:val="clear" w:pos="1429"/>
          <w:tab w:val="num" w:pos="709"/>
        </w:tabs>
        <w:ind w:left="0" w:firstLine="709"/>
        <w:jc w:val="both"/>
        <w:rPr>
          <w:sz w:val="28"/>
          <w:szCs w:val="28"/>
        </w:rPr>
      </w:pPr>
      <w:r w:rsidRPr="00581332">
        <w:rPr>
          <w:sz w:val="28"/>
          <w:szCs w:val="28"/>
        </w:rPr>
        <w:t>проживание в пределах норм</w:t>
      </w:r>
      <w:r w:rsidR="00DF494C">
        <w:rPr>
          <w:sz w:val="28"/>
          <w:szCs w:val="28"/>
        </w:rPr>
        <w:t>ативно-правовых актов</w:t>
      </w:r>
      <w:r w:rsidRPr="00581332">
        <w:rPr>
          <w:sz w:val="28"/>
          <w:szCs w:val="28"/>
        </w:rPr>
        <w:t xml:space="preserve">, в соответствии с законодательством Российской Федерации, </w:t>
      </w:r>
      <w:r w:rsidR="00DF494C" w:rsidRPr="00581332">
        <w:rPr>
          <w:sz w:val="28"/>
          <w:szCs w:val="28"/>
        </w:rPr>
        <w:t xml:space="preserve">Администрации </w:t>
      </w:r>
      <w:r w:rsidRPr="00581332">
        <w:rPr>
          <w:sz w:val="28"/>
          <w:szCs w:val="28"/>
        </w:rPr>
        <w:t xml:space="preserve">Алтайского края и </w:t>
      </w:r>
      <w:r w:rsidR="00DF494C" w:rsidRPr="00581332">
        <w:rPr>
          <w:sz w:val="28"/>
          <w:szCs w:val="28"/>
        </w:rPr>
        <w:t xml:space="preserve">Администрации </w:t>
      </w:r>
      <w:r w:rsidRPr="00581332">
        <w:rPr>
          <w:sz w:val="28"/>
          <w:szCs w:val="28"/>
        </w:rPr>
        <w:t>г</w:t>
      </w:r>
      <w:r w:rsidR="00DF494C">
        <w:rPr>
          <w:sz w:val="28"/>
          <w:szCs w:val="28"/>
        </w:rPr>
        <w:t xml:space="preserve">орода </w:t>
      </w:r>
      <w:r w:rsidRPr="00581332">
        <w:rPr>
          <w:sz w:val="28"/>
          <w:szCs w:val="28"/>
        </w:rPr>
        <w:t>Яровое;</w:t>
      </w:r>
    </w:p>
    <w:p w:rsidR="00F3584F" w:rsidRPr="0010152A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</w:t>
      </w:r>
      <w:r w:rsidRPr="0010152A">
        <w:rPr>
          <w:sz w:val="28"/>
          <w:szCs w:val="28"/>
        </w:rPr>
        <w:t xml:space="preserve"> спортсменов, тренеров и </w:t>
      </w:r>
      <w:proofErr w:type="gramStart"/>
      <w:r w:rsidRPr="0010152A">
        <w:rPr>
          <w:sz w:val="28"/>
          <w:szCs w:val="28"/>
        </w:rPr>
        <w:t>специалистов</w:t>
      </w:r>
      <w:proofErr w:type="gramEnd"/>
      <w:r w:rsidRPr="00101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физкультурных и </w:t>
      </w:r>
      <w:r w:rsidRPr="0010152A">
        <w:rPr>
          <w:sz w:val="28"/>
          <w:szCs w:val="28"/>
        </w:rPr>
        <w:t>спортивных мер</w:t>
      </w:r>
      <w:r>
        <w:rPr>
          <w:sz w:val="28"/>
          <w:szCs w:val="28"/>
        </w:rPr>
        <w:t xml:space="preserve">оприятий  </w:t>
      </w:r>
      <w:r w:rsidRPr="0010152A">
        <w:rPr>
          <w:sz w:val="28"/>
          <w:szCs w:val="28"/>
        </w:rPr>
        <w:t>в пределах норм</w:t>
      </w:r>
      <w:r>
        <w:rPr>
          <w:sz w:val="28"/>
          <w:szCs w:val="28"/>
        </w:rPr>
        <w:t xml:space="preserve"> </w:t>
      </w:r>
      <w:r w:rsidRPr="00581332">
        <w:rPr>
          <w:sz w:val="28"/>
          <w:szCs w:val="28"/>
        </w:rPr>
        <w:t>(Приложение 1)</w:t>
      </w:r>
      <w:r>
        <w:rPr>
          <w:sz w:val="28"/>
          <w:szCs w:val="28"/>
        </w:rPr>
        <w:t>;</w:t>
      </w:r>
    </w:p>
    <w:p w:rsidR="00F3584F" w:rsidRPr="0010152A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</w:t>
      </w:r>
      <w:r w:rsidRPr="0010152A">
        <w:rPr>
          <w:sz w:val="28"/>
          <w:szCs w:val="28"/>
        </w:rPr>
        <w:t>спортивным судьям, медицинскому, прочему персоналу за о</w:t>
      </w:r>
      <w:r w:rsidRPr="0010152A">
        <w:rPr>
          <w:sz w:val="28"/>
          <w:szCs w:val="28"/>
        </w:rPr>
        <w:t>б</w:t>
      </w:r>
      <w:r w:rsidRPr="0010152A">
        <w:rPr>
          <w:sz w:val="28"/>
          <w:szCs w:val="28"/>
        </w:rPr>
        <w:t>служивание спортивных соревнований в пределах норм</w:t>
      </w:r>
      <w:r>
        <w:rPr>
          <w:sz w:val="28"/>
          <w:szCs w:val="28"/>
        </w:rPr>
        <w:t xml:space="preserve"> </w:t>
      </w:r>
      <w:r w:rsidRPr="00581332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 и 3</w:t>
      </w:r>
      <w:r w:rsidRPr="0058133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3584F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</w:t>
      </w:r>
      <w:r w:rsidRPr="0010152A">
        <w:rPr>
          <w:sz w:val="28"/>
          <w:szCs w:val="28"/>
        </w:rPr>
        <w:t xml:space="preserve">победителей и призеров спортивных соревнований, смотров-конкурсов, лучших спортсменов и </w:t>
      </w:r>
      <w:r>
        <w:rPr>
          <w:sz w:val="28"/>
          <w:szCs w:val="28"/>
        </w:rPr>
        <w:t>тренеров,</w:t>
      </w:r>
      <w:r w:rsidR="00DF494C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пропаганду спорта (мед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ли, дипломы, памятные призы (кубки), председателей спорткомитетов, 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почетной грамотой и др.) </w:t>
      </w:r>
      <w:r w:rsidRPr="00581332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58133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3584F" w:rsidRPr="0010152A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lastRenderedPageBreak/>
        <w:t xml:space="preserve">обеспечение </w:t>
      </w:r>
      <w:r>
        <w:rPr>
          <w:sz w:val="28"/>
          <w:szCs w:val="28"/>
        </w:rPr>
        <w:t>медикаментами, биологически-активными добавками и изделиями медицинского назначения</w:t>
      </w:r>
      <w:r w:rsidRPr="0010152A">
        <w:rPr>
          <w:sz w:val="28"/>
          <w:szCs w:val="28"/>
        </w:rPr>
        <w:t xml:space="preserve"> для участников спортив</w:t>
      </w:r>
      <w:r>
        <w:rPr>
          <w:sz w:val="28"/>
          <w:szCs w:val="28"/>
        </w:rPr>
        <w:t>ных мероприятий в пределах норм</w:t>
      </w:r>
      <w:r w:rsidRPr="0010152A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4</w:t>
      </w:r>
      <w:r w:rsidRPr="0058133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3584F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>услуг</w:t>
      </w:r>
      <w:r>
        <w:rPr>
          <w:sz w:val="28"/>
          <w:szCs w:val="28"/>
        </w:rPr>
        <w:t>и по предоставлению</w:t>
      </w:r>
      <w:r w:rsidRPr="0010152A">
        <w:rPr>
          <w:sz w:val="28"/>
          <w:szCs w:val="28"/>
        </w:rPr>
        <w:t xml:space="preserve"> спортивных сооружений и оборудования, автотранспорта, в том числе </w:t>
      </w:r>
      <w:r>
        <w:rPr>
          <w:sz w:val="28"/>
          <w:szCs w:val="28"/>
        </w:rPr>
        <w:t>авто</w:t>
      </w:r>
      <w:r w:rsidRPr="0010152A">
        <w:rPr>
          <w:sz w:val="28"/>
          <w:szCs w:val="28"/>
        </w:rPr>
        <w:t>машин «Скорая помощь»</w:t>
      </w:r>
      <w:r>
        <w:rPr>
          <w:sz w:val="28"/>
          <w:szCs w:val="28"/>
        </w:rPr>
        <w:t xml:space="preserve"> с медицинским перс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налом</w:t>
      </w:r>
      <w:r w:rsidRPr="0010152A">
        <w:rPr>
          <w:sz w:val="28"/>
          <w:szCs w:val="28"/>
        </w:rPr>
        <w:t xml:space="preserve">, </w:t>
      </w:r>
      <w:r>
        <w:rPr>
          <w:sz w:val="28"/>
          <w:szCs w:val="28"/>
        </w:rPr>
        <w:t>услуг специализированного автотранспорта.</w:t>
      </w:r>
    </w:p>
    <w:p w:rsidR="00F3584F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по информационно-техническому обеспечению, которые могут включ</w:t>
      </w:r>
      <w:r w:rsidR="00036D8D">
        <w:rPr>
          <w:sz w:val="28"/>
          <w:szCs w:val="28"/>
        </w:rPr>
        <w:t xml:space="preserve">ать: техническое, компьютерное, </w:t>
      </w:r>
      <w:r>
        <w:rPr>
          <w:sz w:val="28"/>
          <w:szCs w:val="28"/>
        </w:rPr>
        <w:t>телекоммуникационное обеспечение, средств массовой информации, пресс центра, звукового оборудования, связи,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левидения, информационное обеспечение, изготовление полиграфической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дукции), </w:t>
      </w:r>
      <w:r w:rsidRPr="0010152A">
        <w:rPr>
          <w:sz w:val="28"/>
          <w:szCs w:val="28"/>
        </w:rPr>
        <w:t>по действующим расценкам или договорным</w:t>
      </w:r>
      <w:r>
        <w:rPr>
          <w:sz w:val="28"/>
          <w:szCs w:val="28"/>
        </w:rPr>
        <w:t xml:space="preserve"> ценам в объемах,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чивающим</w:t>
      </w:r>
      <w:r w:rsidRPr="0010152A">
        <w:rPr>
          <w:sz w:val="28"/>
          <w:szCs w:val="28"/>
        </w:rPr>
        <w:t xml:space="preserve"> наиболее экономическое проведение спортивных мероприятий и р</w:t>
      </w:r>
      <w:r w:rsidRPr="0010152A">
        <w:rPr>
          <w:sz w:val="28"/>
          <w:szCs w:val="28"/>
        </w:rPr>
        <w:t>а</w:t>
      </w:r>
      <w:r w:rsidRPr="0010152A">
        <w:rPr>
          <w:sz w:val="28"/>
          <w:szCs w:val="28"/>
        </w:rPr>
        <w:t xml:space="preserve">циональное использование </w:t>
      </w:r>
      <w:r>
        <w:rPr>
          <w:sz w:val="28"/>
          <w:szCs w:val="28"/>
        </w:rPr>
        <w:t>средств;</w:t>
      </w:r>
    </w:p>
    <w:p w:rsidR="00F3584F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медико-восстановительного комплекса;</w:t>
      </w:r>
    </w:p>
    <w:p w:rsidR="00F3584F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по оформлению виз;</w:t>
      </w:r>
    </w:p>
    <w:p w:rsidR="00F3584F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заявочный взнос на участие в соревнованиях;</w:t>
      </w:r>
    </w:p>
    <w:p w:rsidR="00F3584F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 при проведении физкультурных и спорти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мероприятий;</w:t>
      </w:r>
    </w:p>
    <w:p w:rsidR="00F3584F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10152A">
        <w:rPr>
          <w:sz w:val="28"/>
          <w:szCs w:val="28"/>
        </w:rPr>
        <w:t>телеграфные, почтово-типографские, канцелярские и другие расходы по действующим расценкам или договорным</w:t>
      </w:r>
      <w:r>
        <w:rPr>
          <w:sz w:val="28"/>
          <w:szCs w:val="28"/>
        </w:rPr>
        <w:t xml:space="preserve"> ценам в объемах, обеспечивающим</w:t>
      </w:r>
      <w:r w:rsidRPr="0010152A">
        <w:rPr>
          <w:sz w:val="28"/>
          <w:szCs w:val="28"/>
        </w:rPr>
        <w:t xml:space="preserve"> наиболее экономическое проведение спортивных мероприятий и рациональное использование </w:t>
      </w:r>
      <w:r>
        <w:rPr>
          <w:sz w:val="28"/>
          <w:szCs w:val="28"/>
        </w:rPr>
        <w:t>средств;</w:t>
      </w:r>
    </w:p>
    <w:p w:rsidR="00F3584F" w:rsidRDefault="00F3584F" w:rsidP="00F3584F">
      <w:pPr>
        <w:numPr>
          <w:ilvl w:val="0"/>
          <w:numId w:val="9"/>
        </w:numPr>
        <w:tabs>
          <w:tab w:val="num" w:pos="0"/>
        </w:tabs>
        <w:ind w:left="0" w:firstLine="709"/>
        <w:jc w:val="both"/>
        <w:rPr>
          <w:sz w:val="24"/>
        </w:rPr>
      </w:pPr>
      <w:r>
        <w:rPr>
          <w:sz w:val="28"/>
          <w:szCs w:val="28"/>
        </w:rPr>
        <w:t>обеспечение экипировкой, услуги по обеспечению безопасности при проведении физкультурных и спортивных мероприятий, приобретение сувени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 продукции для участников физкультурных и спортивных мероприятий и  и</w:t>
      </w:r>
      <w:r w:rsidRPr="0010152A">
        <w:rPr>
          <w:sz w:val="28"/>
          <w:szCs w:val="28"/>
        </w:rPr>
        <w:t xml:space="preserve">ные расходы, связанные с проведением </w:t>
      </w:r>
      <w:r>
        <w:rPr>
          <w:sz w:val="28"/>
          <w:szCs w:val="28"/>
        </w:rPr>
        <w:t>физкультурных</w:t>
      </w:r>
      <w:r w:rsidRPr="009C7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0152A">
        <w:rPr>
          <w:sz w:val="28"/>
          <w:szCs w:val="28"/>
        </w:rPr>
        <w:t>спортивных меропри</w:t>
      </w:r>
      <w:r w:rsidRPr="0010152A">
        <w:rPr>
          <w:sz w:val="28"/>
          <w:szCs w:val="28"/>
        </w:rPr>
        <w:t>я</w:t>
      </w:r>
      <w:r w:rsidRPr="0010152A">
        <w:rPr>
          <w:sz w:val="28"/>
          <w:szCs w:val="28"/>
        </w:rPr>
        <w:t>тий</w:t>
      </w:r>
      <w:r>
        <w:rPr>
          <w:sz w:val="28"/>
          <w:szCs w:val="28"/>
        </w:rPr>
        <w:t>, предусмотренных, исходя из особенностей вида спорта  или иные условия возмещения расходов, в соответствии с регламентами указанных мероприятий.</w:t>
      </w:r>
    </w:p>
    <w:p w:rsidR="00F3584F" w:rsidRPr="00D37965" w:rsidRDefault="00F3584F" w:rsidP="00F3584F">
      <w:pPr>
        <w:ind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>2.</w:t>
      </w:r>
      <w:r>
        <w:rPr>
          <w:sz w:val="28"/>
          <w:szCs w:val="28"/>
        </w:rPr>
        <w:t xml:space="preserve">7. </w:t>
      </w:r>
      <w:r w:rsidRPr="00D37965">
        <w:rPr>
          <w:sz w:val="28"/>
          <w:szCs w:val="28"/>
        </w:rPr>
        <w:t>Расходы по оплате труда привлеченных специалистов и обслуживающ</w:t>
      </w:r>
      <w:r w:rsidRPr="00D37965">
        <w:rPr>
          <w:sz w:val="28"/>
          <w:szCs w:val="28"/>
        </w:rPr>
        <w:t>е</w:t>
      </w:r>
      <w:r w:rsidRPr="00D37965">
        <w:rPr>
          <w:sz w:val="28"/>
          <w:szCs w:val="28"/>
        </w:rPr>
        <w:t>го персонала спорт</w:t>
      </w:r>
      <w:r>
        <w:rPr>
          <w:sz w:val="28"/>
          <w:szCs w:val="28"/>
        </w:rPr>
        <w:t xml:space="preserve">ивных мероприятий, не вошедших </w:t>
      </w:r>
      <w:r w:rsidRPr="00D37965">
        <w:rPr>
          <w:sz w:val="28"/>
          <w:szCs w:val="28"/>
        </w:rPr>
        <w:t>в число их участников, пр</w:t>
      </w:r>
      <w:r w:rsidRPr="00D37965">
        <w:rPr>
          <w:sz w:val="28"/>
          <w:szCs w:val="28"/>
        </w:rPr>
        <w:t>о</w:t>
      </w:r>
      <w:r w:rsidRPr="00D37965">
        <w:rPr>
          <w:sz w:val="28"/>
          <w:szCs w:val="28"/>
        </w:rPr>
        <w:t>изводятся  на договорной основе и с учетом фактического объема выполненных работ.</w:t>
      </w:r>
    </w:p>
    <w:p w:rsidR="00F3584F" w:rsidRDefault="00F3584F" w:rsidP="00F3584F">
      <w:pPr>
        <w:ind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>Возмещение заработной платы участникам спортивных мероприятий  не производится.</w:t>
      </w:r>
    </w:p>
    <w:p w:rsidR="00F3584F" w:rsidRPr="00D37965" w:rsidRDefault="00F3584F" w:rsidP="00F3584F">
      <w:pPr>
        <w:ind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>Расходы по проезду иногородних судей до места проведения соревнования и обратно, их проживанию и другие расходы возмещаются за счет средств кома</w:t>
      </w:r>
      <w:r w:rsidRPr="00D37965">
        <w:rPr>
          <w:sz w:val="28"/>
          <w:szCs w:val="28"/>
        </w:rPr>
        <w:t>н</w:t>
      </w:r>
      <w:r w:rsidRPr="00D37965">
        <w:rPr>
          <w:sz w:val="28"/>
          <w:szCs w:val="28"/>
        </w:rPr>
        <w:t xml:space="preserve">дирующих </w:t>
      </w:r>
      <w:r>
        <w:rPr>
          <w:sz w:val="28"/>
          <w:szCs w:val="28"/>
        </w:rPr>
        <w:t xml:space="preserve">и проводящих </w:t>
      </w:r>
      <w:r w:rsidRPr="00D37965">
        <w:rPr>
          <w:sz w:val="28"/>
          <w:szCs w:val="28"/>
        </w:rPr>
        <w:t>организаций, оформляющих вызовы судей на данное соревнование и прочих источников.</w:t>
      </w:r>
    </w:p>
    <w:p w:rsidR="00F3584F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2.8.О</w:t>
      </w:r>
      <w:r w:rsidRPr="00D37965">
        <w:rPr>
          <w:sz w:val="28"/>
          <w:szCs w:val="28"/>
        </w:rPr>
        <w:t>рганизации</w:t>
      </w:r>
      <w:r>
        <w:rPr>
          <w:sz w:val="28"/>
          <w:szCs w:val="28"/>
        </w:rPr>
        <w:t>, направляющие участников спортивных мероприятий,</w:t>
      </w:r>
      <w:r w:rsidRPr="00D37965">
        <w:rPr>
          <w:sz w:val="28"/>
          <w:szCs w:val="28"/>
        </w:rPr>
        <w:t xml:space="preserve"> во</w:t>
      </w:r>
      <w:r w:rsidRPr="00D37965">
        <w:rPr>
          <w:sz w:val="28"/>
          <w:szCs w:val="28"/>
        </w:rPr>
        <w:t>з</w:t>
      </w:r>
      <w:r w:rsidRPr="00D37965">
        <w:rPr>
          <w:sz w:val="28"/>
          <w:szCs w:val="28"/>
        </w:rPr>
        <w:t>мещают расходы по оплате проезда участников соревнований, тренеров и специ</w:t>
      </w:r>
      <w:r w:rsidRPr="00D37965">
        <w:rPr>
          <w:sz w:val="28"/>
          <w:szCs w:val="28"/>
        </w:rPr>
        <w:t>а</w:t>
      </w:r>
      <w:r w:rsidRPr="00D37965">
        <w:rPr>
          <w:sz w:val="28"/>
          <w:szCs w:val="28"/>
        </w:rPr>
        <w:t>листов к месту</w:t>
      </w:r>
      <w:r w:rsidR="00036D8D">
        <w:rPr>
          <w:sz w:val="28"/>
          <w:szCs w:val="28"/>
        </w:rPr>
        <w:t xml:space="preserve"> проведения соревнований</w:t>
      </w:r>
      <w:r w:rsidRPr="009C770F">
        <w:rPr>
          <w:sz w:val="28"/>
          <w:szCs w:val="28"/>
        </w:rPr>
        <w:t xml:space="preserve"> </w:t>
      </w:r>
      <w:r w:rsidRPr="00D37965">
        <w:rPr>
          <w:sz w:val="28"/>
          <w:szCs w:val="28"/>
        </w:rPr>
        <w:t>и обратно, обеспечению их проживания, питания и другие расходы.</w:t>
      </w:r>
    </w:p>
    <w:p w:rsidR="00F3584F" w:rsidRPr="00D37965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D37965">
        <w:rPr>
          <w:sz w:val="28"/>
          <w:szCs w:val="28"/>
        </w:rPr>
        <w:t>При проведении краевых олимпиад, спартакиад, чемпионатов, первенств и кубков края, молодежных и юношеских игр, спортивных  фестив</w:t>
      </w:r>
      <w:r>
        <w:rPr>
          <w:sz w:val="28"/>
          <w:szCs w:val="28"/>
        </w:rPr>
        <w:t>алей расходы финансируются</w:t>
      </w:r>
      <w:r w:rsidRPr="00D37965">
        <w:rPr>
          <w:sz w:val="28"/>
          <w:szCs w:val="28"/>
        </w:rPr>
        <w:t xml:space="preserve">  в соответствии с положением</w:t>
      </w:r>
      <w:r w:rsidRPr="009C770F">
        <w:rPr>
          <w:sz w:val="28"/>
          <w:szCs w:val="28"/>
        </w:rPr>
        <w:t xml:space="preserve"> </w:t>
      </w:r>
      <w:r w:rsidRPr="00D37965">
        <w:rPr>
          <w:sz w:val="28"/>
          <w:szCs w:val="28"/>
        </w:rPr>
        <w:t>о мероприятии.</w:t>
      </w:r>
    </w:p>
    <w:p w:rsidR="00F3584F" w:rsidRDefault="00F3584F" w:rsidP="00F3584F">
      <w:pPr>
        <w:ind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lastRenderedPageBreak/>
        <w:t xml:space="preserve">При проведении учебно-тренировочных сборов расходы несет проводящая и направляющая организации,  </w:t>
      </w:r>
      <w:proofErr w:type="gramStart"/>
      <w:r w:rsidRPr="00D37965">
        <w:rPr>
          <w:sz w:val="28"/>
          <w:szCs w:val="28"/>
        </w:rPr>
        <w:t>согласно документов</w:t>
      </w:r>
      <w:proofErr w:type="gramEnd"/>
      <w:r w:rsidRPr="00D37965">
        <w:rPr>
          <w:sz w:val="28"/>
          <w:szCs w:val="28"/>
        </w:rPr>
        <w:t xml:space="preserve"> о проведении сбора.</w:t>
      </w:r>
    </w:p>
    <w:p w:rsidR="00F3584F" w:rsidRPr="00D37965" w:rsidRDefault="00F3584F" w:rsidP="00F3584F">
      <w:pPr>
        <w:ind w:firstLine="709"/>
        <w:jc w:val="both"/>
        <w:rPr>
          <w:sz w:val="28"/>
          <w:szCs w:val="28"/>
        </w:rPr>
      </w:pPr>
      <w:r w:rsidRPr="0022693D">
        <w:rPr>
          <w:sz w:val="28"/>
          <w:szCs w:val="28"/>
        </w:rPr>
        <w:t>3.Порядок отчетности  о проведении спортивного мероприятия.</w:t>
      </w:r>
      <w:r w:rsidRPr="00D37965">
        <w:rPr>
          <w:sz w:val="28"/>
          <w:szCs w:val="28"/>
        </w:rPr>
        <w:t xml:space="preserve">                                                                              </w:t>
      </w:r>
    </w:p>
    <w:p w:rsidR="00F3584F" w:rsidRPr="00D37965" w:rsidRDefault="00F3584F" w:rsidP="00F3584F">
      <w:pPr>
        <w:ind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>3.1.По окончании спортивного мероприятия  главной судейской коллегией представляются:</w:t>
      </w:r>
    </w:p>
    <w:p w:rsidR="00F3584F" w:rsidRPr="00D37965" w:rsidRDefault="00DF494C" w:rsidP="00F3584F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 xml:space="preserve">программа </w:t>
      </w:r>
      <w:r w:rsidR="00F3584F" w:rsidRPr="00D37965">
        <w:rPr>
          <w:sz w:val="28"/>
          <w:szCs w:val="28"/>
        </w:rPr>
        <w:t>соревнований (расписание игр)</w:t>
      </w:r>
      <w:r>
        <w:rPr>
          <w:sz w:val="28"/>
          <w:szCs w:val="28"/>
        </w:rPr>
        <w:t>;</w:t>
      </w:r>
    </w:p>
    <w:p w:rsidR="00F3584F" w:rsidRPr="00D37965" w:rsidRDefault="00DF494C" w:rsidP="00F3584F">
      <w:pPr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 xml:space="preserve">протоколы </w:t>
      </w:r>
      <w:r w:rsidR="00F3584F" w:rsidRPr="00D37965">
        <w:rPr>
          <w:sz w:val="28"/>
          <w:szCs w:val="28"/>
        </w:rPr>
        <w:t>результатов  соревнований, таблица результатов</w:t>
      </w:r>
      <w:r>
        <w:rPr>
          <w:sz w:val="28"/>
          <w:szCs w:val="28"/>
        </w:rPr>
        <w:t>;</w:t>
      </w:r>
    </w:p>
    <w:p w:rsidR="00F3584F" w:rsidRPr="00D37965" w:rsidRDefault="00DF494C" w:rsidP="00F3584F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>отч</w:t>
      </w:r>
      <w:r>
        <w:rPr>
          <w:sz w:val="28"/>
          <w:szCs w:val="28"/>
        </w:rPr>
        <w:t>ет судейской коллегии;</w:t>
      </w:r>
    </w:p>
    <w:p w:rsidR="00F3584F" w:rsidRPr="00D37965" w:rsidRDefault="00DF494C" w:rsidP="00F3584F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мандатной комиссии;</w:t>
      </w:r>
    </w:p>
    <w:p w:rsidR="00F3584F" w:rsidRPr="00D37965" w:rsidRDefault="00DF494C" w:rsidP="00F3584F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 xml:space="preserve">список </w:t>
      </w:r>
      <w:r w:rsidR="00F3584F" w:rsidRPr="00D37965">
        <w:rPr>
          <w:sz w:val="28"/>
          <w:szCs w:val="28"/>
        </w:rPr>
        <w:t xml:space="preserve">победителей, </w:t>
      </w:r>
      <w:r>
        <w:rPr>
          <w:sz w:val="28"/>
          <w:szCs w:val="28"/>
        </w:rPr>
        <w:t>призеров соревнований;</w:t>
      </w:r>
    </w:p>
    <w:p w:rsidR="00F3584F" w:rsidRPr="00D37965" w:rsidRDefault="00DF494C" w:rsidP="00F3584F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 xml:space="preserve">табель </w:t>
      </w:r>
      <w:r w:rsidR="00F3584F" w:rsidRPr="00D37965">
        <w:rPr>
          <w:sz w:val="28"/>
          <w:szCs w:val="28"/>
        </w:rPr>
        <w:t>учета рабочего времени спортивных судей, медицинского  и п</w:t>
      </w:r>
      <w:r>
        <w:rPr>
          <w:sz w:val="28"/>
          <w:szCs w:val="28"/>
        </w:rPr>
        <w:t>рочего персонала;</w:t>
      </w:r>
    </w:p>
    <w:p w:rsidR="00F3584F" w:rsidRPr="00D37965" w:rsidRDefault="00DF494C" w:rsidP="00F3584F">
      <w:pPr>
        <w:numPr>
          <w:ilvl w:val="0"/>
          <w:numId w:val="7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D37965">
        <w:rPr>
          <w:sz w:val="28"/>
          <w:szCs w:val="28"/>
        </w:rPr>
        <w:t xml:space="preserve">копии </w:t>
      </w:r>
      <w:r w:rsidR="00F3584F" w:rsidRPr="00D37965">
        <w:rPr>
          <w:sz w:val="28"/>
          <w:szCs w:val="28"/>
        </w:rPr>
        <w:t>удостоверений судей по спорту,  медицинского персонала, страхового свидетельства государственного пенсионного страхования, свидетел</w:t>
      </w:r>
      <w:r w:rsidR="00F3584F" w:rsidRPr="00D37965">
        <w:rPr>
          <w:sz w:val="28"/>
          <w:szCs w:val="28"/>
        </w:rPr>
        <w:t>ь</w:t>
      </w:r>
      <w:r w:rsidR="00F3584F" w:rsidRPr="00D37965">
        <w:rPr>
          <w:sz w:val="28"/>
          <w:szCs w:val="28"/>
        </w:rPr>
        <w:t>ства о постановке на учет в налоговом органе физического лица по м</w:t>
      </w:r>
      <w:r w:rsidR="00F3584F">
        <w:rPr>
          <w:sz w:val="28"/>
          <w:szCs w:val="28"/>
        </w:rPr>
        <w:t>есту жител</w:t>
      </w:r>
      <w:r w:rsidR="00F3584F">
        <w:rPr>
          <w:sz w:val="28"/>
          <w:szCs w:val="28"/>
        </w:rPr>
        <w:t>ь</w:t>
      </w:r>
      <w:r>
        <w:rPr>
          <w:sz w:val="28"/>
          <w:szCs w:val="28"/>
        </w:rPr>
        <w:t>ства.</w:t>
      </w:r>
    </w:p>
    <w:p w:rsidR="00F3584F" w:rsidRDefault="00F3584F" w:rsidP="00F3584F">
      <w:pPr>
        <w:jc w:val="both"/>
      </w:pPr>
      <w:r>
        <w:t xml:space="preserve">                                                                                       </w:t>
      </w: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  <w:r>
        <w:t xml:space="preserve">                                                                                          </w:t>
      </w:r>
    </w:p>
    <w:p w:rsidR="00F3584F" w:rsidRDefault="00F3584F" w:rsidP="00F3584F">
      <w:pPr>
        <w:jc w:val="both"/>
      </w:pPr>
      <w:r>
        <w:t xml:space="preserve">               </w:t>
      </w: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DF494C" w:rsidRDefault="00DF494C">
      <w:r>
        <w:br w:type="page"/>
      </w:r>
    </w:p>
    <w:p w:rsidR="00F3584F" w:rsidRDefault="00F3584F" w:rsidP="00F3584F">
      <w:pPr>
        <w:jc w:val="both"/>
      </w:pPr>
    </w:p>
    <w:p w:rsidR="00F3584F" w:rsidRPr="00377B68" w:rsidRDefault="00F3584F" w:rsidP="00F3584F">
      <w:pPr>
        <w:jc w:val="right"/>
        <w:rPr>
          <w:sz w:val="28"/>
          <w:szCs w:val="28"/>
        </w:rPr>
      </w:pPr>
      <w:r w:rsidRPr="00377B68">
        <w:rPr>
          <w:sz w:val="28"/>
          <w:szCs w:val="28"/>
        </w:rPr>
        <w:t xml:space="preserve">Приложение 1 </w:t>
      </w:r>
    </w:p>
    <w:p w:rsidR="00DF494C" w:rsidRDefault="00F3584F" w:rsidP="00DF494C">
      <w:pPr>
        <w:jc w:val="right"/>
        <w:rPr>
          <w:sz w:val="28"/>
        </w:rPr>
      </w:pPr>
      <w:r w:rsidRPr="00377B68">
        <w:rPr>
          <w:sz w:val="28"/>
          <w:szCs w:val="28"/>
        </w:rPr>
        <w:t xml:space="preserve">к  Порядку </w:t>
      </w:r>
      <w:r w:rsidRPr="00377B68">
        <w:rPr>
          <w:b/>
          <w:sz w:val="28"/>
          <w:szCs w:val="28"/>
        </w:rPr>
        <w:t xml:space="preserve"> </w:t>
      </w:r>
      <w:r w:rsidR="00DF494C" w:rsidRPr="003239BF">
        <w:rPr>
          <w:sz w:val="28"/>
        </w:rPr>
        <w:t xml:space="preserve">финансирования </w:t>
      </w:r>
      <w:r w:rsidR="00DF494C">
        <w:rPr>
          <w:sz w:val="28"/>
        </w:rPr>
        <w:t xml:space="preserve">проведения </w:t>
      </w:r>
    </w:p>
    <w:p w:rsidR="00DF494C" w:rsidRDefault="00DF494C" w:rsidP="00DF494C">
      <w:pPr>
        <w:jc w:val="right"/>
        <w:rPr>
          <w:sz w:val="28"/>
        </w:rPr>
      </w:pPr>
      <w:r>
        <w:rPr>
          <w:sz w:val="28"/>
        </w:rPr>
        <w:t xml:space="preserve">физкультурных и спортивных мероприятий </w:t>
      </w:r>
    </w:p>
    <w:p w:rsidR="00DF494C" w:rsidRDefault="00DF494C" w:rsidP="00DF494C">
      <w:pPr>
        <w:jc w:val="right"/>
        <w:rPr>
          <w:sz w:val="28"/>
        </w:rPr>
      </w:pPr>
      <w:r>
        <w:rPr>
          <w:sz w:val="28"/>
        </w:rPr>
        <w:t xml:space="preserve">и норм расходов средств на проведение </w:t>
      </w:r>
    </w:p>
    <w:p w:rsidR="00F3584F" w:rsidRPr="00377B68" w:rsidRDefault="00DF494C" w:rsidP="00DF494C">
      <w:pPr>
        <w:jc w:val="right"/>
        <w:rPr>
          <w:sz w:val="28"/>
          <w:szCs w:val="28"/>
        </w:rPr>
      </w:pPr>
      <w:r>
        <w:rPr>
          <w:sz w:val="28"/>
        </w:rPr>
        <w:t>физкультурных мероприятий</w:t>
      </w:r>
    </w:p>
    <w:p w:rsidR="00F3584F" w:rsidRPr="00377B68" w:rsidRDefault="00F3584F" w:rsidP="00F3584F">
      <w:pPr>
        <w:jc w:val="center"/>
        <w:rPr>
          <w:b/>
          <w:sz w:val="28"/>
          <w:szCs w:val="28"/>
        </w:rPr>
      </w:pPr>
    </w:p>
    <w:p w:rsidR="00F3584F" w:rsidRPr="00377B68" w:rsidRDefault="00F3584F" w:rsidP="00F3584F">
      <w:pPr>
        <w:jc w:val="center"/>
        <w:rPr>
          <w:b/>
          <w:sz w:val="28"/>
          <w:szCs w:val="28"/>
        </w:rPr>
      </w:pPr>
    </w:p>
    <w:p w:rsidR="00F3584F" w:rsidRPr="00377B68" w:rsidRDefault="00F3584F" w:rsidP="00F3584F">
      <w:pPr>
        <w:jc w:val="center"/>
        <w:rPr>
          <w:b/>
          <w:sz w:val="28"/>
          <w:szCs w:val="28"/>
        </w:rPr>
      </w:pPr>
    </w:p>
    <w:p w:rsidR="00F3584F" w:rsidRPr="00377B68" w:rsidRDefault="00F3584F" w:rsidP="00F3584F">
      <w:pPr>
        <w:jc w:val="center"/>
        <w:rPr>
          <w:b/>
          <w:sz w:val="28"/>
          <w:szCs w:val="28"/>
        </w:rPr>
      </w:pPr>
      <w:r w:rsidRPr="00377B68">
        <w:rPr>
          <w:b/>
          <w:sz w:val="28"/>
          <w:szCs w:val="28"/>
        </w:rPr>
        <w:t>НОРМЫ РАСХОДОВ СРЕДСТВ</w:t>
      </w:r>
    </w:p>
    <w:p w:rsidR="00F3584F" w:rsidRPr="00DF494C" w:rsidRDefault="00F3584F" w:rsidP="00F3584F">
      <w:pPr>
        <w:pStyle w:val="a6"/>
        <w:ind w:right="-99"/>
        <w:jc w:val="center"/>
        <w:rPr>
          <w:sz w:val="28"/>
          <w:szCs w:val="28"/>
        </w:rPr>
      </w:pPr>
      <w:r w:rsidRPr="00DF494C">
        <w:rPr>
          <w:sz w:val="28"/>
          <w:szCs w:val="28"/>
        </w:rPr>
        <w:t xml:space="preserve">на обеспечение  питанием спортсменов, тренеров и специалистов  </w:t>
      </w:r>
    </w:p>
    <w:p w:rsidR="00F3584F" w:rsidRPr="00DF494C" w:rsidRDefault="00F3584F" w:rsidP="00F3584F">
      <w:pPr>
        <w:pStyle w:val="a6"/>
        <w:ind w:right="-99"/>
        <w:jc w:val="center"/>
        <w:rPr>
          <w:sz w:val="28"/>
          <w:szCs w:val="28"/>
        </w:rPr>
      </w:pPr>
      <w:r w:rsidRPr="00DF494C">
        <w:rPr>
          <w:sz w:val="28"/>
          <w:szCs w:val="28"/>
        </w:rPr>
        <w:t>при проведении  физкультурных и спортивных мероприятий</w:t>
      </w:r>
    </w:p>
    <w:p w:rsidR="00F3584F" w:rsidRPr="00377B68" w:rsidRDefault="00F3584F" w:rsidP="00F3584F">
      <w:pPr>
        <w:ind w:left="1418" w:hanging="1418"/>
        <w:jc w:val="both"/>
        <w:rPr>
          <w:i/>
          <w:sz w:val="28"/>
          <w:szCs w:val="28"/>
        </w:rPr>
      </w:pPr>
    </w:p>
    <w:tbl>
      <w:tblPr>
        <w:tblW w:w="99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1"/>
        <w:gridCol w:w="3243"/>
      </w:tblGrid>
      <w:tr w:rsidR="00F3584F" w:rsidRPr="00377B68" w:rsidTr="00F3584F">
        <w:trPr>
          <w:trHeight w:val="970"/>
        </w:trPr>
        <w:tc>
          <w:tcPr>
            <w:tcW w:w="6751" w:type="dxa"/>
          </w:tcPr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3243" w:type="dxa"/>
          </w:tcPr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 xml:space="preserve">Нормы расходов </w:t>
            </w:r>
          </w:p>
          <w:p w:rsidR="00F3584F" w:rsidRPr="00B865FD" w:rsidRDefault="00F3584F" w:rsidP="00F3584F">
            <w:pPr>
              <w:jc w:val="center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на одного человека</w:t>
            </w:r>
          </w:p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 xml:space="preserve"> в день  (в рублях)</w:t>
            </w:r>
          </w:p>
        </w:tc>
      </w:tr>
      <w:tr w:rsidR="00F3584F" w:rsidRPr="00377B68" w:rsidTr="00F3584F">
        <w:trPr>
          <w:trHeight w:val="950"/>
        </w:trPr>
        <w:tc>
          <w:tcPr>
            <w:tcW w:w="6751" w:type="dxa"/>
          </w:tcPr>
          <w:p w:rsidR="00F3584F" w:rsidRPr="00377B68" w:rsidRDefault="00F3584F" w:rsidP="00F3584F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Первенство Алтайского края и учебно-тренировочные сборы к первенству СФО  среди ДЮСШ</w:t>
            </w:r>
          </w:p>
        </w:tc>
        <w:tc>
          <w:tcPr>
            <w:tcW w:w="3243" w:type="dxa"/>
          </w:tcPr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</w:p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до  150</w:t>
            </w:r>
          </w:p>
        </w:tc>
      </w:tr>
      <w:tr w:rsidR="00F3584F" w:rsidRPr="00377B68" w:rsidTr="00F3584F">
        <w:trPr>
          <w:trHeight w:val="653"/>
        </w:trPr>
        <w:tc>
          <w:tcPr>
            <w:tcW w:w="6751" w:type="dxa"/>
          </w:tcPr>
          <w:p w:rsidR="00F3584F" w:rsidRPr="00377B68" w:rsidRDefault="00F3584F" w:rsidP="00F3584F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Международные, всероссийские  соревнования и учебно-тренировочные сборы  к ним</w:t>
            </w:r>
          </w:p>
        </w:tc>
        <w:tc>
          <w:tcPr>
            <w:tcW w:w="3243" w:type="dxa"/>
          </w:tcPr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</w:p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до 250</w:t>
            </w:r>
          </w:p>
        </w:tc>
      </w:tr>
      <w:tr w:rsidR="00F3584F" w:rsidRPr="00377B68" w:rsidTr="00F3584F">
        <w:trPr>
          <w:trHeight w:val="633"/>
        </w:trPr>
        <w:tc>
          <w:tcPr>
            <w:tcW w:w="6751" w:type="dxa"/>
          </w:tcPr>
          <w:p w:rsidR="00F3584F" w:rsidRPr="00377B68" w:rsidRDefault="00F3584F" w:rsidP="00F3584F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Первенство Сибирского Федерального Округа</w:t>
            </w:r>
          </w:p>
        </w:tc>
        <w:tc>
          <w:tcPr>
            <w:tcW w:w="3243" w:type="dxa"/>
          </w:tcPr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</w:p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до 200</w:t>
            </w:r>
          </w:p>
        </w:tc>
      </w:tr>
      <w:tr w:rsidR="00F3584F" w:rsidRPr="00377B68" w:rsidTr="00F3584F">
        <w:trPr>
          <w:trHeight w:val="633"/>
        </w:trPr>
        <w:tc>
          <w:tcPr>
            <w:tcW w:w="6751" w:type="dxa"/>
          </w:tcPr>
          <w:p w:rsidR="00F3584F" w:rsidRPr="00377B68" w:rsidRDefault="00F3584F" w:rsidP="00F3584F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Междугородние турниры</w:t>
            </w:r>
          </w:p>
        </w:tc>
        <w:tc>
          <w:tcPr>
            <w:tcW w:w="3243" w:type="dxa"/>
          </w:tcPr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</w:p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до 150</w:t>
            </w:r>
          </w:p>
        </w:tc>
      </w:tr>
      <w:tr w:rsidR="00F3584F" w:rsidRPr="00377B68" w:rsidTr="00F3584F">
        <w:trPr>
          <w:trHeight w:val="653"/>
        </w:trPr>
        <w:tc>
          <w:tcPr>
            <w:tcW w:w="6751" w:type="dxa"/>
          </w:tcPr>
          <w:p w:rsidR="00F3584F" w:rsidRPr="00377B68" w:rsidRDefault="00F3584F" w:rsidP="00F3584F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Чемпионат  Алтайского края и Олимпиада м</w:t>
            </w:r>
            <w:r w:rsidRPr="00377B68">
              <w:rPr>
                <w:sz w:val="28"/>
                <w:szCs w:val="28"/>
              </w:rPr>
              <w:t>а</w:t>
            </w:r>
            <w:r w:rsidRPr="00377B68">
              <w:rPr>
                <w:sz w:val="28"/>
                <w:szCs w:val="28"/>
              </w:rPr>
              <w:t>лых городов</w:t>
            </w:r>
          </w:p>
        </w:tc>
        <w:tc>
          <w:tcPr>
            <w:tcW w:w="3243" w:type="dxa"/>
          </w:tcPr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  <w:r w:rsidRPr="00377B68">
              <w:rPr>
                <w:sz w:val="28"/>
                <w:szCs w:val="28"/>
              </w:rPr>
              <w:t>до 250</w:t>
            </w:r>
          </w:p>
        </w:tc>
      </w:tr>
      <w:tr w:rsidR="00F3584F" w:rsidRPr="00377B68" w:rsidTr="00F3584F">
        <w:trPr>
          <w:trHeight w:val="653"/>
        </w:trPr>
        <w:tc>
          <w:tcPr>
            <w:tcW w:w="6751" w:type="dxa"/>
          </w:tcPr>
          <w:p w:rsidR="00F3584F" w:rsidRPr="00377B68" w:rsidRDefault="00F3584F" w:rsidP="00F358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3" w:type="dxa"/>
          </w:tcPr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</w:p>
          <w:p w:rsidR="00F3584F" w:rsidRPr="00377B68" w:rsidRDefault="00F3584F" w:rsidP="00F358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584F" w:rsidRPr="00377B68" w:rsidRDefault="00F3584F" w:rsidP="00F3584F">
      <w:pPr>
        <w:pStyle w:val="a6"/>
        <w:rPr>
          <w:i/>
          <w:sz w:val="28"/>
          <w:szCs w:val="28"/>
        </w:rPr>
      </w:pPr>
    </w:p>
    <w:p w:rsidR="00F3584F" w:rsidRPr="00DF494C" w:rsidRDefault="00F3584F" w:rsidP="00F3584F">
      <w:pPr>
        <w:pStyle w:val="a6"/>
        <w:rPr>
          <w:sz w:val="28"/>
          <w:szCs w:val="28"/>
        </w:rPr>
      </w:pPr>
      <w:r w:rsidRPr="00DF494C">
        <w:rPr>
          <w:sz w:val="28"/>
          <w:szCs w:val="28"/>
        </w:rPr>
        <w:t>Примечание:</w:t>
      </w:r>
    </w:p>
    <w:p w:rsidR="00F3584F" w:rsidRPr="00377B68" w:rsidRDefault="00F3584F" w:rsidP="00DF494C">
      <w:pPr>
        <w:pStyle w:val="a3"/>
        <w:ind w:firstLine="709"/>
        <w:jc w:val="both"/>
        <w:rPr>
          <w:szCs w:val="28"/>
        </w:rPr>
      </w:pPr>
      <w:r w:rsidRPr="00377B68">
        <w:rPr>
          <w:szCs w:val="28"/>
        </w:rPr>
        <w:t xml:space="preserve">1.При проведении физкультурных и спортивных мероприятий все категории спортивных судей питанием не обеспечиваются, оплата их труда производится </w:t>
      </w:r>
      <w:proofErr w:type="gramStart"/>
      <w:r w:rsidRPr="00377B68">
        <w:rPr>
          <w:szCs w:val="28"/>
        </w:rPr>
        <w:t>согласно Норм</w:t>
      </w:r>
      <w:proofErr w:type="gramEnd"/>
      <w:r w:rsidRPr="00377B68">
        <w:rPr>
          <w:szCs w:val="28"/>
        </w:rPr>
        <w:t xml:space="preserve"> расходов средств на оплату спортивным  судьям за обслуживание физкультурных и спортивных мероприятий.  </w:t>
      </w:r>
    </w:p>
    <w:p w:rsidR="00F3584F" w:rsidRPr="00377B68" w:rsidRDefault="00F3584F" w:rsidP="00F3584F">
      <w:pPr>
        <w:pStyle w:val="a3"/>
        <w:ind w:firstLine="709"/>
        <w:rPr>
          <w:szCs w:val="28"/>
        </w:rPr>
      </w:pPr>
    </w:p>
    <w:p w:rsidR="00F3584F" w:rsidRPr="00377B68" w:rsidRDefault="00F3584F" w:rsidP="00DF494C">
      <w:pPr>
        <w:pStyle w:val="a3"/>
        <w:ind w:firstLine="709"/>
        <w:jc w:val="both"/>
        <w:rPr>
          <w:szCs w:val="28"/>
        </w:rPr>
      </w:pPr>
      <w:r w:rsidRPr="00377B68">
        <w:rPr>
          <w:szCs w:val="28"/>
        </w:rPr>
        <w:t>2.Спортсмены сборных команд в период пребывания на стационарном л</w:t>
      </w:r>
      <w:r w:rsidRPr="00377B68">
        <w:rPr>
          <w:szCs w:val="28"/>
        </w:rPr>
        <w:t>е</w:t>
      </w:r>
      <w:r w:rsidRPr="00377B68">
        <w:rPr>
          <w:szCs w:val="28"/>
        </w:rPr>
        <w:t>чении и прохождении углубленного медицинского обследования обеспечиваются  питанием по расходам, предусмотренным для участников учебно-тренировочных сбор</w:t>
      </w:r>
    </w:p>
    <w:p w:rsidR="00F3584F" w:rsidRDefault="00F3584F" w:rsidP="00DF494C">
      <w:pPr>
        <w:pStyle w:val="a3"/>
        <w:ind w:firstLine="709"/>
        <w:jc w:val="both"/>
      </w:pPr>
      <w:r w:rsidRPr="00377B68">
        <w:rPr>
          <w:szCs w:val="28"/>
        </w:rPr>
        <w:t>3.Лица, сопровождающие спортсменов-инвалидов первой группы, обесп</w:t>
      </w:r>
      <w:r w:rsidRPr="00377B68">
        <w:rPr>
          <w:szCs w:val="28"/>
        </w:rPr>
        <w:t>е</w:t>
      </w:r>
      <w:r w:rsidRPr="00377B68">
        <w:rPr>
          <w:szCs w:val="28"/>
        </w:rPr>
        <w:t>чиваются питанием и размещением по расходам, действующим для спортсменов данного мероприятия.</w:t>
      </w:r>
      <w:r>
        <w:t xml:space="preserve">                                                                                         </w:t>
      </w:r>
    </w:p>
    <w:p w:rsidR="00F3584F" w:rsidRPr="00000A53" w:rsidRDefault="00F3584F" w:rsidP="00F3584F">
      <w:pPr>
        <w:jc w:val="right"/>
        <w:rPr>
          <w:sz w:val="28"/>
          <w:szCs w:val="28"/>
        </w:rPr>
      </w:pPr>
      <w:r>
        <w:br w:type="page"/>
      </w:r>
      <w:r w:rsidRPr="00000A53">
        <w:rPr>
          <w:sz w:val="28"/>
          <w:szCs w:val="28"/>
        </w:rPr>
        <w:lastRenderedPageBreak/>
        <w:t xml:space="preserve">Приложение 2 </w:t>
      </w:r>
    </w:p>
    <w:p w:rsidR="00036D8D" w:rsidRDefault="00036D8D" w:rsidP="00036D8D">
      <w:pPr>
        <w:jc w:val="right"/>
        <w:rPr>
          <w:sz w:val="28"/>
        </w:rPr>
      </w:pPr>
      <w:r w:rsidRPr="00377B68">
        <w:rPr>
          <w:sz w:val="28"/>
          <w:szCs w:val="28"/>
        </w:rPr>
        <w:t xml:space="preserve">к  Порядку </w:t>
      </w:r>
      <w:r w:rsidRPr="00377B68">
        <w:rPr>
          <w:b/>
          <w:sz w:val="28"/>
          <w:szCs w:val="28"/>
        </w:rPr>
        <w:t xml:space="preserve"> </w:t>
      </w:r>
      <w:r w:rsidRPr="003239BF">
        <w:rPr>
          <w:sz w:val="28"/>
        </w:rPr>
        <w:t xml:space="preserve">финансирования </w:t>
      </w:r>
      <w:r>
        <w:rPr>
          <w:sz w:val="28"/>
        </w:rPr>
        <w:t xml:space="preserve">проведения </w:t>
      </w:r>
    </w:p>
    <w:p w:rsidR="00036D8D" w:rsidRDefault="00036D8D" w:rsidP="00036D8D">
      <w:pPr>
        <w:jc w:val="right"/>
        <w:rPr>
          <w:sz w:val="28"/>
        </w:rPr>
      </w:pPr>
      <w:r>
        <w:rPr>
          <w:sz w:val="28"/>
        </w:rPr>
        <w:t xml:space="preserve">физкультурных и спортивных мероприятий </w:t>
      </w:r>
    </w:p>
    <w:p w:rsidR="00036D8D" w:rsidRDefault="00036D8D" w:rsidP="00036D8D">
      <w:pPr>
        <w:jc w:val="right"/>
        <w:rPr>
          <w:sz w:val="28"/>
        </w:rPr>
      </w:pPr>
      <w:r>
        <w:rPr>
          <w:sz w:val="28"/>
        </w:rPr>
        <w:t xml:space="preserve">и норм расходов средств на проведение </w:t>
      </w:r>
    </w:p>
    <w:p w:rsidR="00036D8D" w:rsidRPr="00377B68" w:rsidRDefault="00036D8D" w:rsidP="00036D8D">
      <w:pPr>
        <w:jc w:val="right"/>
        <w:rPr>
          <w:sz w:val="28"/>
          <w:szCs w:val="28"/>
        </w:rPr>
      </w:pPr>
      <w:r>
        <w:rPr>
          <w:sz w:val="28"/>
        </w:rPr>
        <w:t>физкультурных мероприятий</w:t>
      </w:r>
    </w:p>
    <w:p w:rsidR="00F3584F" w:rsidRPr="00000A53" w:rsidRDefault="00F3584F" w:rsidP="00F3584F">
      <w:pPr>
        <w:jc w:val="both"/>
        <w:rPr>
          <w:sz w:val="28"/>
          <w:szCs w:val="28"/>
        </w:rPr>
      </w:pPr>
      <w:r w:rsidRPr="00000A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3584F" w:rsidRPr="00000A53" w:rsidRDefault="00F3584F" w:rsidP="00F3584F">
      <w:pPr>
        <w:jc w:val="center"/>
        <w:rPr>
          <w:b/>
          <w:sz w:val="28"/>
          <w:szCs w:val="28"/>
        </w:rPr>
      </w:pPr>
    </w:p>
    <w:p w:rsidR="00F3584F" w:rsidRDefault="00F3584F" w:rsidP="00F3584F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F3584F" w:rsidRDefault="00F3584F" w:rsidP="00F3584F">
      <w:pPr>
        <w:jc w:val="right"/>
        <w:rPr>
          <w:b/>
          <w:sz w:val="28"/>
        </w:rPr>
      </w:pPr>
    </w:p>
    <w:p w:rsidR="00F3584F" w:rsidRPr="00F81ACB" w:rsidRDefault="00F3584F" w:rsidP="00F3584F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НОРМЫ </w:t>
      </w:r>
      <w:r w:rsidRPr="00F81ACB">
        <w:rPr>
          <w:b/>
          <w:sz w:val="28"/>
          <w:szCs w:val="28"/>
        </w:rPr>
        <w:t>РАСХОД</w:t>
      </w:r>
      <w:r>
        <w:rPr>
          <w:b/>
          <w:sz w:val="28"/>
          <w:szCs w:val="28"/>
        </w:rPr>
        <w:t>ОВ СРЕДСТВ</w:t>
      </w:r>
    </w:p>
    <w:p w:rsidR="00F3584F" w:rsidRPr="00DF494C" w:rsidRDefault="00F3584F" w:rsidP="00DF494C">
      <w:pPr>
        <w:pStyle w:val="20"/>
        <w:spacing w:line="240" w:lineRule="auto"/>
        <w:ind w:left="0" w:hanging="1800"/>
        <w:jc w:val="center"/>
        <w:rPr>
          <w:sz w:val="28"/>
          <w:szCs w:val="28"/>
        </w:rPr>
      </w:pPr>
      <w:r w:rsidRPr="00DF494C">
        <w:rPr>
          <w:sz w:val="28"/>
          <w:szCs w:val="28"/>
        </w:rPr>
        <w:t xml:space="preserve">                          на оплату спортивным судьям за обслуживание</w:t>
      </w:r>
    </w:p>
    <w:p w:rsidR="00F3584F" w:rsidRPr="00DF494C" w:rsidRDefault="00F3584F" w:rsidP="00DF494C">
      <w:pPr>
        <w:pStyle w:val="20"/>
        <w:spacing w:line="240" w:lineRule="auto"/>
        <w:ind w:left="0" w:hanging="1800"/>
        <w:jc w:val="center"/>
        <w:rPr>
          <w:sz w:val="28"/>
          <w:szCs w:val="28"/>
        </w:rPr>
      </w:pPr>
      <w:r w:rsidRPr="00DF494C">
        <w:t xml:space="preserve">                           </w:t>
      </w:r>
      <w:r w:rsidRPr="00DF494C">
        <w:rPr>
          <w:sz w:val="28"/>
          <w:szCs w:val="28"/>
        </w:rPr>
        <w:t>физкультурных и спортивных мероприятий</w:t>
      </w:r>
    </w:p>
    <w:p w:rsidR="00F3584F" w:rsidRPr="00F81ACB" w:rsidRDefault="00F3584F" w:rsidP="00F3584F">
      <w:pPr>
        <w:pStyle w:val="20"/>
        <w:ind w:left="0" w:hanging="1800"/>
        <w:jc w:val="center"/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1756"/>
        <w:gridCol w:w="1041"/>
        <w:gridCol w:w="1984"/>
      </w:tblGrid>
      <w:tr w:rsidR="00F3584F" w:rsidRPr="00F81ACB" w:rsidTr="00F3584F">
        <w:trPr>
          <w:cantSplit/>
        </w:trPr>
        <w:tc>
          <w:tcPr>
            <w:tcW w:w="5495" w:type="dxa"/>
            <w:vMerge w:val="restart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</w:p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Наименование судейских должностей</w:t>
            </w:r>
          </w:p>
        </w:tc>
        <w:tc>
          <w:tcPr>
            <w:tcW w:w="4781" w:type="dxa"/>
            <w:gridSpan w:val="3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Размеры выплат с учетом судейских категорий</w:t>
            </w:r>
            <w:r>
              <w:rPr>
                <w:sz w:val="28"/>
                <w:szCs w:val="28"/>
              </w:rPr>
              <w:t xml:space="preserve"> </w:t>
            </w:r>
            <w:r w:rsidRPr="00F81ACB">
              <w:rPr>
                <w:sz w:val="28"/>
                <w:szCs w:val="28"/>
              </w:rPr>
              <w:t xml:space="preserve"> (в рублях)</w:t>
            </w:r>
          </w:p>
        </w:tc>
      </w:tr>
      <w:tr w:rsidR="00F3584F" w:rsidRPr="00F81ACB" w:rsidTr="00F3584F">
        <w:trPr>
          <w:cantSplit/>
        </w:trPr>
        <w:tc>
          <w:tcPr>
            <w:tcW w:w="5495" w:type="dxa"/>
            <w:vMerge/>
          </w:tcPr>
          <w:p w:rsidR="00F3584F" w:rsidRPr="00F81ACB" w:rsidRDefault="00F3584F" w:rsidP="00F358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56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МК, ВК</w:t>
            </w:r>
            <w:r>
              <w:rPr>
                <w:sz w:val="28"/>
                <w:szCs w:val="28"/>
              </w:rPr>
              <w:t>, РК</w:t>
            </w:r>
          </w:p>
        </w:tc>
        <w:tc>
          <w:tcPr>
            <w:tcW w:w="1041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 xml:space="preserve"> 1 к</w:t>
            </w:r>
          </w:p>
        </w:tc>
        <w:tc>
          <w:tcPr>
            <w:tcW w:w="1984" w:type="dxa"/>
          </w:tcPr>
          <w:p w:rsidR="00F3584F" w:rsidRPr="00F81ACB" w:rsidRDefault="00F3584F" w:rsidP="00F3584F">
            <w:pPr>
              <w:tabs>
                <w:tab w:val="left" w:pos="404"/>
              </w:tabs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С/С</w:t>
            </w:r>
          </w:p>
          <w:p w:rsidR="00F3584F" w:rsidRPr="00F81ACB" w:rsidRDefault="00F3584F" w:rsidP="00F3584F">
            <w:pPr>
              <w:tabs>
                <w:tab w:val="left" w:pos="404"/>
              </w:tabs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 xml:space="preserve"> (2 к ,</w:t>
            </w:r>
            <w:r w:rsidRPr="00F81ACB">
              <w:rPr>
                <w:sz w:val="28"/>
                <w:szCs w:val="28"/>
                <w:lang w:val="en-US"/>
              </w:rPr>
              <w:t xml:space="preserve"> </w:t>
            </w:r>
            <w:r w:rsidRPr="00F81ACB">
              <w:rPr>
                <w:sz w:val="28"/>
                <w:szCs w:val="28"/>
              </w:rPr>
              <w:t xml:space="preserve">3 к, </w:t>
            </w:r>
            <w:r>
              <w:rPr>
                <w:sz w:val="28"/>
                <w:szCs w:val="28"/>
              </w:rPr>
              <w:t>С</w:t>
            </w:r>
            <w:r w:rsidRPr="00F81ACB">
              <w:rPr>
                <w:sz w:val="28"/>
                <w:szCs w:val="28"/>
              </w:rPr>
              <w:t>/С)</w:t>
            </w:r>
          </w:p>
        </w:tc>
      </w:tr>
      <w:tr w:rsidR="00F3584F" w:rsidRPr="00F81ACB" w:rsidTr="00F3584F">
        <w:tc>
          <w:tcPr>
            <w:tcW w:w="5495" w:type="dxa"/>
          </w:tcPr>
          <w:p w:rsidR="00F3584F" w:rsidRPr="00F81ACB" w:rsidRDefault="00F3584F" w:rsidP="00F3584F">
            <w:pPr>
              <w:jc w:val="both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 xml:space="preserve">Главный судья, главный </w:t>
            </w:r>
            <w:r>
              <w:rPr>
                <w:sz w:val="28"/>
                <w:szCs w:val="28"/>
              </w:rPr>
              <w:t xml:space="preserve">              </w:t>
            </w:r>
            <w:r w:rsidRPr="00F81ACB">
              <w:rPr>
                <w:sz w:val="28"/>
                <w:szCs w:val="28"/>
              </w:rPr>
              <w:t>судья-секретарь, инспектор, технический делегат</w:t>
            </w:r>
          </w:p>
        </w:tc>
        <w:tc>
          <w:tcPr>
            <w:tcW w:w="1756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300</w:t>
            </w:r>
          </w:p>
        </w:tc>
        <w:tc>
          <w:tcPr>
            <w:tcW w:w="1041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250</w:t>
            </w:r>
          </w:p>
        </w:tc>
        <w:tc>
          <w:tcPr>
            <w:tcW w:w="1984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</w:p>
        </w:tc>
      </w:tr>
      <w:tr w:rsidR="00F3584F" w:rsidRPr="00F81ACB" w:rsidTr="00F3584F">
        <w:trPr>
          <w:trHeight w:val="357"/>
        </w:trPr>
        <w:tc>
          <w:tcPr>
            <w:tcW w:w="5495" w:type="dxa"/>
          </w:tcPr>
          <w:p w:rsidR="00F3584F" w:rsidRPr="00F81ACB" w:rsidRDefault="00F3584F" w:rsidP="00F35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F81ACB">
              <w:rPr>
                <w:sz w:val="28"/>
                <w:szCs w:val="28"/>
              </w:rPr>
              <w:t xml:space="preserve"> главного судьи,  </w:t>
            </w:r>
            <w:r>
              <w:rPr>
                <w:sz w:val="28"/>
                <w:szCs w:val="28"/>
              </w:rPr>
              <w:t xml:space="preserve">                </w:t>
            </w:r>
            <w:r w:rsidRPr="00F81ACB">
              <w:rPr>
                <w:sz w:val="28"/>
                <w:szCs w:val="28"/>
              </w:rPr>
              <w:t>главного секретаря</w:t>
            </w:r>
          </w:p>
        </w:tc>
        <w:tc>
          <w:tcPr>
            <w:tcW w:w="1756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250</w:t>
            </w:r>
          </w:p>
        </w:tc>
        <w:tc>
          <w:tcPr>
            <w:tcW w:w="1041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</w:p>
        </w:tc>
      </w:tr>
      <w:tr w:rsidR="00F3584F" w:rsidRPr="00F81ACB" w:rsidTr="00F3584F">
        <w:tc>
          <w:tcPr>
            <w:tcW w:w="5495" w:type="dxa"/>
          </w:tcPr>
          <w:p w:rsidR="00F3584F" w:rsidRPr="00F81ACB" w:rsidRDefault="00F3584F" w:rsidP="00F3584F">
            <w:pPr>
              <w:jc w:val="both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Судьи</w:t>
            </w:r>
          </w:p>
        </w:tc>
        <w:tc>
          <w:tcPr>
            <w:tcW w:w="1756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200</w:t>
            </w:r>
          </w:p>
        </w:tc>
        <w:tc>
          <w:tcPr>
            <w:tcW w:w="1041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170</w:t>
            </w:r>
          </w:p>
        </w:tc>
        <w:tc>
          <w:tcPr>
            <w:tcW w:w="1984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150</w:t>
            </w:r>
          </w:p>
        </w:tc>
      </w:tr>
      <w:tr w:rsidR="00F3584F" w:rsidRPr="00F81ACB" w:rsidTr="00F3584F">
        <w:trPr>
          <w:cantSplit/>
        </w:trPr>
        <w:tc>
          <w:tcPr>
            <w:tcW w:w="10276" w:type="dxa"/>
            <w:gridSpan w:val="4"/>
          </w:tcPr>
          <w:p w:rsidR="00F3584F" w:rsidRPr="001E1C2D" w:rsidRDefault="00F3584F" w:rsidP="00F3584F">
            <w:pPr>
              <w:jc w:val="center"/>
              <w:rPr>
                <w:sz w:val="28"/>
                <w:szCs w:val="28"/>
                <w:u w:val="single"/>
              </w:rPr>
            </w:pPr>
            <w:r w:rsidRPr="001E1C2D">
              <w:rPr>
                <w:sz w:val="28"/>
                <w:szCs w:val="28"/>
                <w:u w:val="single"/>
              </w:rPr>
              <w:t>Командные игровые виды спорта</w:t>
            </w:r>
          </w:p>
        </w:tc>
      </w:tr>
      <w:tr w:rsidR="00F3584F" w:rsidRPr="00F81ACB" w:rsidTr="00F3584F">
        <w:tc>
          <w:tcPr>
            <w:tcW w:w="5495" w:type="dxa"/>
          </w:tcPr>
          <w:p w:rsidR="00F3584F" w:rsidRPr="00F81ACB" w:rsidRDefault="00F3584F" w:rsidP="00F3584F">
            <w:pPr>
              <w:jc w:val="both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Главный судья игры</w:t>
            </w:r>
          </w:p>
        </w:tc>
        <w:tc>
          <w:tcPr>
            <w:tcW w:w="1756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210</w:t>
            </w:r>
          </w:p>
        </w:tc>
        <w:tc>
          <w:tcPr>
            <w:tcW w:w="1041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150</w:t>
            </w:r>
          </w:p>
        </w:tc>
        <w:tc>
          <w:tcPr>
            <w:tcW w:w="1984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</w:p>
        </w:tc>
      </w:tr>
      <w:tr w:rsidR="00F3584F" w:rsidRPr="00F81ACB" w:rsidTr="00F3584F">
        <w:tc>
          <w:tcPr>
            <w:tcW w:w="5495" w:type="dxa"/>
          </w:tcPr>
          <w:p w:rsidR="00F3584F" w:rsidRPr="00F81ACB" w:rsidRDefault="00F3584F" w:rsidP="00F3584F">
            <w:pPr>
              <w:jc w:val="both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Помощник главного судьи игры</w:t>
            </w:r>
          </w:p>
        </w:tc>
        <w:tc>
          <w:tcPr>
            <w:tcW w:w="1756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195</w:t>
            </w:r>
          </w:p>
        </w:tc>
        <w:tc>
          <w:tcPr>
            <w:tcW w:w="1041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130</w:t>
            </w:r>
          </w:p>
        </w:tc>
        <w:tc>
          <w:tcPr>
            <w:tcW w:w="1984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</w:p>
        </w:tc>
      </w:tr>
      <w:tr w:rsidR="00F3584F" w:rsidRPr="00F81ACB" w:rsidTr="00F3584F">
        <w:tc>
          <w:tcPr>
            <w:tcW w:w="5495" w:type="dxa"/>
          </w:tcPr>
          <w:p w:rsidR="00F3584F" w:rsidRPr="00F81ACB" w:rsidRDefault="00F3584F" w:rsidP="00F3584F">
            <w:pPr>
              <w:jc w:val="both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Комиссар</w:t>
            </w:r>
          </w:p>
        </w:tc>
        <w:tc>
          <w:tcPr>
            <w:tcW w:w="1756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210</w:t>
            </w:r>
          </w:p>
        </w:tc>
        <w:tc>
          <w:tcPr>
            <w:tcW w:w="1041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</w:p>
        </w:tc>
      </w:tr>
      <w:tr w:rsidR="00F3584F" w:rsidRPr="00F81ACB" w:rsidTr="00F3584F">
        <w:tc>
          <w:tcPr>
            <w:tcW w:w="5495" w:type="dxa"/>
          </w:tcPr>
          <w:p w:rsidR="00F3584F" w:rsidRPr="00F81ACB" w:rsidRDefault="00F3584F" w:rsidP="00F3584F">
            <w:pPr>
              <w:jc w:val="both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Судьи (в составе бригады)</w:t>
            </w:r>
          </w:p>
        </w:tc>
        <w:tc>
          <w:tcPr>
            <w:tcW w:w="1756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130</w:t>
            </w:r>
          </w:p>
        </w:tc>
        <w:tc>
          <w:tcPr>
            <w:tcW w:w="1041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</w:tcPr>
          <w:p w:rsidR="00F3584F" w:rsidRPr="00F81ACB" w:rsidRDefault="00F3584F" w:rsidP="00F3584F">
            <w:pPr>
              <w:jc w:val="center"/>
              <w:rPr>
                <w:sz w:val="28"/>
                <w:szCs w:val="28"/>
              </w:rPr>
            </w:pPr>
            <w:r w:rsidRPr="00F81ACB">
              <w:rPr>
                <w:sz w:val="28"/>
                <w:szCs w:val="28"/>
              </w:rPr>
              <w:t>75</w:t>
            </w:r>
          </w:p>
        </w:tc>
      </w:tr>
    </w:tbl>
    <w:p w:rsidR="00F3584F" w:rsidRPr="00F81ACB" w:rsidRDefault="00F3584F" w:rsidP="00F3584F">
      <w:pPr>
        <w:ind w:firstLine="709"/>
        <w:rPr>
          <w:sz w:val="28"/>
          <w:szCs w:val="28"/>
          <w:u w:val="single"/>
        </w:rPr>
      </w:pPr>
    </w:p>
    <w:p w:rsidR="00F3584F" w:rsidRPr="00F81ACB" w:rsidRDefault="00F3584F" w:rsidP="00F3584F">
      <w:pPr>
        <w:rPr>
          <w:sz w:val="28"/>
          <w:szCs w:val="28"/>
          <w:u w:val="single"/>
        </w:rPr>
      </w:pPr>
      <w:r w:rsidRPr="00F81ACB">
        <w:rPr>
          <w:sz w:val="28"/>
          <w:szCs w:val="28"/>
          <w:u w:val="single"/>
        </w:rPr>
        <w:t>Условные обозначения:</w:t>
      </w:r>
    </w:p>
    <w:p w:rsidR="00F3584F" w:rsidRPr="00F81ACB" w:rsidRDefault="00F3584F" w:rsidP="00F3584F">
      <w:pPr>
        <w:rPr>
          <w:sz w:val="28"/>
          <w:szCs w:val="28"/>
        </w:rPr>
      </w:pPr>
      <w:r w:rsidRPr="00F81ACB">
        <w:rPr>
          <w:sz w:val="28"/>
          <w:szCs w:val="28"/>
        </w:rPr>
        <w:t>МК - Спортивный судья международной категории</w:t>
      </w:r>
    </w:p>
    <w:p w:rsidR="00F3584F" w:rsidRPr="00F81ACB" w:rsidRDefault="00F3584F" w:rsidP="00F3584F">
      <w:pPr>
        <w:rPr>
          <w:sz w:val="28"/>
          <w:szCs w:val="28"/>
        </w:rPr>
      </w:pPr>
      <w:r w:rsidRPr="00F81ACB">
        <w:rPr>
          <w:sz w:val="28"/>
          <w:szCs w:val="28"/>
        </w:rPr>
        <w:t>ВК  - Спортивный судья всероссийской  категории</w:t>
      </w:r>
    </w:p>
    <w:p w:rsidR="00F3584F" w:rsidRPr="00F81ACB" w:rsidRDefault="00F3584F" w:rsidP="00F3584F">
      <w:pPr>
        <w:rPr>
          <w:sz w:val="28"/>
          <w:szCs w:val="28"/>
        </w:rPr>
      </w:pPr>
      <w:r w:rsidRPr="00F81ACB">
        <w:rPr>
          <w:sz w:val="28"/>
          <w:szCs w:val="28"/>
        </w:rPr>
        <w:t>РК  -  Спортивный судья республиканской категории</w:t>
      </w:r>
    </w:p>
    <w:p w:rsidR="00F3584F" w:rsidRPr="00F81ACB" w:rsidRDefault="00F3584F" w:rsidP="00F3584F">
      <w:pPr>
        <w:rPr>
          <w:sz w:val="28"/>
          <w:szCs w:val="28"/>
        </w:rPr>
      </w:pPr>
      <w:r w:rsidRPr="00F81ACB">
        <w:rPr>
          <w:sz w:val="28"/>
          <w:szCs w:val="28"/>
        </w:rPr>
        <w:t>1к   -  Спортивный судья первой категории</w:t>
      </w:r>
    </w:p>
    <w:p w:rsidR="00F3584F" w:rsidRPr="00F81ACB" w:rsidRDefault="00F3584F" w:rsidP="00F3584F">
      <w:pPr>
        <w:rPr>
          <w:sz w:val="28"/>
          <w:szCs w:val="28"/>
        </w:rPr>
      </w:pPr>
      <w:r w:rsidRPr="00F81ACB">
        <w:rPr>
          <w:sz w:val="28"/>
          <w:szCs w:val="28"/>
        </w:rPr>
        <w:t xml:space="preserve">2 </w:t>
      </w:r>
      <w:proofErr w:type="gramStart"/>
      <w:r w:rsidRPr="00F81ACB">
        <w:rPr>
          <w:sz w:val="28"/>
          <w:szCs w:val="28"/>
        </w:rPr>
        <w:t>к</w:t>
      </w:r>
      <w:proofErr w:type="gramEnd"/>
      <w:r w:rsidRPr="00F81ACB">
        <w:rPr>
          <w:sz w:val="28"/>
          <w:szCs w:val="28"/>
        </w:rPr>
        <w:t xml:space="preserve">  -  </w:t>
      </w:r>
      <w:proofErr w:type="gramStart"/>
      <w:r w:rsidRPr="00F81ACB">
        <w:rPr>
          <w:sz w:val="28"/>
          <w:szCs w:val="28"/>
        </w:rPr>
        <w:t>Спортивный</w:t>
      </w:r>
      <w:proofErr w:type="gramEnd"/>
      <w:r w:rsidRPr="00F81ACB">
        <w:rPr>
          <w:sz w:val="28"/>
          <w:szCs w:val="28"/>
        </w:rPr>
        <w:t xml:space="preserve"> судья второй категории</w:t>
      </w:r>
    </w:p>
    <w:p w:rsidR="00F3584F" w:rsidRPr="00F81ACB" w:rsidRDefault="00F3584F" w:rsidP="00F3584F">
      <w:pPr>
        <w:rPr>
          <w:sz w:val="28"/>
          <w:szCs w:val="28"/>
        </w:rPr>
      </w:pPr>
      <w:r w:rsidRPr="00F81ACB">
        <w:rPr>
          <w:sz w:val="28"/>
          <w:szCs w:val="28"/>
        </w:rPr>
        <w:t xml:space="preserve">3 </w:t>
      </w:r>
      <w:proofErr w:type="gramStart"/>
      <w:r w:rsidRPr="00F81ACB">
        <w:rPr>
          <w:sz w:val="28"/>
          <w:szCs w:val="28"/>
        </w:rPr>
        <w:t>к</w:t>
      </w:r>
      <w:proofErr w:type="gramEnd"/>
      <w:r w:rsidRPr="00F81ACB">
        <w:rPr>
          <w:sz w:val="28"/>
          <w:szCs w:val="28"/>
        </w:rPr>
        <w:t xml:space="preserve">  -  </w:t>
      </w:r>
      <w:proofErr w:type="gramStart"/>
      <w:r w:rsidRPr="00F81ACB">
        <w:rPr>
          <w:sz w:val="28"/>
          <w:szCs w:val="28"/>
        </w:rPr>
        <w:t>Спортивный</w:t>
      </w:r>
      <w:proofErr w:type="gramEnd"/>
      <w:r w:rsidRPr="00F81ACB">
        <w:rPr>
          <w:sz w:val="28"/>
          <w:szCs w:val="28"/>
        </w:rPr>
        <w:t xml:space="preserve"> судья третьей категории</w:t>
      </w:r>
    </w:p>
    <w:p w:rsidR="00F3584F" w:rsidRPr="00F81ACB" w:rsidRDefault="00F3584F" w:rsidP="00F3584F">
      <w:pPr>
        <w:rPr>
          <w:sz w:val="28"/>
          <w:szCs w:val="28"/>
        </w:rPr>
      </w:pPr>
      <w:r>
        <w:rPr>
          <w:sz w:val="28"/>
          <w:szCs w:val="28"/>
        </w:rPr>
        <w:t>С/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-  С</w:t>
      </w:r>
      <w:r w:rsidRPr="00F81ACB">
        <w:rPr>
          <w:sz w:val="28"/>
          <w:szCs w:val="28"/>
        </w:rPr>
        <w:t>портивный судья</w:t>
      </w:r>
    </w:p>
    <w:p w:rsidR="00F3584F" w:rsidRPr="00F81ACB" w:rsidRDefault="00F3584F" w:rsidP="00F3584F">
      <w:pPr>
        <w:pStyle w:val="a3"/>
        <w:ind w:firstLine="709"/>
        <w:rPr>
          <w:szCs w:val="28"/>
        </w:rPr>
      </w:pPr>
    </w:p>
    <w:p w:rsidR="00F3584F" w:rsidRDefault="00F3584F" w:rsidP="00DF494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1.Оплата спортивным судьям за обслуживание </w:t>
      </w:r>
      <w:r w:rsidR="00DF494C">
        <w:rPr>
          <w:szCs w:val="28"/>
        </w:rPr>
        <w:t xml:space="preserve">физкультурных </w:t>
      </w:r>
      <w:r>
        <w:rPr>
          <w:szCs w:val="28"/>
        </w:rPr>
        <w:t xml:space="preserve"> </w:t>
      </w:r>
      <w:r w:rsidRPr="005D1797">
        <w:rPr>
          <w:szCs w:val="28"/>
        </w:rPr>
        <w:t>и спорти</w:t>
      </w:r>
      <w:r w:rsidRPr="005D1797">
        <w:rPr>
          <w:szCs w:val="28"/>
        </w:rPr>
        <w:t>в</w:t>
      </w:r>
      <w:r w:rsidRPr="005D1797">
        <w:rPr>
          <w:szCs w:val="28"/>
        </w:rPr>
        <w:t>ных мероприятий</w:t>
      </w:r>
      <w:r>
        <w:rPr>
          <w:szCs w:val="28"/>
        </w:rPr>
        <w:t xml:space="preserve"> производится в зависимости от их квалификационной катег</w:t>
      </w:r>
      <w:r>
        <w:rPr>
          <w:szCs w:val="28"/>
        </w:rPr>
        <w:t>о</w:t>
      </w:r>
      <w:r>
        <w:rPr>
          <w:szCs w:val="28"/>
        </w:rPr>
        <w:t>рии.</w:t>
      </w:r>
    </w:p>
    <w:p w:rsidR="00F3584F" w:rsidRPr="00F81ACB" w:rsidRDefault="00F3584F" w:rsidP="00DF494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F81ACB">
        <w:rPr>
          <w:szCs w:val="28"/>
        </w:rPr>
        <w:t>.Размеры выплат предусмотрены за обслуживание одного дня соревнов</w:t>
      </w:r>
      <w:r w:rsidRPr="00F81ACB">
        <w:rPr>
          <w:szCs w:val="28"/>
        </w:rPr>
        <w:t>а</w:t>
      </w:r>
      <w:r w:rsidRPr="00F81ACB">
        <w:rPr>
          <w:szCs w:val="28"/>
        </w:rPr>
        <w:t>ний, кроме командных игровых видов спорта, где выплаты производятся за о</w:t>
      </w:r>
      <w:r w:rsidRPr="00F81ACB">
        <w:rPr>
          <w:szCs w:val="28"/>
        </w:rPr>
        <w:t>б</w:t>
      </w:r>
      <w:r w:rsidRPr="00F81ACB">
        <w:rPr>
          <w:szCs w:val="28"/>
        </w:rPr>
        <w:t>служивание одной игры (футбол, хоккей с шайбой, ба</w:t>
      </w:r>
      <w:r>
        <w:rPr>
          <w:szCs w:val="28"/>
        </w:rPr>
        <w:t>скетбол, волейбол,  хоккей с мячом,  и другие</w:t>
      </w:r>
      <w:r w:rsidRPr="00F81ACB">
        <w:rPr>
          <w:szCs w:val="28"/>
        </w:rPr>
        <w:t>).</w:t>
      </w:r>
    </w:p>
    <w:p w:rsidR="00F3584F" w:rsidRDefault="00F3584F" w:rsidP="00DF494C">
      <w:pPr>
        <w:pStyle w:val="a3"/>
        <w:ind w:firstLine="709"/>
        <w:jc w:val="both"/>
      </w:pPr>
      <w:r>
        <w:rPr>
          <w:szCs w:val="28"/>
        </w:rPr>
        <w:lastRenderedPageBreak/>
        <w:t>3</w:t>
      </w:r>
      <w:r w:rsidRPr="00F81ACB">
        <w:rPr>
          <w:szCs w:val="28"/>
        </w:rPr>
        <w:t>.</w:t>
      </w:r>
      <w:r>
        <w:rPr>
          <w:szCs w:val="28"/>
        </w:rPr>
        <w:t xml:space="preserve"> Оплата работы </w:t>
      </w:r>
      <w:r w:rsidRPr="00F81ACB">
        <w:rPr>
          <w:szCs w:val="28"/>
        </w:rPr>
        <w:t>главному судье, главному судье-секретарю, заместителю главного судьи,  заместителю главного судьи-секретаря, начальник</w:t>
      </w:r>
      <w:r>
        <w:rPr>
          <w:szCs w:val="28"/>
        </w:rPr>
        <w:t>ам</w:t>
      </w:r>
      <w:r w:rsidRPr="00F81ACB">
        <w:rPr>
          <w:szCs w:val="28"/>
        </w:rPr>
        <w:t xml:space="preserve"> дистанций, трасс  увеличивается </w:t>
      </w:r>
      <w:r>
        <w:rPr>
          <w:szCs w:val="28"/>
        </w:rPr>
        <w:t xml:space="preserve">до 2-х дней </w:t>
      </w:r>
      <w:r w:rsidRPr="00F81ACB">
        <w:rPr>
          <w:szCs w:val="28"/>
        </w:rPr>
        <w:t>дополнительно</w:t>
      </w:r>
      <w:r>
        <w:rPr>
          <w:szCs w:val="28"/>
        </w:rPr>
        <w:t xml:space="preserve"> к официальным дням соревнов</w:t>
      </w:r>
      <w:r>
        <w:rPr>
          <w:szCs w:val="28"/>
        </w:rPr>
        <w:t>а</w:t>
      </w:r>
      <w:r>
        <w:rPr>
          <w:szCs w:val="28"/>
        </w:rPr>
        <w:t>ний.</w:t>
      </w:r>
    </w:p>
    <w:p w:rsidR="00F3584F" w:rsidRPr="00CC38C7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38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38C7">
        <w:rPr>
          <w:sz w:val="28"/>
          <w:szCs w:val="28"/>
        </w:rPr>
        <w:t>Количественный состав судейских коллегий (бригад) определяется</w:t>
      </w:r>
      <w:r w:rsidRPr="009C770F">
        <w:rPr>
          <w:sz w:val="28"/>
          <w:szCs w:val="28"/>
        </w:rPr>
        <w:t xml:space="preserve"> </w:t>
      </w:r>
      <w:r w:rsidRPr="00CC38C7">
        <w:rPr>
          <w:sz w:val="28"/>
          <w:szCs w:val="28"/>
        </w:rPr>
        <w:t xml:space="preserve"> </w:t>
      </w:r>
      <w:r>
        <w:rPr>
          <w:sz w:val="28"/>
          <w:szCs w:val="28"/>
        </w:rPr>
        <w:t>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ответствии с квалификационными требованиями к спортивным судьям, </w:t>
      </w:r>
      <w:r w:rsidRPr="00CC38C7">
        <w:rPr>
          <w:sz w:val="28"/>
          <w:szCs w:val="28"/>
        </w:rPr>
        <w:t>согласно утвержденным правил</w:t>
      </w:r>
      <w:r>
        <w:rPr>
          <w:sz w:val="28"/>
          <w:szCs w:val="28"/>
        </w:rPr>
        <w:t>ам соревнований по видам спорта и по определению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дящей организации с учетом экономии бюджетных средств.</w:t>
      </w:r>
    </w:p>
    <w:p w:rsidR="00F3584F" w:rsidRPr="00CC38C7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38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38C7">
        <w:rPr>
          <w:sz w:val="28"/>
          <w:szCs w:val="28"/>
        </w:rPr>
        <w:t xml:space="preserve">Для осуществления </w:t>
      </w:r>
      <w:proofErr w:type="gramStart"/>
      <w:r w:rsidRPr="00CC38C7">
        <w:rPr>
          <w:sz w:val="28"/>
          <w:szCs w:val="28"/>
        </w:rPr>
        <w:t>контроля за</w:t>
      </w:r>
      <w:proofErr w:type="gramEnd"/>
      <w:r w:rsidRPr="00CC38C7">
        <w:rPr>
          <w:sz w:val="28"/>
          <w:szCs w:val="28"/>
        </w:rPr>
        <w:t xml:space="preserve"> организацией и проведением междун</w:t>
      </w:r>
      <w:r w:rsidRPr="00CC38C7">
        <w:rPr>
          <w:sz w:val="28"/>
          <w:szCs w:val="28"/>
        </w:rPr>
        <w:t>а</w:t>
      </w:r>
      <w:r w:rsidRPr="00CC38C7">
        <w:rPr>
          <w:sz w:val="28"/>
          <w:szCs w:val="28"/>
        </w:rPr>
        <w:t>родных соревнований, чемпионатов</w:t>
      </w:r>
      <w:r>
        <w:rPr>
          <w:sz w:val="28"/>
          <w:szCs w:val="28"/>
        </w:rPr>
        <w:t xml:space="preserve">, первенств и кубков, </w:t>
      </w:r>
      <w:r w:rsidRPr="00CC38C7">
        <w:rPr>
          <w:sz w:val="28"/>
          <w:szCs w:val="28"/>
        </w:rPr>
        <w:t xml:space="preserve"> олимпиад, спартакиад могут назначаться инспектора или технические делегаты  с оплатой в размерах, предусмотренных для главных судей,  или норм, установленных всероссийскими федерациями.</w:t>
      </w:r>
    </w:p>
    <w:p w:rsidR="00F3584F" w:rsidRPr="00CC38C7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C38C7">
        <w:rPr>
          <w:sz w:val="28"/>
          <w:szCs w:val="28"/>
        </w:rPr>
        <w:t>.</w:t>
      </w:r>
      <w:r>
        <w:rPr>
          <w:sz w:val="28"/>
          <w:szCs w:val="28"/>
        </w:rPr>
        <w:t xml:space="preserve"> Оплата работы </w:t>
      </w:r>
      <w:r w:rsidRPr="00CC38C7">
        <w:rPr>
          <w:sz w:val="28"/>
          <w:szCs w:val="28"/>
        </w:rPr>
        <w:t>спортивным судьям производится при наличии документа,  подтверждающего квалификационную категорию судьи.</w:t>
      </w:r>
    </w:p>
    <w:p w:rsidR="00F3584F" w:rsidRPr="00CC38C7" w:rsidRDefault="00F3584F" w:rsidP="00F35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C38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C38C7">
        <w:rPr>
          <w:sz w:val="28"/>
          <w:szCs w:val="28"/>
        </w:rPr>
        <w:t>Выплаты по су</w:t>
      </w:r>
      <w:r>
        <w:rPr>
          <w:sz w:val="28"/>
          <w:szCs w:val="28"/>
        </w:rPr>
        <w:t>действу Чемпионатов</w:t>
      </w:r>
      <w:r w:rsidRPr="00CC38C7">
        <w:rPr>
          <w:sz w:val="28"/>
          <w:szCs w:val="28"/>
        </w:rPr>
        <w:t xml:space="preserve"> Алтайского края производятся в с</w:t>
      </w:r>
      <w:r w:rsidRPr="00CC38C7">
        <w:rPr>
          <w:sz w:val="28"/>
          <w:szCs w:val="28"/>
        </w:rPr>
        <w:t>о</w:t>
      </w:r>
      <w:r w:rsidRPr="00CC38C7">
        <w:rPr>
          <w:sz w:val="28"/>
          <w:szCs w:val="28"/>
        </w:rPr>
        <w:t>ответствии с Р</w:t>
      </w:r>
      <w:r>
        <w:rPr>
          <w:sz w:val="28"/>
          <w:szCs w:val="28"/>
        </w:rPr>
        <w:t xml:space="preserve">егламентом порядка и назначения </w:t>
      </w:r>
      <w:r w:rsidRPr="00CC38C7">
        <w:rPr>
          <w:sz w:val="28"/>
          <w:szCs w:val="28"/>
        </w:rPr>
        <w:t>на проведение судейства, уст</w:t>
      </w:r>
      <w:r w:rsidRPr="00CC38C7">
        <w:rPr>
          <w:sz w:val="28"/>
          <w:szCs w:val="28"/>
        </w:rPr>
        <w:t>а</w:t>
      </w:r>
      <w:r w:rsidRPr="00CC38C7">
        <w:rPr>
          <w:sz w:val="28"/>
          <w:szCs w:val="28"/>
        </w:rPr>
        <w:t xml:space="preserve">новленным </w:t>
      </w:r>
      <w:r>
        <w:rPr>
          <w:sz w:val="28"/>
          <w:szCs w:val="28"/>
        </w:rPr>
        <w:t xml:space="preserve"> всероссийскими </w:t>
      </w:r>
      <w:r w:rsidRPr="00CC38C7">
        <w:rPr>
          <w:sz w:val="28"/>
          <w:szCs w:val="28"/>
        </w:rPr>
        <w:t>феде</w:t>
      </w:r>
      <w:r>
        <w:rPr>
          <w:sz w:val="28"/>
          <w:szCs w:val="28"/>
        </w:rPr>
        <w:t xml:space="preserve">рациями </w:t>
      </w:r>
      <w:r w:rsidRPr="00CC38C7">
        <w:rPr>
          <w:sz w:val="28"/>
          <w:szCs w:val="28"/>
        </w:rPr>
        <w:t>по видам спорта.</w:t>
      </w:r>
    </w:p>
    <w:p w:rsidR="00F3584F" w:rsidRDefault="00F3584F" w:rsidP="00F3584F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ind w:left="2410" w:hanging="2410"/>
        <w:jc w:val="both"/>
        <w:rPr>
          <w:sz w:val="24"/>
        </w:rPr>
      </w:pPr>
    </w:p>
    <w:p w:rsidR="00F3584F" w:rsidRDefault="00F3584F" w:rsidP="00F3584F">
      <w:pPr>
        <w:jc w:val="both"/>
      </w:pPr>
      <w:r>
        <w:t xml:space="preserve">                                                                                      </w:t>
      </w:r>
    </w:p>
    <w:p w:rsidR="00F3584F" w:rsidRDefault="00F3584F" w:rsidP="00F3584F">
      <w:pPr>
        <w:jc w:val="right"/>
      </w:pPr>
      <w:r>
        <w:t xml:space="preserve">                                                                                                    </w:t>
      </w:r>
    </w:p>
    <w:p w:rsidR="00F3584F" w:rsidRDefault="00F3584F" w:rsidP="00F3584F">
      <w:pPr>
        <w:jc w:val="right"/>
      </w:pPr>
    </w:p>
    <w:p w:rsidR="00F3584F" w:rsidRDefault="00F3584F" w:rsidP="00F3584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84F" w:rsidRDefault="00F3584F" w:rsidP="00F3584F">
      <w:pPr>
        <w:jc w:val="both"/>
      </w:pPr>
      <w:r>
        <w:t xml:space="preserve">                                                                                                                   </w:t>
      </w:r>
    </w:p>
    <w:p w:rsidR="00F3584F" w:rsidRDefault="00F3584F" w:rsidP="00F3584F">
      <w:pPr>
        <w:jc w:val="both"/>
      </w:pPr>
      <w:r>
        <w:br w:type="page"/>
      </w:r>
    </w:p>
    <w:p w:rsidR="00F3584F" w:rsidRPr="00377B68" w:rsidRDefault="00F3584F" w:rsidP="00F3584F">
      <w:pPr>
        <w:jc w:val="right"/>
        <w:rPr>
          <w:sz w:val="28"/>
          <w:szCs w:val="28"/>
        </w:rPr>
      </w:pPr>
      <w:r w:rsidRPr="00377B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377B68">
        <w:rPr>
          <w:sz w:val="28"/>
          <w:szCs w:val="28"/>
        </w:rPr>
        <w:t xml:space="preserve"> </w:t>
      </w:r>
    </w:p>
    <w:p w:rsidR="00036D8D" w:rsidRDefault="00036D8D" w:rsidP="00036D8D">
      <w:pPr>
        <w:jc w:val="right"/>
        <w:rPr>
          <w:sz w:val="28"/>
        </w:rPr>
      </w:pPr>
      <w:r w:rsidRPr="00377B68">
        <w:rPr>
          <w:sz w:val="28"/>
          <w:szCs w:val="28"/>
        </w:rPr>
        <w:t xml:space="preserve">к  Порядку </w:t>
      </w:r>
      <w:r w:rsidRPr="00377B68">
        <w:rPr>
          <w:b/>
          <w:sz w:val="28"/>
          <w:szCs w:val="28"/>
        </w:rPr>
        <w:t xml:space="preserve"> </w:t>
      </w:r>
      <w:r w:rsidRPr="003239BF">
        <w:rPr>
          <w:sz w:val="28"/>
        </w:rPr>
        <w:t xml:space="preserve">финансирования </w:t>
      </w:r>
      <w:r>
        <w:rPr>
          <w:sz w:val="28"/>
        </w:rPr>
        <w:t xml:space="preserve">проведения </w:t>
      </w:r>
    </w:p>
    <w:p w:rsidR="00036D8D" w:rsidRDefault="00036D8D" w:rsidP="00036D8D">
      <w:pPr>
        <w:jc w:val="right"/>
        <w:rPr>
          <w:sz w:val="28"/>
        </w:rPr>
      </w:pPr>
      <w:r>
        <w:rPr>
          <w:sz w:val="28"/>
        </w:rPr>
        <w:t xml:space="preserve">физкультурных и спортивных мероприятий </w:t>
      </w:r>
    </w:p>
    <w:p w:rsidR="00036D8D" w:rsidRDefault="00036D8D" w:rsidP="00036D8D">
      <w:pPr>
        <w:jc w:val="right"/>
        <w:rPr>
          <w:sz w:val="28"/>
        </w:rPr>
      </w:pPr>
      <w:r>
        <w:rPr>
          <w:sz w:val="28"/>
        </w:rPr>
        <w:t xml:space="preserve">и норм расходов средств на проведение </w:t>
      </w:r>
    </w:p>
    <w:p w:rsidR="00036D8D" w:rsidRPr="00377B68" w:rsidRDefault="00036D8D" w:rsidP="00036D8D">
      <w:pPr>
        <w:jc w:val="right"/>
        <w:rPr>
          <w:sz w:val="28"/>
          <w:szCs w:val="28"/>
        </w:rPr>
      </w:pPr>
      <w:r>
        <w:rPr>
          <w:sz w:val="28"/>
        </w:rPr>
        <w:t>физкультурных мероприятий</w:t>
      </w: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center"/>
        <w:rPr>
          <w:b/>
          <w:sz w:val="28"/>
        </w:rPr>
      </w:pPr>
    </w:p>
    <w:p w:rsidR="00F3584F" w:rsidRDefault="00F3584F" w:rsidP="00F3584F">
      <w:pPr>
        <w:jc w:val="center"/>
        <w:rPr>
          <w:b/>
          <w:sz w:val="28"/>
        </w:rPr>
      </w:pPr>
    </w:p>
    <w:p w:rsidR="00F3584F" w:rsidRDefault="00F3584F" w:rsidP="00F3584F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НОРМЫ </w:t>
      </w:r>
      <w:r w:rsidRPr="00F81ACB">
        <w:rPr>
          <w:b/>
          <w:sz w:val="28"/>
          <w:szCs w:val="28"/>
        </w:rPr>
        <w:t>РАСХОД</w:t>
      </w:r>
      <w:r>
        <w:rPr>
          <w:b/>
          <w:sz w:val="28"/>
          <w:szCs w:val="28"/>
        </w:rPr>
        <w:t>ОВ СРЕДСТВ</w:t>
      </w:r>
    </w:p>
    <w:p w:rsidR="00F3584F" w:rsidRPr="00DF494C" w:rsidRDefault="00F3584F" w:rsidP="00DF494C">
      <w:pPr>
        <w:pStyle w:val="20"/>
        <w:spacing w:line="240" w:lineRule="auto"/>
        <w:ind w:left="0" w:hanging="1800"/>
        <w:jc w:val="center"/>
        <w:rPr>
          <w:sz w:val="28"/>
          <w:szCs w:val="28"/>
        </w:rPr>
      </w:pPr>
      <w:r w:rsidRPr="00DF494C">
        <w:rPr>
          <w:sz w:val="28"/>
          <w:szCs w:val="28"/>
        </w:rPr>
        <w:t xml:space="preserve">                          на оплату </w:t>
      </w:r>
      <w:r w:rsidRPr="00DF494C">
        <w:rPr>
          <w:sz w:val="28"/>
        </w:rPr>
        <w:t xml:space="preserve">медицинскому персоналу </w:t>
      </w:r>
      <w:r w:rsidRPr="00DF494C">
        <w:rPr>
          <w:sz w:val="28"/>
          <w:szCs w:val="28"/>
        </w:rPr>
        <w:t>за обслуживание</w:t>
      </w:r>
    </w:p>
    <w:p w:rsidR="00F3584F" w:rsidRPr="00DF494C" w:rsidRDefault="00F3584F" w:rsidP="00DF494C">
      <w:pPr>
        <w:pStyle w:val="20"/>
        <w:spacing w:line="240" w:lineRule="auto"/>
        <w:ind w:left="0" w:hanging="1800"/>
        <w:jc w:val="center"/>
      </w:pPr>
      <w:r w:rsidRPr="00DF494C">
        <w:t xml:space="preserve">                           </w:t>
      </w:r>
      <w:r w:rsidRPr="00DF494C">
        <w:rPr>
          <w:sz w:val="28"/>
          <w:szCs w:val="28"/>
        </w:rPr>
        <w:t>физкультурных и спортивных мероприятий</w:t>
      </w:r>
    </w:p>
    <w:p w:rsidR="00F3584F" w:rsidRDefault="00F3584F" w:rsidP="00F3584F">
      <w:pPr>
        <w:pStyle w:val="a3"/>
        <w:jc w:val="center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276"/>
        <w:gridCol w:w="1420"/>
        <w:gridCol w:w="1418"/>
        <w:gridCol w:w="1414"/>
      </w:tblGrid>
      <w:tr w:rsidR="00F3584F" w:rsidRPr="006045C9" w:rsidTr="00F3584F">
        <w:trPr>
          <w:cantSplit/>
        </w:trPr>
        <w:tc>
          <w:tcPr>
            <w:tcW w:w="3970" w:type="dxa"/>
            <w:vMerge w:val="restart"/>
          </w:tcPr>
          <w:p w:rsidR="00F3584F" w:rsidRPr="006045C9" w:rsidRDefault="00F3584F" w:rsidP="00F3584F">
            <w:pPr>
              <w:jc w:val="center"/>
              <w:rPr>
                <w:sz w:val="24"/>
                <w:szCs w:val="24"/>
              </w:rPr>
            </w:pPr>
            <w:r w:rsidRPr="006045C9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5528" w:type="dxa"/>
            <w:gridSpan w:val="4"/>
          </w:tcPr>
          <w:p w:rsidR="00F3584F" w:rsidRDefault="00F3584F" w:rsidP="00F3584F">
            <w:pPr>
              <w:jc w:val="center"/>
              <w:rPr>
                <w:sz w:val="24"/>
                <w:szCs w:val="24"/>
              </w:rPr>
            </w:pPr>
            <w:r w:rsidRPr="006045C9">
              <w:rPr>
                <w:sz w:val="24"/>
                <w:szCs w:val="24"/>
              </w:rPr>
              <w:t xml:space="preserve">Размеры выплат с учетом категорий </w:t>
            </w:r>
          </w:p>
          <w:p w:rsidR="00F3584F" w:rsidRPr="006045C9" w:rsidRDefault="00F3584F" w:rsidP="00F3584F">
            <w:pPr>
              <w:jc w:val="center"/>
              <w:rPr>
                <w:sz w:val="24"/>
                <w:szCs w:val="24"/>
              </w:rPr>
            </w:pPr>
            <w:r w:rsidRPr="006045C9">
              <w:rPr>
                <w:sz w:val="24"/>
                <w:szCs w:val="24"/>
              </w:rPr>
              <w:t xml:space="preserve">за 1 час (в рублях)  </w:t>
            </w:r>
          </w:p>
        </w:tc>
      </w:tr>
      <w:tr w:rsidR="00F3584F" w:rsidRPr="006045C9" w:rsidTr="00F3584F">
        <w:trPr>
          <w:cantSplit/>
        </w:trPr>
        <w:tc>
          <w:tcPr>
            <w:tcW w:w="3970" w:type="dxa"/>
            <w:vMerge/>
          </w:tcPr>
          <w:p w:rsidR="00F3584F" w:rsidRPr="006045C9" w:rsidRDefault="00F3584F" w:rsidP="00F3584F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F3584F" w:rsidRPr="006045C9" w:rsidRDefault="00F3584F" w:rsidP="00F3584F">
            <w:pPr>
              <w:jc w:val="center"/>
              <w:rPr>
                <w:sz w:val="24"/>
                <w:szCs w:val="24"/>
              </w:rPr>
            </w:pPr>
            <w:r w:rsidRPr="006045C9">
              <w:rPr>
                <w:sz w:val="24"/>
                <w:szCs w:val="24"/>
              </w:rPr>
              <w:t>Без кат</w:t>
            </w:r>
            <w:r w:rsidRPr="006045C9">
              <w:rPr>
                <w:sz w:val="24"/>
                <w:szCs w:val="24"/>
              </w:rPr>
              <w:t>е</w:t>
            </w:r>
            <w:r w:rsidRPr="006045C9">
              <w:rPr>
                <w:sz w:val="24"/>
                <w:szCs w:val="24"/>
              </w:rPr>
              <w:t>гории</w:t>
            </w:r>
          </w:p>
        </w:tc>
        <w:tc>
          <w:tcPr>
            <w:tcW w:w="1420" w:type="dxa"/>
          </w:tcPr>
          <w:p w:rsidR="00F3584F" w:rsidRPr="006045C9" w:rsidRDefault="00F3584F" w:rsidP="00F3584F">
            <w:pPr>
              <w:jc w:val="center"/>
              <w:rPr>
                <w:sz w:val="24"/>
                <w:szCs w:val="24"/>
              </w:rPr>
            </w:pPr>
            <w:r w:rsidRPr="006045C9">
              <w:rPr>
                <w:sz w:val="24"/>
                <w:szCs w:val="24"/>
              </w:rPr>
              <w:t>Вторая к</w:t>
            </w:r>
            <w:r w:rsidRPr="006045C9">
              <w:rPr>
                <w:sz w:val="24"/>
                <w:szCs w:val="24"/>
              </w:rPr>
              <w:t>а</w:t>
            </w:r>
            <w:r w:rsidRPr="006045C9">
              <w:rPr>
                <w:sz w:val="24"/>
                <w:szCs w:val="24"/>
              </w:rPr>
              <w:t>тегория</w:t>
            </w:r>
          </w:p>
        </w:tc>
        <w:tc>
          <w:tcPr>
            <w:tcW w:w="1418" w:type="dxa"/>
          </w:tcPr>
          <w:p w:rsidR="00F3584F" w:rsidRPr="006045C9" w:rsidRDefault="00F3584F" w:rsidP="00F3584F">
            <w:pPr>
              <w:jc w:val="center"/>
              <w:rPr>
                <w:sz w:val="24"/>
                <w:szCs w:val="24"/>
              </w:rPr>
            </w:pPr>
            <w:r w:rsidRPr="006045C9">
              <w:rPr>
                <w:sz w:val="24"/>
                <w:szCs w:val="24"/>
              </w:rPr>
              <w:t>Первая к</w:t>
            </w:r>
            <w:r w:rsidRPr="006045C9">
              <w:rPr>
                <w:sz w:val="24"/>
                <w:szCs w:val="24"/>
              </w:rPr>
              <w:t>а</w:t>
            </w:r>
            <w:r w:rsidRPr="006045C9">
              <w:rPr>
                <w:sz w:val="24"/>
                <w:szCs w:val="24"/>
              </w:rPr>
              <w:t>тегория</w:t>
            </w:r>
          </w:p>
        </w:tc>
        <w:tc>
          <w:tcPr>
            <w:tcW w:w="1414" w:type="dxa"/>
          </w:tcPr>
          <w:p w:rsidR="00F3584F" w:rsidRPr="006045C9" w:rsidRDefault="00F3584F" w:rsidP="00F3584F">
            <w:pPr>
              <w:jc w:val="center"/>
              <w:rPr>
                <w:sz w:val="24"/>
                <w:szCs w:val="24"/>
              </w:rPr>
            </w:pPr>
            <w:r w:rsidRPr="006045C9">
              <w:rPr>
                <w:sz w:val="24"/>
                <w:szCs w:val="24"/>
              </w:rPr>
              <w:t>Высшая категория</w:t>
            </w:r>
          </w:p>
        </w:tc>
      </w:tr>
      <w:tr w:rsidR="00F3584F" w:rsidRPr="006045C9" w:rsidTr="00F3584F">
        <w:tc>
          <w:tcPr>
            <w:tcW w:w="3970" w:type="dxa"/>
          </w:tcPr>
          <w:p w:rsidR="00F3584F" w:rsidRPr="009E3D99" w:rsidRDefault="00F3584F" w:rsidP="00F3584F">
            <w:pPr>
              <w:jc w:val="both"/>
              <w:rPr>
                <w:sz w:val="24"/>
                <w:szCs w:val="24"/>
              </w:rPr>
            </w:pPr>
            <w:r w:rsidRPr="009E3D99">
              <w:rPr>
                <w:sz w:val="24"/>
                <w:szCs w:val="24"/>
              </w:rPr>
              <w:t>Врач</w:t>
            </w:r>
          </w:p>
        </w:tc>
        <w:tc>
          <w:tcPr>
            <w:tcW w:w="1276" w:type="dxa"/>
          </w:tcPr>
          <w:p w:rsidR="00F3584F" w:rsidRPr="009E3D99" w:rsidRDefault="00F3584F" w:rsidP="00F3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E3D99"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</w:tcPr>
          <w:p w:rsidR="00F3584F" w:rsidRPr="009E3D99" w:rsidRDefault="00F3584F" w:rsidP="00F3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E3D9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3584F" w:rsidRPr="009E3D99" w:rsidRDefault="00F3584F" w:rsidP="00F3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E3D99">
              <w:rPr>
                <w:sz w:val="24"/>
                <w:szCs w:val="24"/>
              </w:rPr>
              <w:t>0</w:t>
            </w:r>
          </w:p>
        </w:tc>
        <w:tc>
          <w:tcPr>
            <w:tcW w:w="1414" w:type="dxa"/>
          </w:tcPr>
          <w:p w:rsidR="00F3584F" w:rsidRPr="009E3D99" w:rsidRDefault="00F3584F" w:rsidP="00F3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E3D99">
              <w:rPr>
                <w:sz w:val="24"/>
                <w:szCs w:val="24"/>
              </w:rPr>
              <w:t>5</w:t>
            </w:r>
          </w:p>
        </w:tc>
      </w:tr>
      <w:tr w:rsidR="00F3584F" w:rsidRPr="006045C9" w:rsidTr="00F3584F">
        <w:tc>
          <w:tcPr>
            <w:tcW w:w="3970" w:type="dxa"/>
          </w:tcPr>
          <w:p w:rsidR="00F3584F" w:rsidRPr="009E3D99" w:rsidRDefault="00F3584F" w:rsidP="00F3584F">
            <w:pPr>
              <w:jc w:val="both"/>
              <w:rPr>
                <w:sz w:val="24"/>
                <w:szCs w:val="24"/>
              </w:rPr>
            </w:pPr>
            <w:r w:rsidRPr="009E3D99">
              <w:rPr>
                <w:sz w:val="24"/>
                <w:szCs w:val="24"/>
              </w:rPr>
              <w:t>Средний медицинский персонал</w:t>
            </w:r>
          </w:p>
        </w:tc>
        <w:tc>
          <w:tcPr>
            <w:tcW w:w="1276" w:type="dxa"/>
          </w:tcPr>
          <w:p w:rsidR="00F3584F" w:rsidRPr="009E3D99" w:rsidRDefault="00F3584F" w:rsidP="00F3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E3D99">
              <w:rPr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F3584F" w:rsidRPr="009E3D99" w:rsidRDefault="00F3584F" w:rsidP="00F3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E3D9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3584F" w:rsidRPr="009E3D99" w:rsidRDefault="00F3584F" w:rsidP="00F3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E3D99">
              <w:rPr>
                <w:sz w:val="24"/>
                <w:szCs w:val="24"/>
              </w:rPr>
              <w:t>7</w:t>
            </w:r>
          </w:p>
        </w:tc>
        <w:tc>
          <w:tcPr>
            <w:tcW w:w="1414" w:type="dxa"/>
          </w:tcPr>
          <w:p w:rsidR="00F3584F" w:rsidRPr="009E3D99" w:rsidRDefault="00F3584F" w:rsidP="00F35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E3D99">
              <w:rPr>
                <w:sz w:val="24"/>
                <w:szCs w:val="24"/>
              </w:rPr>
              <w:t>0</w:t>
            </w:r>
          </w:p>
        </w:tc>
      </w:tr>
    </w:tbl>
    <w:p w:rsidR="00F3584F" w:rsidRPr="006045C9" w:rsidRDefault="00F3584F" w:rsidP="00F3584F">
      <w:pPr>
        <w:rPr>
          <w:sz w:val="28"/>
          <w:szCs w:val="28"/>
        </w:rPr>
      </w:pPr>
      <w:r w:rsidRPr="006045C9">
        <w:rPr>
          <w:sz w:val="28"/>
          <w:szCs w:val="28"/>
        </w:rPr>
        <w:t xml:space="preserve">         </w:t>
      </w:r>
    </w:p>
    <w:p w:rsidR="00F3584F" w:rsidRPr="006045C9" w:rsidRDefault="00F3584F" w:rsidP="00F3584F">
      <w:pPr>
        <w:rPr>
          <w:sz w:val="28"/>
          <w:szCs w:val="28"/>
        </w:rPr>
      </w:pPr>
    </w:p>
    <w:p w:rsidR="00F3584F" w:rsidRPr="006045C9" w:rsidRDefault="00F3584F" w:rsidP="00F3584F">
      <w:pPr>
        <w:jc w:val="both"/>
        <w:rPr>
          <w:sz w:val="28"/>
          <w:szCs w:val="28"/>
        </w:rPr>
      </w:pPr>
      <w:r w:rsidRPr="006045C9">
        <w:rPr>
          <w:sz w:val="28"/>
          <w:szCs w:val="28"/>
        </w:rPr>
        <w:t xml:space="preserve">Примечание: </w:t>
      </w:r>
    </w:p>
    <w:p w:rsidR="00F3584F" w:rsidRPr="006045C9" w:rsidRDefault="00F3584F" w:rsidP="00F3584F">
      <w:pPr>
        <w:ind w:firstLine="709"/>
        <w:jc w:val="both"/>
        <w:rPr>
          <w:sz w:val="28"/>
          <w:szCs w:val="28"/>
        </w:rPr>
      </w:pPr>
      <w:r w:rsidRPr="006045C9">
        <w:rPr>
          <w:sz w:val="28"/>
          <w:szCs w:val="28"/>
        </w:rPr>
        <w:t xml:space="preserve">1.Оплата </w:t>
      </w:r>
      <w:r>
        <w:rPr>
          <w:sz w:val="28"/>
          <w:szCs w:val="28"/>
        </w:rPr>
        <w:t xml:space="preserve">медицинскому персоналу  за обслуживание  физкультурных и спортивных мероприятий  </w:t>
      </w:r>
      <w:r w:rsidRPr="006045C9">
        <w:rPr>
          <w:sz w:val="28"/>
          <w:szCs w:val="28"/>
        </w:rPr>
        <w:t xml:space="preserve">производиться не более чем за 7 часов работы </w:t>
      </w:r>
      <w:r w:rsidRPr="009C770F">
        <w:rPr>
          <w:sz w:val="28"/>
          <w:szCs w:val="28"/>
        </w:rPr>
        <w:t xml:space="preserve"> </w:t>
      </w:r>
      <w:r w:rsidRPr="006045C9">
        <w:rPr>
          <w:sz w:val="28"/>
          <w:szCs w:val="28"/>
        </w:rPr>
        <w:t>в день.</w:t>
      </w:r>
    </w:p>
    <w:p w:rsidR="00F3584F" w:rsidRPr="006045C9" w:rsidRDefault="00F3584F" w:rsidP="00F3584F">
      <w:pPr>
        <w:ind w:firstLine="709"/>
        <w:jc w:val="both"/>
        <w:rPr>
          <w:sz w:val="28"/>
          <w:szCs w:val="28"/>
        </w:rPr>
      </w:pPr>
      <w:r w:rsidRPr="006045C9">
        <w:rPr>
          <w:sz w:val="28"/>
          <w:szCs w:val="28"/>
        </w:rPr>
        <w:t>2.</w:t>
      </w:r>
      <w:r>
        <w:rPr>
          <w:sz w:val="28"/>
          <w:szCs w:val="28"/>
        </w:rPr>
        <w:t xml:space="preserve">Оплата работы </w:t>
      </w:r>
      <w:r w:rsidRPr="006045C9">
        <w:rPr>
          <w:sz w:val="28"/>
          <w:szCs w:val="28"/>
        </w:rPr>
        <w:t xml:space="preserve"> медицинскому персоналу </w:t>
      </w:r>
      <w:r>
        <w:rPr>
          <w:sz w:val="28"/>
          <w:szCs w:val="28"/>
        </w:rPr>
        <w:t>производится</w:t>
      </w:r>
      <w:r w:rsidRPr="006045C9">
        <w:rPr>
          <w:sz w:val="28"/>
          <w:szCs w:val="28"/>
        </w:rPr>
        <w:t xml:space="preserve"> при наличии д</w:t>
      </w:r>
      <w:r w:rsidRPr="006045C9">
        <w:rPr>
          <w:sz w:val="28"/>
          <w:szCs w:val="28"/>
        </w:rPr>
        <w:t>о</w:t>
      </w:r>
      <w:r w:rsidRPr="006045C9">
        <w:rPr>
          <w:sz w:val="28"/>
          <w:szCs w:val="28"/>
        </w:rPr>
        <w:t>кумента подтверждающего квалификационную категорию.</w:t>
      </w:r>
    </w:p>
    <w:p w:rsidR="00F3584F" w:rsidRPr="006045C9" w:rsidRDefault="00F3584F" w:rsidP="00F3584F">
      <w:pPr>
        <w:ind w:firstLine="709"/>
        <w:jc w:val="both"/>
        <w:rPr>
          <w:sz w:val="28"/>
          <w:szCs w:val="28"/>
        </w:rPr>
      </w:pPr>
      <w:r w:rsidRPr="006045C9">
        <w:rPr>
          <w:sz w:val="28"/>
          <w:szCs w:val="28"/>
        </w:rPr>
        <w:t>3.Расходы на  выплату  медицинскому  персоналу  за обслуживание спо</w:t>
      </w:r>
      <w:r w:rsidRPr="006045C9">
        <w:rPr>
          <w:sz w:val="28"/>
          <w:szCs w:val="28"/>
        </w:rPr>
        <w:t>р</w:t>
      </w:r>
      <w:r w:rsidRPr="006045C9">
        <w:rPr>
          <w:sz w:val="28"/>
          <w:szCs w:val="28"/>
        </w:rPr>
        <w:t>тивных мероприятий, обусловлены спецификой деятельности.</w:t>
      </w:r>
    </w:p>
    <w:p w:rsidR="00F3584F" w:rsidRDefault="00F3584F" w:rsidP="00F3584F">
      <w:pPr>
        <w:jc w:val="both"/>
        <w:rPr>
          <w:sz w:val="24"/>
        </w:rPr>
      </w:pPr>
    </w:p>
    <w:p w:rsidR="00F3584F" w:rsidRDefault="00F3584F" w:rsidP="00F3584F">
      <w:pPr>
        <w:rPr>
          <w:sz w:val="24"/>
        </w:rPr>
      </w:pPr>
    </w:p>
    <w:p w:rsidR="00F3584F" w:rsidRDefault="00F3584F" w:rsidP="00F3584F">
      <w:pPr>
        <w:rPr>
          <w:sz w:val="24"/>
        </w:rPr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  <w:r>
        <w:t xml:space="preserve">                                                                                                            </w:t>
      </w:r>
    </w:p>
    <w:p w:rsidR="00F3584F" w:rsidRDefault="00F3584F" w:rsidP="00F3584F">
      <w:pPr>
        <w:jc w:val="both"/>
      </w:pPr>
      <w:r>
        <w:br w:type="page"/>
      </w:r>
    </w:p>
    <w:p w:rsidR="00F3584F" w:rsidRPr="00377B68" w:rsidRDefault="00F3584F" w:rsidP="00F3584F">
      <w:pPr>
        <w:jc w:val="right"/>
        <w:rPr>
          <w:sz w:val="28"/>
          <w:szCs w:val="28"/>
        </w:rPr>
      </w:pPr>
      <w:r w:rsidRPr="00377B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377B68">
        <w:rPr>
          <w:sz w:val="28"/>
          <w:szCs w:val="28"/>
        </w:rPr>
        <w:t xml:space="preserve"> </w:t>
      </w:r>
    </w:p>
    <w:p w:rsidR="00036D8D" w:rsidRDefault="00036D8D" w:rsidP="00036D8D">
      <w:pPr>
        <w:jc w:val="right"/>
        <w:rPr>
          <w:sz w:val="28"/>
        </w:rPr>
      </w:pPr>
      <w:r w:rsidRPr="00377B68">
        <w:rPr>
          <w:sz w:val="28"/>
          <w:szCs w:val="28"/>
        </w:rPr>
        <w:t xml:space="preserve">к  Порядку </w:t>
      </w:r>
      <w:r w:rsidRPr="00377B68">
        <w:rPr>
          <w:b/>
          <w:sz w:val="28"/>
          <w:szCs w:val="28"/>
        </w:rPr>
        <w:t xml:space="preserve"> </w:t>
      </w:r>
      <w:r w:rsidRPr="003239BF">
        <w:rPr>
          <w:sz w:val="28"/>
        </w:rPr>
        <w:t xml:space="preserve">финансирования </w:t>
      </w:r>
      <w:r>
        <w:rPr>
          <w:sz w:val="28"/>
        </w:rPr>
        <w:t xml:space="preserve">проведения </w:t>
      </w:r>
    </w:p>
    <w:p w:rsidR="00036D8D" w:rsidRDefault="00036D8D" w:rsidP="00036D8D">
      <w:pPr>
        <w:jc w:val="right"/>
        <w:rPr>
          <w:sz w:val="28"/>
        </w:rPr>
      </w:pPr>
      <w:r>
        <w:rPr>
          <w:sz w:val="28"/>
        </w:rPr>
        <w:t xml:space="preserve">физкультурных и спортивных мероприятий </w:t>
      </w:r>
    </w:p>
    <w:p w:rsidR="00036D8D" w:rsidRDefault="00036D8D" w:rsidP="00036D8D">
      <w:pPr>
        <w:jc w:val="right"/>
        <w:rPr>
          <w:sz w:val="28"/>
        </w:rPr>
      </w:pPr>
      <w:r>
        <w:rPr>
          <w:sz w:val="28"/>
        </w:rPr>
        <w:t xml:space="preserve">и норм расходов средств на проведение </w:t>
      </w:r>
    </w:p>
    <w:p w:rsidR="00036D8D" w:rsidRPr="00377B68" w:rsidRDefault="00036D8D" w:rsidP="00036D8D">
      <w:pPr>
        <w:jc w:val="right"/>
        <w:rPr>
          <w:sz w:val="28"/>
          <w:szCs w:val="28"/>
        </w:rPr>
      </w:pPr>
      <w:r>
        <w:rPr>
          <w:sz w:val="28"/>
        </w:rPr>
        <w:t>физкультурных мероприятий</w:t>
      </w: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</w:p>
    <w:p w:rsidR="00F3584F" w:rsidRDefault="00F3584F" w:rsidP="00F3584F">
      <w:pPr>
        <w:jc w:val="both"/>
      </w:pPr>
      <w:r>
        <w:rPr>
          <w:b/>
          <w:sz w:val="28"/>
        </w:rPr>
        <w:t xml:space="preserve">                                    </w:t>
      </w:r>
      <w:r>
        <w:t xml:space="preserve">                                                                                                                                                                    </w:t>
      </w:r>
    </w:p>
    <w:p w:rsidR="00F3584F" w:rsidRDefault="00F3584F" w:rsidP="00F3584F">
      <w:pPr>
        <w:jc w:val="center"/>
        <w:rPr>
          <w:b/>
          <w:sz w:val="28"/>
        </w:rPr>
      </w:pPr>
    </w:p>
    <w:p w:rsidR="00F3584F" w:rsidRPr="00000A53" w:rsidRDefault="00F3584F" w:rsidP="00F3584F">
      <w:pPr>
        <w:jc w:val="center"/>
        <w:rPr>
          <w:b/>
          <w:sz w:val="28"/>
          <w:szCs w:val="28"/>
        </w:rPr>
      </w:pPr>
      <w:r w:rsidRPr="00000A53">
        <w:rPr>
          <w:b/>
          <w:sz w:val="28"/>
          <w:szCs w:val="28"/>
        </w:rPr>
        <w:t xml:space="preserve">    </w:t>
      </w:r>
    </w:p>
    <w:p w:rsidR="00F3584F" w:rsidRPr="00000A53" w:rsidRDefault="00F3584F" w:rsidP="00F3584F">
      <w:pPr>
        <w:jc w:val="center"/>
        <w:rPr>
          <w:b/>
          <w:sz w:val="28"/>
          <w:szCs w:val="28"/>
        </w:rPr>
      </w:pPr>
      <w:r w:rsidRPr="00000A53">
        <w:rPr>
          <w:b/>
          <w:sz w:val="28"/>
          <w:szCs w:val="28"/>
        </w:rPr>
        <w:t>НОРМЫ РАСХОДОВ СРЕДСТВ</w:t>
      </w:r>
    </w:p>
    <w:p w:rsidR="00F3584F" w:rsidRPr="00000A53" w:rsidRDefault="00F3584F" w:rsidP="00F3584F">
      <w:pPr>
        <w:pStyle w:val="a3"/>
        <w:jc w:val="center"/>
        <w:rPr>
          <w:szCs w:val="28"/>
        </w:rPr>
      </w:pPr>
      <w:r w:rsidRPr="00000A53">
        <w:rPr>
          <w:szCs w:val="28"/>
        </w:rPr>
        <w:t>на  обеспечение  медикаментами, биологически-активными</w:t>
      </w:r>
    </w:p>
    <w:p w:rsidR="00F3584F" w:rsidRPr="00000A53" w:rsidRDefault="00F3584F" w:rsidP="00F3584F">
      <w:pPr>
        <w:pStyle w:val="a3"/>
        <w:jc w:val="center"/>
        <w:rPr>
          <w:szCs w:val="28"/>
        </w:rPr>
      </w:pPr>
      <w:r w:rsidRPr="00000A53">
        <w:rPr>
          <w:szCs w:val="28"/>
        </w:rPr>
        <w:t xml:space="preserve"> добавками и изделиями медицинского назначения</w:t>
      </w:r>
      <w:r w:rsidRPr="00000A53">
        <w:rPr>
          <w:i/>
          <w:szCs w:val="28"/>
        </w:rPr>
        <w:t xml:space="preserve"> </w:t>
      </w:r>
      <w:proofErr w:type="gramStart"/>
      <w:r w:rsidRPr="00000A53">
        <w:rPr>
          <w:szCs w:val="28"/>
        </w:rPr>
        <w:t>для</w:t>
      </w:r>
      <w:proofErr w:type="gramEnd"/>
      <w:r w:rsidRPr="00000A53">
        <w:rPr>
          <w:szCs w:val="28"/>
        </w:rPr>
        <w:t xml:space="preserve"> </w:t>
      </w:r>
    </w:p>
    <w:p w:rsidR="00F3584F" w:rsidRPr="00000A53" w:rsidRDefault="00F3584F" w:rsidP="00F3584F">
      <w:pPr>
        <w:pStyle w:val="a3"/>
        <w:jc w:val="center"/>
        <w:rPr>
          <w:szCs w:val="28"/>
        </w:rPr>
      </w:pPr>
      <w:r w:rsidRPr="00000A53">
        <w:rPr>
          <w:szCs w:val="28"/>
        </w:rPr>
        <w:t>участников спортивных мероприятий</w:t>
      </w:r>
    </w:p>
    <w:p w:rsidR="00F3584F" w:rsidRPr="00000A53" w:rsidRDefault="00F3584F" w:rsidP="00F3584F">
      <w:pPr>
        <w:pStyle w:val="a3"/>
        <w:rPr>
          <w:i/>
          <w:szCs w:val="28"/>
        </w:rPr>
      </w:pP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3685"/>
      </w:tblGrid>
      <w:tr w:rsidR="00F3584F" w:rsidRPr="00000A53" w:rsidTr="00F3584F">
        <w:tc>
          <w:tcPr>
            <w:tcW w:w="5495" w:type="dxa"/>
          </w:tcPr>
          <w:p w:rsidR="00F3584F" w:rsidRPr="00000A53" w:rsidRDefault="00F3584F" w:rsidP="00F3584F">
            <w:pPr>
              <w:jc w:val="center"/>
              <w:rPr>
                <w:sz w:val="28"/>
                <w:szCs w:val="28"/>
              </w:rPr>
            </w:pPr>
            <w:r w:rsidRPr="00000A53">
              <w:rPr>
                <w:sz w:val="28"/>
                <w:szCs w:val="28"/>
              </w:rPr>
              <w:t>Наименование спортивных мероприятий</w:t>
            </w:r>
          </w:p>
        </w:tc>
        <w:tc>
          <w:tcPr>
            <w:tcW w:w="3685" w:type="dxa"/>
          </w:tcPr>
          <w:p w:rsidR="00F3584F" w:rsidRPr="00000A53" w:rsidRDefault="00F3584F" w:rsidP="00F3584F">
            <w:pPr>
              <w:jc w:val="center"/>
              <w:rPr>
                <w:sz w:val="28"/>
                <w:szCs w:val="28"/>
              </w:rPr>
            </w:pPr>
            <w:r w:rsidRPr="00000A53">
              <w:rPr>
                <w:sz w:val="28"/>
                <w:szCs w:val="28"/>
              </w:rPr>
              <w:t>Расходы  на одного  челов</w:t>
            </w:r>
            <w:r w:rsidRPr="00000A53">
              <w:rPr>
                <w:sz w:val="28"/>
                <w:szCs w:val="28"/>
              </w:rPr>
              <w:t>е</w:t>
            </w:r>
            <w:r w:rsidRPr="00000A53">
              <w:rPr>
                <w:sz w:val="28"/>
                <w:szCs w:val="28"/>
              </w:rPr>
              <w:t xml:space="preserve">ка  в день </w:t>
            </w:r>
          </w:p>
          <w:p w:rsidR="00F3584F" w:rsidRPr="00000A53" w:rsidRDefault="00F3584F" w:rsidP="00F3584F">
            <w:pPr>
              <w:jc w:val="center"/>
              <w:rPr>
                <w:sz w:val="28"/>
                <w:szCs w:val="28"/>
              </w:rPr>
            </w:pPr>
            <w:r w:rsidRPr="00000A53">
              <w:rPr>
                <w:sz w:val="28"/>
                <w:szCs w:val="28"/>
              </w:rPr>
              <w:t>(в рублях)</w:t>
            </w:r>
          </w:p>
        </w:tc>
      </w:tr>
      <w:tr w:rsidR="00F3584F" w:rsidRPr="00000A53" w:rsidTr="00F3584F">
        <w:tc>
          <w:tcPr>
            <w:tcW w:w="5495" w:type="dxa"/>
          </w:tcPr>
          <w:p w:rsidR="00F3584F" w:rsidRPr="00000A53" w:rsidRDefault="00F3584F" w:rsidP="00F3584F">
            <w:pPr>
              <w:jc w:val="both"/>
              <w:rPr>
                <w:sz w:val="28"/>
                <w:szCs w:val="28"/>
              </w:rPr>
            </w:pPr>
            <w:r w:rsidRPr="00000A53">
              <w:rPr>
                <w:sz w:val="28"/>
                <w:szCs w:val="28"/>
              </w:rPr>
              <w:t>1. Всероссийские и международные соре</w:t>
            </w:r>
            <w:r w:rsidRPr="00000A53">
              <w:rPr>
                <w:sz w:val="28"/>
                <w:szCs w:val="28"/>
              </w:rPr>
              <w:t>в</w:t>
            </w:r>
            <w:r w:rsidRPr="00000A53">
              <w:rPr>
                <w:sz w:val="28"/>
                <w:szCs w:val="28"/>
              </w:rPr>
              <w:t>нования и учебно-тренировочные сборы к ним</w:t>
            </w:r>
          </w:p>
        </w:tc>
        <w:tc>
          <w:tcPr>
            <w:tcW w:w="3685" w:type="dxa"/>
          </w:tcPr>
          <w:p w:rsidR="00F3584F" w:rsidRPr="00000A53" w:rsidRDefault="00F3584F" w:rsidP="00F3584F">
            <w:pPr>
              <w:jc w:val="center"/>
              <w:rPr>
                <w:sz w:val="28"/>
                <w:szCs w:val="28"/>
              </w:rPr>
            </w:pPr>
            <w:r w:rsidRPr="00000A53">
              <w:rPr>
                <w:sz w:val="28"/>
                <w:szCs w:val="28"/>
              </w:rPr>
              <w:t>до  150</w:t>
            </w:r>
          </w:p>
        </w:tc>
      </w:tr>
    </w:tbl>
    <w:p w:rsidR="00F3584F" w:rsidRPr="00000A53" w:rsidRDefault="00F3584F" w:rsidP="00F3584F">
      <w:pPr>
        <w:pStyle w:val="a3"/>
        <w:rPr>
          <w:szCs w:val="28"/>
          <w:u w:val="single"/>
        </w:rPr>
      </w:pPr>
    </w:p>
    <w:p w:rsidR="00F3584F" w:rsidRPr="00000A53" w:rsidRDefault="00F3584F" w:rsidP="00F3584F">
      <w:pPr>
        <w:rPr>
          <w:sz w:val="28"/>
          <w:szCs w:val="28"/>
          <w:u w:val="single"/>
        </w:rPr>
      </w:pPr>
      <w:r w:rsidRPr="00000A53">
        <w:rPr>
          <w:sz w:val="28"/>
          <w:szCs w:val="28"/>
        </w:rPr>
        <w:t>Примечание:</w:t>
      </w:r>
    </w:p>
    <w:p w:rsidR="00F3584F" w:rsidRPr="00000A53" w:rsidRDefault="00F3584F" w:rsidP="00DF494C">
      <w:pPr>
        <w:ind w:firstLine="709"/>
        <w:jc w:val="both"/>
        <w:rPr>
          <w:sz w:val="28"/>
          <w:szCs w:val="28"/>
        </w:rPr>
      </w:pPr>
      <w:r w:rsidRPr="00000A53">
        <w:rPr>
          <w:sz w:val="28"/>
          <w:szCs w:val="28"/>
        </w:rPr>
        <w:t xml:space="preserve">1.Нормы являются расчетными и в пределах выделенных средств могут быть изменены для команд или отдельных спортсменов с учетом особенностей их подготовки. </w:t>
      </w:r>
    </w:p>
    <w:p w:rsidR="00F3584F" w:rsidRPr="00000A53" w:rsidRDefault="00F3584F" w:rsidP="00DF494C">
      <w:pPr>
        <w:pStyle w:val="a3"/>
        <w:ind w:firstLine="709"/>
        <w:jc w:val="both"/>
        <w:rPr>
          <w:szCs w:val="28"/>
        </w:rPr>
      </w:pPr>
      <w:r w:rsidRPr="00000A53">
        <w:rPr>
          <w:szCs w:val="28"/>
        </w:rPr>
        <w:t>2.Расходы на  обеспечение  медикаментами, биологически-активными д</w:t>
      </w:r>
      <w:r w:rsidRPr="00000A53">
        <w:rPr>
          <w:szCs w:val="28"/>
        </w:rPr>
        <w:t>о</w:t>
      </w:r>
      <w:r w:rsidRPr="00000A53">
        <w:rPr>
          <w:szCs w:val="28"/>
        </w:rPr>
        <w:t>бавками и изделиями медицинского назначения выплачиваются</w:t>
      </w:r>
      <w:r w:rsidRPr="00000A53">
        <w:rPr>
          <w:i/>
          <w:szCs w:val="28"/>
        </w:rPr>
        <w:t xml:space="preserve"> </w:t>
      </w:r>
      <w:r w:rsidRPr="00000A53">
        <w:rPr>
          <w:szCs w:val="28"/>
        </w:rPr>
        <w:t>при подготовке к   Первенству России, Международным соревнованиям.</w:t>
      </w:r>
    </w:p>
    <w:p w:rsidR="00F3584F" w:rsidRPr="00000A53" w:rsidRDefault="00F3584F" w:rsidP="00F3584F">
      <w:pPr>
        <w:pStyle w:val="a3"/>
        <w:rPr>
          <w:szCs w:val="28"/>
        </w:rPr>
      </w:pPr>
    </w:p>
    <w:p w:rsidR="00F3584F" w:rsidRPr="00000A53" w:rsidRDefault="00F3584F" w:rsidP="00F3584F">
      <w:pPr>
        <w:jc w:val="both"/>
        <w:rPr>
          <w:sz w:val="28"/>
          <w:szCs w:val="28"/>
        </w:rPr>
      </w:pPr>
    </w:p>
    <w:p w:rsidR="00F3584F" w:rsidRDefault="00F3584F" w:rsidP="00F3584F">
      <w:pPr>
        <w:jc w:val="both"/>
        <w:rPr>
          <w:sz w:val="24"/>
        </w:rPr>
      </w:pPr>
    </w:p>
    <w:p w:rsidR="00F3584F" w:rsidRDefault="00F3584F" w:rsidP="00F3584F">
      <w:pPr>
        <w:jc w:val="both"/>
        <w:rPr>
          <w:sz w:val="24"/>
        </w:rPr>
      </w:pPr>
    </w:p>
    <w:p w:rsidR="00F3584F" w:rsidRDefault="00F3584F" w:rsidP="00F3584F">
      <w:pPr>
        <w:jc w:val="both"/>
        <w:rPr>
          <w:sz w:val="24"/>
        </w:rPr>
      </w:pPr>
    </w:p>
    <w:p w:rsidR="00F3584F" w:rsidRDefault="00F3584F" w:rsidP="00F3584F">
      <w:pPr>
        <w:jc w:val="both"/>
        <w:rPr>
          <w:sz w:val="24"/>
        </w:rPr>
      </w:pPr>
    </w:p>
    <w:p w:rsidR="00F3584F" w:rsidRDefault="00F3584F" w:rsidP="00F3584F">
      <w:pPr>
        <w:jc w:val="both"/>
        <w:rPr>
          <w:sz w:val="24"/>
        </w:rPr>
      </w:pPr>
    </w:p>
    <w:p w:rsidR="00F3584F" w:rsidRDefault="00F3584F" w:rsidP="00F3584F">
      <w:pPr>
        <w:jc w:val="both"/>
        <w:rPr>
          <w:sz w:val="24"/>
        </w:rPr>
      </w:pPr>
    </w:p>
    <w:p w:rsidR="00F3584F" w:rsidRDefault="00F3584F" w:rsidP="00F3584F">
      <w:pPr>
        <w:jc w:val="both"/>
        <w:rPr>
          <w:sz w:val="24"/>
        </w:rPr>
      </w:pPr>
    </w:p>
    <w:p w:rsidR="00F3584F" w:rsidRDefault="00F3584F" w:rsidP="00F3584F">
      <w:pPr>
        <w:ind w:right="-241"/>
        <w:jc w:val="both"/>
      </w:pPr>
      <w:r>
        <w:rPr>
          <w:sz w:val="24"/>
        </w:rPr>
        <w:t xml:space="preserve">                                                                    </w:t>
      </w:r>
      <w:r>
        <w:t xml:space="preserve">    </w:t>
      </w:r>
    </w:p>
    <w:p w:rsidR="00F3584F" w:rsidRDefault="00F3584F" w:rsidP="00F3584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</w:t>
      </w:r>
    </w:p>
    <w:p w:rsidR="00F3584F" w:rsidRDefault="00F3584F" w:rsidP="00F3584F">
      <w:pPr>
        <w:jc w:val="right"/>
      </w:pPr>
      <w:r>
        <w:br w:type="page"/>
      </w:r>
    </w:p>
    <w:p w:rsidR="00F3584F" w:rsidRPr="00377B68" w:rsidRDefault="00F3584F" w:rsidP="00F3584F">
      <w:pPr>
        <w:jc w:val="right"/>
        <w:rPr>
          <w:sz w:val="28"/>
          <w:szCs w:val="28"/>
        </w:rPr>
      </w:pPr>
      <w:r w:rsidRPr="00377B6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  <w:r w:rsidRPr="00377B68">
        <w:rPr>
          <w:sz w:val="28"/>
          <w:szCs w:val="28"/>
        </w:rPr>
        <w:t xml:space="preserve"> </w:t>
      </w:r>
    </w:p>
    <w:p w:rsidR="00036D8D" w:rsidRDefault="00036D8D" w:rsidP="00036D8D">
      <w:pPr>
        <w:jc w:val="right"/>
        <w:rPr>
          <w:sz w:val="28"/>
        </w:rPr>
      </w:pPr>
      <w:r w:rsidRPr="00377B68">
        <w:rPr>
          <w:sz w:val="28"/>
          <w:szCs w:val="28"/>
        </w:rPr>
        <w:t xml:space="preserve">к  Порядку </w:t>
      </w:r>
      <w:r w:rsidRPr="00377B68">
        <w:rPr>
          <w:b/>
          <w:sz w:val="28"/>
          <w:szCs w:val="28"/>
        </w:rPr>
        <w:t xml:space="preserve"> </w:t>
      </w:r>
      <w:r w:rsidRPr="003239BF">
        <w:rPr>
          <w:sz w:val="28"/>
        </w:rPr>
        <w:t xml:space="preserve">финансирования </w:t>
      </w:r>
      <w:r>
        <w:rPr>
          <w:sz w:val="28"/>
        </w:rPr>
        <w:t xml:space="preserve">проведения </w:t>
      </w:r>
    </w:p>
    <w:p w:rsidR="00036D8D" w:rsidRDefault="00036D8D" w:rsidP="00036D8D">
      <w:pPr>
        <w:jc w:val="right"/>
        <w:rPr>
          <w:sz w:val="28"/>
        </w:rPr>
      </w:pPr>
      <w:r>
        <w:rPr>
          <w:sz w:val="28"/>
        </w:rPr>
        <w:t xml:space="preserve">физкультурных и спортивных мероприятий </w:t>
      </w:r>
    </w:p>
    <w:p w:rsidR="00036D8D" w:rsidRDefault="00036D8D" w:rsidP="00036D8D">
      <w:pPr>
        <w:jc w:val="right"/>
        <w:rPr>
          <w:sz w:val="28"/>
        </w:rPr>
      </w:pPr>
      <w:r>
        <w:rPr>
          <w:sz w:val="28"/>
        </w:rPr>
        <w:t xml:space="preserve">и норм расходов средств на проведение </w:t>
      </w:r>
    </w:p>
    <w:p w:rsidR="00036D8D" w:rsidRPr="00377B68" w:rsidRDefault="00036D8D" w:rsidP="00036D8D">
      <w:pPr>
        <w:jc w:val="right"/>
        <w:rPr>
          <w:sz w:val="28"/>
          <w:szCs w:val="28"/>
        </w:rPr>
      </w:pPr>
      <w:r>
        <w:rPr>
          <w:sz w:val="28"/>
        </w:rPr>
        <w:t>физкультурных мероприятий</w:t>
      </w:r>
    </w:p>
    <w:p w:rsidR="00F3584F" w:rsidRDefault="00F3584F" w:rsidP="00F3584F">
      <w:pPr>
        <w:jc w:val="right"/>
      </w:pPr>
    </w:p>
    <w:p w:rsidR="00036D8D" w:rsidRDefault="00036D8D" w:rsidP="00F3584F">
      <w:pPr>
        <w:jc w:val="right"/>
      </w:pPr>
    </w:p>
    <w:p w:rsidR="00036D8D" w:rsidRDefault="00036D8D" w:rsidP="00F3584F">
      <w:pPr>
        <w:jc w:val="right"/>
      </w:pPr>
    </w:p>
    <w:p w:rsidR="00F3584F" w:rsidRDefault="00F3584F" w:rsidP="00F3584F">
      <w:pPr>
        <w:jc w:val="right"/>
      </w:pPr>
    </w:p>
    <w:p w:rsidR="00F3584F" w:rsidRDefault="00F3584F" w:rsidP="00F3584F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НОРМЫ </w:t>
      </w:r>
      <w:r w:rsidRPr="00F81ACB">
        <w:rPr>
          <w:b/>
          <w:sz w:val="28"/>
          <w:szCs w:val="28"/>
        </w:rPr>
        <w:t>РАСХОД</w:t>
      </w:r>
      <w:r>
        <w:rPr>
          <w:b/>
          <w:sz w:val="28"/>
          <w:szCs w:val="28"/>
        </w:rPr>
        <w:t>ОВ СРЕДСТВ</w:t>
      </w:r>
    </w:p>
    <w:p w:rsidR="00F3584F" w:rsidRDefault="00F3584F" w:rsidP="00F3584F">
      <w:pPr>
        <w:jc w:val="center"/>
        <w:rPr>
          <w:sz w:val="28"/>
        </w:rPr>
      </w:pPr>
      <w:r>
        <w:rPr>
          <w:sz w:val="28"/>
        </w:rPr>
        <w:t xml:space="preserve"> приобретение  наградной атрибутики  для награждения</w:t>
      </w:r>
    </w:p>
    <w:p w:rsidR="00F3584F" w:rsidRDefault="00F3584F" w:rsidP="00F3584F">
      <w:pPr>
        <w:jc w:val="center"/>
        <w:rPr>
          <w:sz w:val="28"/>
        </w:rPr>
      </w:pPr>
      <w:r>
        <w:rPr>
          <w:sz w:val="28"/>
        </w:rPr>
        <w:t xml:space="preserve">победителей и </w:t>
      </w:r>
      <w:proofErr w:type="gramStart"/>
      <w:r>
        <w:rPr>
          <w:sz w:val="28"/>
        </w:rPr>
        <w:t>призеров</w:t>
      </w:r>
      <w:proofErr w:type="gramEnd"/>
      <w:r>
        <w:rPr>
          <w:sz w:val="28"/>
        </w:rPr>
        <w:t xml:space="preserve"> физкультурных и спортивных соревнований</w:t>
      </w:r>
    </w:p>
    <w:p w:rsidR="00F3584F" w:rsidRDefault="00F3584F" w:rsidP="00F3584F">
      <w:pPr>
        <w:pStyle w:val="a3"/>
        <w:jc w:val="center"/>
      </w:pP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3"/>
        <w:gridCol w:w="1738"/>
        <w:gridCol w:w="1947"/>
      </w:tblGrid>
      <w:tr w:rsidR="00F3584F" w:rsidTr="00F3584F">
        <w:trPr>
          <w:cantSplit/>
        </w:trPr>
        <w:tc>
          <w:tcPr>
            <w:tcW w:w="6233" w:type="dxa"/>
            <w:vMerge w:val="restart"/>
          </w:tcPr>
          <w:p w:rsidR="00F3584F" w:rsidRDefault="00F3584F" w:rsidP="00F3584F">
            <w:pPr>
              <w:pStyle w:val="a3"/>
              <w:jc w:val="center"/>
            </w:pPr>
            <w:r>
              <w:t>Наименование спортивных мероприятий</w:t>
            </w:r>
          </w:p>
        </w:tc>
        <w:tc>
          <w:tcPr>
            <w:tcW w:w="3685" w:type="dxa"/>
            <w:gridSpan w:val="2"/>
          </w:tcPr>
          <w:p w:rsidR="00F3584F" w:rsidRDefault="00F3584F" w:rsidP="00F3584F">
            <w:pPr>
              <w:pStyle w:val="a3"/>
              <w:jc w:val="center"/>
            </w:pPr>
            <w:r>
              <w:t xml:space="preserve">Стоимость памятных призов </w:t>
            </w:r>
          </w:p>
          <w:p w:rsidR="00F3584F" w:rsidRDefault="00F3584F" w:rsidP="00F3584F">
            <w:pPr>
              <w:pStyle w:val="a3"/>
              <w:jc w:val="center"/>
            </w:pPr>
            <w:r>
              <w:t>( в рублях)</w:t>
            </w:r>
          </w:p>
        </w:tc>
      </w:tr>
      <w:tr w:rsidR="00F3584F" w:rsidTr="00F3584F">
        <w:trPr>
          <w:cantSplit/>
        </w:trPr>
        <w:tc>
          <w:tcPr>
            <w:tcW w:w="6233" w:type="dxa"/>
            <w:vMerge/>
          </w:tcPr>
          <w:p w:rsidR="00F3584F" w:rsidRDefault="00F3584F" w:rsidP="00F3584F">
            <w:pPr>
              <w:pStyle w:val="a3"/>
              <w:jc w:val="center"/>
            </w:pPr>
          </w:p>
        </w:tc>
        <w:tc>
          <w:tcPr>
            <w:tcW w:w="1738" w:type="dxa"/>
          </w:tcPr>
          <w:p w:rsidR="00F3584F" w:rsidRDefault="00F3584F" w:rsidP="00F3584F">
            <w:pPr>
              <w:pStyle w:val="a3"/>
              <w:jc w:val="center"/>
            </w:pPr>
            <w:r>
              <w:t>командные</w:t>
            </w:r>
          </w:p>
          <w:p w:rsidR="00F3584F" w:rsidRDefault="00F3584F" w:rsidP="00F3584F">
            <w:pPr>
              <w:pStyle w:val="a3"/>
              <w:jc w:val="center"/>
            </w:pPr>
            <w:r>
              <w:t>соревнов</w:t>
            </w:r>
            <w:r>
              <w:t>а</w:t>
            </w:r>
            <w:r>
              <w:t>ния</w:t>
            </w:r>
          </w:p>
        </w:tc>
        <w:tc>
          <w:tcPr>
            <w:tcW w:w="1947" w:type="dxa"/>
          </w:tcPr>
          <w:p w:rsidR="00F3584F" w:rsidRDefault="00F3584F" w:rsidP="00F3584F">
            <w:pPr>
              <w:pStyle w:val="a3"/>
              <w:jc w:val="center"/>
            </w:pPr>
            <w:r>
              <w:t>личные</w:t>
            </w:r>
          </w:p>
          <w:p w:rsidR="00F3584F" w:rsidRDefault="00F3584F" w:rsidP="00F3584F">
            <w:pPr>
              <w:pStyle w:val="a3"/>
              <w:jc w:val="center"/>
            </w:pPr>
            <w:r>
              <w:t xml:space="preserve">соревнования </w:t>
            </w:r>
          </w:p>
        </w:tc>
      </w:tr>
      <w:tr w:rsidR="00F3584F" w:rsidTr="00F3584F">
        <w:trPr>
          <w:trHeight w:val="90"/>
        </w:trPr>
        <w:tc>
          <w:tcPr>
            <w:tcW w:w="6233" w:type="dxa"/>
          </w:tcPr>
          <w:p w:rsidR="00F3584F" w:rsidRDefault="00F3584F" w:rsidP="00F3584F">
            <w:pPr>
              <w:pStyle w:val="a3"/>
            </w:pPr>
            <w:r>
              <w:t>Междугородние турниры</w:t>
            </w:r>
          </w:p>
        </w:tc>
        <w:tc>
          <w:tcPr>
            <w:tcW w:w="1738" w:type="dxa"/>
          </w:tcPr>
          <w:p w:rsidR="00F3584F" w:rsidRDefault="00F3584F" w:rsidP="00F3584F">
            <w:pPr>
              <w:pStyle w:val="a3"/>
              <w:jc w:val="center"/>
            </w:pPr>
            <w:r>
              <w:rPr>
                <w:sz w:val="20"/>
              </w:rPr>
              <w:t>По положению и смете расходов</w:t>
            </w:r>
          </w:p>
        </w:tc>
        <w:tc>
          <w:tcPr>
            <w:tcW w:w="1947" w:type="dxa"/>
          </w:tcPr>
          <w:p w:rsidR="00F3584F" w:rsidRDefault="00F3584F" w:rsidP="00F3584F">
            <w:pPr>
              <w:pStyle w:val="a3"/>
            </w:pPr>
            <w:r>
              <w:rPr>
                <w:sz w:val="20"/>
              </w:rPr>
              <w:t>По положению и смете расходов</w:t>
            </w:r>
          </w:p>
        </w:tc>
      </w:tr>
      <w:tr w:rsidR="00F3584F" w:rsidTr="00F3584F">
        <w:tc>
          <w:tcPr>
            <w:tcW w:w="6233" w:type="dxa"/>
          </w:tcPr>
          <w:p w:rsidR="00F3584F" w:rsidRDefault="00F3584F" w:rsidP="00F3584F">
            <w:pPr>
              <w:pStyle w:val="a3"/>
            </w:pPr>
            <w:r>
              <w:t xml:space="preserve">Всероссийские соревнования </w:t>
            </w:r>
          </w:p>
          <w:p w:rsidR="00F3584F" w:rsidRDefault="00F3584F" w:rsidP="00F3584F">
            <w:pPr>
              <w:pStyle w:val="a3"/>
            </w:pPr>
            <w:r>
              <w:t>(Чемпионаты, кубки, первенства, турниры)</w:t>
            </w:r>
          </w:p>
        </w:tc>
        <w:tc>
          <w:tcPr>
            <w:tcW w:w="1738" w:type="dxa"/>
          </w:tcPr>
          <w:p w:rsidR="00F3584F" w:rsidRDefault="00F3584F" w:rsidP="00F3584F">
            <w:pPr>
              <w:pStyle w:val="a3"/>
              <w:jc w:val="center"/>
            </w:pPr>
            <w:r>
              <w:t>до 2000</w:t>
            </w:r>
          </w:p>
          <w:p w:rsidR="00F3584F" w:rsidRDefault="00F3584F" w:rsidP="00F3584F">
            <w:pPr>
              <w:pStyle w:val="a3"/>
              <w:jc w:val="center"/>
            </w:pPr>
          </w:p>
        </w:tc>
        <w:tc>
          <w:tcPr>
            <w:tcW w:w="1947" w:type="dxa"/>
          </w:tcPr>
          <w:p w:rsidR="00F3584F" w:rsidRDefault="00F3584F" w:rsidP="00F3584F">
            <w:pPr>
              <w:pStyle w:val="a3"/>
              <w:jc w:val="center"/>
            </w:pPr>
            <w:r>
              <w:t>до 1700</w:t>
            </w:r>
          </w:p>
          <w:p w:rsidR="00F3584F" w:rsidRDefault="00F3584F" w:rsidP="00F3584F">
            <w:pPr>
              <w:pStyle w:val="a3"/>
              <w:jc w:val="center"/>
            </w:pPr>
          </w:p>
        </w:tc>
      </w:tr>
      <w:tr w:rsidR="00F3584F" w:rsidTr="00F3584F">
        <w:trPr>
          <w:trHeight w:val="90"/>
        </w:trPr>
        <w:tc>
          <w:tcPr>
            <w:tcW w:w="6233" w:type="dxa"/>
          </w:tcPr>
          <w:p w:rsidR="00F3584F" w:rsidRDefault="00F3584F" w:rsidP="00F3584F">
            <w:pPr>
              <w:pStyle w:val="a3"/>
            </w:pPr>
          </w:p>
        </w:tc>
        <w:tc>
          <w:tcPr>
            <w:tcW w:w="1738" w:type="dxa"/>
          </w:tcPr>
          <w:p w:rsidR="00F3584F" w:rsidRDefault="00F3584F" w:rsidP="00F3584F">
            <w:pPr>
              <w:pStyle w:val="a3"/>
              <w:jc w:val="center"/>
            </w:pPr>
          </w:p>
        </w:tc>
        <w:tc>
          <w:tcPr>
            <w:tcW w:w="1947" w:type="dxa"/>
          </w:tcPr>
          <w:p w:rsidR="00F3584F" w:rsidRDefault="00F3584F" w:rsidP="00F3584F">
            <w:pPr>
              <w:pStyle w:val="a3"/>
            </w:pPr>
            <w:r>
              <w:rPr>
                <w:sz w:val="20"/>
              </w:rPr>
              <w:t xml:space="preserve"> </w:t>
            </w:r>
          </w:p>
        </w:tc>
      </w:tr>
      <w:tr w:rsidR="00F3584F" w:rsidTr="00F3584F">
        <w:tc>
          <w:tcPr>
            <w:tcW w:w="6233" w:type="dxa"/>
          </w:tcPr>
          <w:p w:rsidR="00F3584F" w:rsidRDefault="00F3584F" w:rsidP="00F3584F">
            <w:pPr>
              <w:pStyle w:val="a3"/>
            </w:pPr>
            <w:r>
              <w:t>Краевые соревнования</w:t>
            </w:r>
          </w:p>
        </w:tc>
        <w:tc>
          <w:tcPr>
            <w:tcW w:w="1738" w:type="dxa"/>
          </w:tcPr>
          <w:p w:rsidR="00F3584F" w:rsidRDefault="00F3584F" w:rsidP="00F3584F">
            <w:pPr>
              <w:pStyle w:val="a3"/>
              <w:jc w:val="center"/>
            </w:pPr>
            <w:r>
              <w:t>до 1500</w:t>
            </w:r>
          </w:p>
        </w:tc>
        <w:tc>
          <w:tcPr>
            <w:tcW w:w="1947" w:type="dxa"/>
          </w:tcPr>
          <w:p w:rsidR="00F3584F" w:rsidRDefault="00F3584F" w:rsidP="00F3584F">
            <w:pPr>
              <w:pStyle w:val="a3"/>
              <w:jc w:val="center"/>
            </w:pPr>
            <w:r>
              <w:t>до 500</w:t>
            </w:r>
          </w:p>
        </w:tc>
      </w:tr>
      <w:tr w:rsidR="00F3584F" w:rsidTr="00F3584F">
        <w:tc>
          <w:tcPr>
            <w:tcW w:w="6233" w:type="dxa"/>
          </w:tcPr>
          <w:p w:rsidR="00F3584F" w:rsidRDefault="00F3584F" w:rsidP="00F3584F">
            <w:pPr>
              <w:pStyle w:val="a3"/>
            </w:pPr>
            <w:r>
              <w:t>Призы для лучших спортсменов, тренеров  года</w:t>
            </w:r>
          </w:p>
        </w:tc>
        <w:tc>
          <w:tcPr>
            <w:tcW w:w="1738" w:type="dxa"/>
          </w:tcPr>
          <w:p w:rsidR="00F3584F" w:rsidRDefault="00F3584F" w:rsidP="00F3584F">
            <w:pPr>
              <w:pStyle w:val="a3"/>
              <w:jc w:val="center"/>
            </w:pPr>
          </w:p>
        </w:tc>
        <w:tc>
          <w:tcPr>
            <w:tcW w:w="1947" w:type="dxa"/>
          </w:tcPr>
          <w:p w:rsidR="00F3584F" w:rsidRDefault="00F3584F" w:rsidP="00F3584F">
            <w:pPr>
              <w:pStyle w:val="a3"/>
              <w:jc w:val="center"/>
            </w:pPr>
            <w:r>
              <w:t>до 1500</w:t>
            </w:r>
          </w:p>
        </w:tc>
      </w:tr>
      <w:tr w:rsidR="00F3584F" w:rsidTr="00F3584F">
        <w:tc>
          <w:tcPr>
            <w:tcW w:w="6233" w:type="dxa"/>
          </w:tcPr>
          <w:p w:rsidR="00F3584F" w:rsidRDefault="00F3584F" w:rsidP="00F3584F">
            <w:pPr>
              <w:pStyle w:val="a3"/>
            </w:pPr>
            <w:r>
              <w:t>Призы для тренеров и актива:</w:t>
            </w:r>
          </w:p>
          <w:p w:rsidR="00F3584F" w:rsidRDefault="00F3584F" w:rsidP="00F3584F">
            <w:pPr>
              <w:pStyle w:val="a3"/>
              <w:ind w:firstLine="743"/>
            </w:pPr>
            <w:r>
              <w:t>За подготовку спортсменов высокого кла</w:t>
            </w:r>
            <w:r>
              <w:t>с</w:t>
            </w:r>
            <w:r>
              <w:t>са</w:t>
            </w:r>
          </w:p>
          <w:p w:rsidR="00F3584F" w:rsidRDefault="00F3584F" w:rsidP="00F3584F">
            <w:pPr>
              <w:pStyle w:val="a3"/>
              <w:ind w:firstLine="743"/>
            </w:pPr>
            <w:r>
              <w:t>За работу по пропаганде и развитию ФК и спорту</w:t>
            </w:r>
          </w:p>
        </w:tc>
        <w:tc>
          <w:tcPr>
            <w:tcW w:w="1738" w:type="dxa"/>
          </w:tcPr>
          <w:p w:rsidR="00F3584F" w:rsidRDefault="00F3584F" w:rsidP="00F3584F">
            <w:pPr>
              <w:pStyle w:val="a3"/>
            </w:pPr>
          </w:p>
          <w:p w:rsidR="00F3584F" w:rsidRDefault="00F3584F" w:rsidP="00F3584F">
            <w:pPr>
              <w:pStyle w:val="a3"/>
            </w:pPr>
            <w:r>
              <w:t>До 150</w:t>
            </w:r>
          </w:p>
        </w:tc>
        <w:tc>
          <w:tcPr>
            <w:tcW w:w="1947" w:type="dxa"/>
          </w:tcPr>
          <w:p w:rsidR="00F3584F" w:rsidRDefault="00F3584F" w:rsidP="00F3584F">
            <w:pPr>
              <w:pStyle w:val="a3"/>
              <w:jc w:val="center"/>
            </w:pPr>
          </w:p>
          <w:p w:rsidR="00F3584F" w:rsidRDefault="00F3584F" w:rsidP="00F3584F">
            <w:pPr>
              <w:pStyle w:val="a3"/>
              <w:jc w:val="center"/>
            </w:pPr>
            <w:r>
              <w:t>до1000</w:t>
            </w:r>
          </w:p>
          <w:p w:rsidR="00F3584F" w:rsidRDefault="00F3584F" w:rsidP="00F3584F">
            <w:pPr>
              <w:pStyle w:val="a3"/>
              <w:jc w:val="center"/>
            </w:pPr>
            <w:r>
              <w:t>до 2000</w:t>
            </w:r>
          </w:p>
        </w:tc>
      </w:tr>
      <w:tr w:rsidR="00F3584F" w:rsidTr="00F3584F">
        <w:tc>
          <w:tcPr>
            <w:tcW w:w="6233" w:type="dxa"/>
          </w:tcPr>
          <w:p w:rsidR="00F3584F" w:rsidRDefault="00F3584F" w:rsidP="00F3584F">
            <w:pPr>
              <w:pStyle w:val="a3"/>
            </w:pPr>
          </w:p>
        </w:tc>
        <w:tc>
          <w:tcPr>
            <w:tcW w:w="1738" w:type="dxa"/>
          </w:tcPr>
          <w:p w:rsidR="00F3584F" w:rsidRDefault="00F3584F" w:rsidP="00F3584F">
            <w:pPr>
              <w:pStyle w:val="a3"/>
              <w:jc w:val="center"/>
            </w:pPr>
          </w:p>
        </w:tc>
        <w:tc>
          <w:tcPr>
            <w:tcW w:w="1947" w:type="dxa"/>
          </w:tcPr>
          <w:p w:rsidR="00F3584F" w:rsidRDefault="00F3584F" w:rsidP="00F3584F">
            <w:pPr>
              <w:pStyle w:val="a3"/>
            </w:pPr>
          </w:p>
        </w:tc>
      </w:tr>
      <w:tr w:rsidR="00F3584F" w:rsidTr="00F3584F">
        <w:tc>
          <w:tcPr>
            <w:tcW w:w="6233" w:type="dxa"/>
          </w:tcPr>
          <w:p w:rsidR="00F3584F" w:rsidRDefault="00F3584F" w:rsidP="00F3584F">
            <w:pPr>
              <w:pStyle w:val="a3"/>
            </w:pPr>
            <w:r>
              <w:t>Призы для победителей и призеров  смотров - конкурсов в области физической культуры и спорта</w:t>
            </w:r>
          </w:p>
        </w:tc>
        <w:tc>
          <w:tcPr>
            <w:tcW w:w="1738" w:type="dxa"/>
          </w:tcPr>
          <w:p w:rsidR="00F3584F" w:rsidRDefault="00F3584F" w:rsidP="00F3584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По положению и смете расходов</w:t>
            </w:r>
          </w:p>
        </w:tc>
        <w:tc>
          <w:tcPr>
            <w:tcW w:w="1947" w:type="dxa"/>
          </w:tcPr>
          <w:p w:rsidR="00F3584F" w:rsidRDefault="00F3584F" w:rsidP="00F3584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По положению и смете расходов</w:t>
            </w:r>
          </w:p>
        </w:tc>
      </w:tr>
      <w:tr w:rsidR="00F3584F" w:rsidTr="00F3584F">
        <w:tc>
          <w:tcPr>
            <w:tcW w:w="6233" w:type="dxa"/>
          </w:tcPr>
          <w:p w:rsidR="00F3584F" w:rsidRDefault="00F3584F" w:rsidP="00F3584F">
            <w:pPr>
              <w:pStyle w:val="a3"/>
            </w:pPr>
            <w:r>
              <w:t>Призы для победителей массовых спортивных стартов</w:t>
            </w:r>
          </w:p>
        </w:tc>
        <w:tc>
          <w:tcPr>
            <w:tcW w:w="1738" w:type="dxa"/>
          </w:tcPr>
          <w:p w:rsidR="00F3584F" w:rsidRDefault="00F3584F" w:rsidP="00F3584F">
            <w:pPr>
              <w:pStyle w:val="a3"/>
              <w:jc w:val="center"/>
            </w:pPr>
            <w:r>
              <w:rPr>
                <w:sz w:val="20"/>
              </w:rPr>
              <w:t>По положению и смете расходов</w:t>
            </w:r>
          </w:p>
        </w:tc>
        <w:tc>
          <w:tcPr>
            <w:tcW w:w="1947" w:type="dxa"/>
          </w:tcPr>
          <w:p w:rsidR="00F3584F" w:rsidRDefault="00F3584F" w:rsidP="00F3584F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По положению и смете расходов</w:t>
            </w:r>
          </w:p>
        </w:tc>
      </w:tr>
    </w:tbl>
    <w:p w:rsidR="00F3584F" w:rsidRDefault="00F3584F" w:rsidP="00F3584F">
      <w:pPr>
        <w:ind w:firstLine="709"/>
        <w:jc w:val="both"/>
        <w:rPr>
          <w:sz w:val="28"/>
          <w:szCs w:val="28"/>
        </w:rPr>
      </w:pPr>
      <w:r w:rsidRPr="00717D93">
        <w:rPr>
          <w:sz w:val="28"/>
          <w:szCs w:val="28"/>
        </w:rPr>
        <w:t xml:space="preserve">Примечание: </w:t>
      </w:r>
    </w:p>
    <w:p w:rsidR="00F3584F" w:rsidRDefault="00F3584F" w:rsidP="00F3584F">
      <w:pPr>
        <w:ind w:firstLine="709"/>
        <w:jc w:val="both"/>
        <w:rPr>
          <w:sz w:val="28"/>
          <w:szCs w:val="28"/>
        </w:rPr>
      </w:pPr>
      <w:r w:rsidRPr="00717D9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З</w:t>
      </w:r>
      <w:r w:rsidRPr="00717D93">
        <w:rPr>
          <w:sz w:val="28"/>
          <w:szCs w:val="28"/>
        </w:rPr>
        <w:t>апрещается выдача в качестве награждения  наличных средств,  эквив</w:t>
      </w:r>
      <w:r w:rsidRPr="00717D93">
        <w:rPr>
          <w:sz w:val="28"/>
          <w:szCs w:val="28"/>
        </w:rPr>
        <w:t>а</w:t>
      </w:r>
      <w:r w:rsidRPr="00717D93">
        <w:rPr>
          <w:sz w:val="28"/>
          <w:szCs w:val="28"/>
        </w:rPr>
        <w:t>лентных стоимости памятных призов.</w:t>
      </w:r>
    </w:p>
    <w:p w:rsidR="00F3584F" w:rsidRDefault="00F3584F" w:rsidP="00F3584F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369E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исключительных</w:t>
      </w:r>
      <w:r w:rsidRPr="00C369EB">
        <w:rPr>
          <w:sz w:val="28"/>
          <w:szCs w:val="28"/>
        </w:rPr>
        <w:t xml:space="preserve"> случаях</w:t>
      </w:r>
      <w:r>
        <w:rPr>
          <w:sz w:val="28"/>
          <w:szCs w:val="28"/>
        </w:rPr>
        <w:t>, на основании приказа,  награждение при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ведении </w:t>
      </w:r>
      <w:r w:rsidRPr="00CE0945">
        <w:rPr>
          <w:sz w:val="28"/>
          <w:szCs w:val="28"/>
        </w:rPr>
        <w:t>физкуль</w:t>
      </w:r>
      <w:r>
        <w:rPr>
          <w:sz w:val="28"/>
          <w:szCs w:val="28"/>
        </w:rPr>
        <w:t>турных и спортивных мероприятий,</w:t>
      </w:r>
      <w:r w:rsidRPr="00CE0945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имых комитетом</w:t>
      </w:r>
      <w:r w:rsidRPr="00CE0945">
        <w:rPr>
          <w:sz w:val="28"/>
          <w:szCs w:val="28"/>
        </w:rPr>
        <w:t xml:space="preserve"> по физической культуре и спорту</w:t>
      </w:r>
      <w:r>
        <w:rPr>
          <w:sz w:val="28"/>
          <w:szCs w:val="28"/>
        </w:rPr>
        <w:t xml:space="preserve">, производится  денежными средствами. Решение о награждении денежными средствами </w:t>
      </w:r>
      <w:r w:rsidRPr="0068345F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>председатель комитета по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культуре и спорту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Яровое</w:t>
      </w:r>
      <w:r w:rsidRPr="0068345F">
        <w:rPr>
          <w:sz w:val="28"/>
          <w:szCs w:val="28"/>
        </w:rPr>
        <w:t>.</w:t>
      </w:r>
    </w:p>
    <w:p w:rsidR="00F3584F" w:rsidRPr="00717D93" w:rsidRDefault="00F3584F" w:rsidP="00F3584F">
      <w:pPr>
        <w:ind w:firstLine="709"/>
        <w:jc w:val="both"/>
        <w:rPr>
          <w:sz w:val="28"/>
          <w:szCs w:val="28"/>
        </w:rPr>
      </w:pPr>
      <w:r w:rsidRPr="00717D93">
        <w:rPr>
          <w:sz w:val="28"/>
          <w:szCs w:val="28"/>
        </w:rPr>
        <w:t>2.В игровых командных видах спорта  и командных дисциплинах команды, занявшие  призовые места, награждаются дипломами, кубками,</w:t>
      </w:r>
      <w:r w:rsidR="00036D8D">
        <w:rPr>
          <w:sz w:val="28"/>
          <w:szCs w:val="28"/>
        </w:rPr>
        <w:t xml:space="preserve"> </w:t>
      </w:r>
      <w:r w:rsidRPr="00717D93">
        <w:rPr>
          <w:sz w:val="28"/>
          <w:szCs w:val="28"/>
        </w:rPr>
        <w:t>участники  к</w:t>
      </w:r>
      <w:r w:rsidRPr="00717D93">
        <w:rPr>
          <w:sz w:val="28"/>
          <w:szCs w:val="28"/>
        </w:rPr>
        <w:t>о</w:t>
      </w:r>
      <w:r w:rsidRPr="00717D93">
        <w:rPr>
          <w:sz w:val="28"/>
          <w:szCs w:val="28"/>
        </w:rPr>
        <w:t xml:space="preserve">манд  - медалями, дипломами и  памятными призами.      </w:t>
      </w:r>
    </w:p>
    <w:p w:rsidR="00F3584F" w:rsidRPr="00717D93" w:rsidRDefault="00F3584F" w:rsidP="00F3584F">
      <w:pPr>
        <w:ind w:firstLine="709"/>
        <w:jc w:val="both"/>
        <w:rPr>
          <w:sz w:val="28"/>
          <w:szCs w:val="28"/>
        </w:rPr>
      </w:pPr>
      <w:r w:rsidRPr="00717D93">
        <w:rPr>
          <w:sz w:val="28"/>
          <w:szCs w:val="28"/>
        </w:rPr>
        <w:lastRenderedPageBreak/>
        <w:t>3.В</w:t>
      </w:r>
      <w:r>
        <w:rPr>
          <w:sz w:val="28"/>
          <w:szCs w:val="28"/>
        </w:rPr>
        <w:t xml:space="preserve"> </w:t>
      </w:r>
      <w:r w:rsidRPr="00717D93">
        <w:rPr>
          <w:sz w:val="28"/>
          <w:szCs w:val="28"/>
        </w:rPr>
        <w:t>лично-командных первенствах, личном первенстве  награждаются поб</w:t>
      </w:r>
      <w:r w:rsidRPr="00717D93">
        <w:rPr>
          <w:sz w:val="28"/>
          <w:szCs w:val="28"/>
        </w:rPr>
        <w:t>е</w:t>
      </w:r>
      <w:r w:rsidRPr="00717D93">
        <w:rPr>
          <w:sz w:val="28"/>
          <w:szCs w:val="28"/>
        </w:rPr>
        <w:t>дители и призеры дипломами,  медалями и памятными призами, в командном первенстве – дипломами и кубками.</w:t>
      </w:r>
    </w:p>
    <w:p w:rsidR="00930E0C" w:rsidRDefault="00F3584F" w:rsidP="00F3584F">
      <w:pPr>
        <w:ind w:firstLine="709"/>
        <w:jc w:val="both"/>
        <w:rPr>
          <w:sz w:val="28"/>
          <w:u w:val="single"/>
        </w:rPr>
      </w:pPr>
      <w:r w:rsidRPr="00717D93">
        <w:rPr>
          <w:sz w:val="28"/>
          <w:szCs w:val="28"/>
        </w:rPr>
        <w:t>4.Тренеры спортсменов-</w:t>
      </w:r>
      <w:r w:rsidR="00036D8D">
        <w:rPr>
          <w:sz w:val="28"/>
          <w:szCs w:val="28"/>
        </w:rPr>
        <w:t xml:space="preserve">победителей и призеров (команд) </w:t>
      </w:r>
      <w:r w:rsidRPr="00717D93">
        <w:rPr>
          <w:sz w:val="28"/>
          <w:szCs w:val="28"/>
        </w:rPr>
        <w:t>награждаются дипломами, медалями,</w:t>
      </w:r>
      <w:r>
        <w:rPr>
          <w:sz w:val="28"/>
          <w:szCs w:val="28"/>
        </w:rPr>
        <w:t xml:space="preserve"> памятными призами.</w:t>
      </w:r>
    </w:p>
    <w:sectPr w:rsidR="00930E0C" w:rsidSect="00351C6F">
      <w:pgSz w:w="11906" w:h="16838"/>
      <w:pgMar w:top="1134" w:right="849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9EA"/>
    <w:multiLevelType w:val="hybridMultilevel"/>
    <w:tmpl w:val="0EB6AE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D2CE3"/>
    <w:multiLevelType w:val="hybridMultilevel"/>
    <w:tmpl w:val="E0CA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26213"/>
    <w:multiLevelType w:val="multilevel"/>
    <w:tmpl w:val="CD1C26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BF7658"/>
    <w:multiLevelType w:val="singleLevel"/>
    <w:tmpl w:val="E5B62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DD05C2"/>
    <w:multiLevelType w:val="hybridMultilevel"/>
    <w:tmpl w:val="9BA0BE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7009A"/>
    <w:multiLevelType w:val="hybridMultilevel"/>
    <w:tmpl w:val="F0162F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04B6123"/>
    <w:multiLevelType w:val="hybridMultilevel"/>
    <w:tmpl w:val="A99AE2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4F13356"/>
    <w:multiLevelType w:val="hybridMultilevel"/>
    <w:tmpl w:val="5B08D4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8576F08"/>
    <w:multiLevelType w:val="hybridMultilevel"/>
    <w:tmpl w:val="2FA094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0F328D"/>
    <w:rsid w:val="00001B8C"/>
    <w:rsid w:val="00036D8D"/>
    <w:rsid w:val="000D49E3"/>
    <w:rsid w:val="000E09E2"/>
    <w:rsid w:val="000F328D"/>
    <w:rsid w:val="001349AD"/>
    <w:rsid w:val="001523BC"/>
    <w:rsid w:val="00231D5C"/>
    <w:rsid w:val="002C6384"/>
    <w:rsid w:val="002D1649"/>
    <w:rsid w:val="002E6A74"/>
    <w:rsid w:val="00351C6F"/>
    <w:rsid w:val="00392C19"/>
    <w:rsid w:val="003C05A0"/>
    <w:rsid w:val="003E53C8"/>
    <w:rsid w:val="0040237F"/>
    <w:rsid w:val="004333D1"/>
    <w:rsid w:val="004B76A6"/>
    <w:rsid w:val="00512F96"/>
    <w:rsid w:val="005165D5"/>
    <w:rsid w:val="00590886"/>
    <w:rsid w:val="006912BC"/>
    <w:rsid w:val="006D737B"/>
    <w:rsid w:val="00710D3C"/>
    <w:rsid w:val="007A6AC8"/>
    <w:rsid w:val="008D5805"/>
    <w:rsid w:val="00904099"/>
    <w:rsid w:val="00930E0C"/>
    <w:rsid w:val="00942852"/>
    <w:rsid w:val="0096514B"/>
    <w:rsid w:val="00970AD2"/>
    <w:rsid w:val="0097778F"/>
    <w:rsid w:val="00A55E7B"/>
    <w:rsid w:val="00AD60C5"/>
    <w:rsid w:val="00B5550F"/>
    <w:rsid w:val="00B563A3"/>
    <w:rsid w:val="00B865FD"/>
    <w:rsid w:val="00B86E35"/>
    <w:rsid w:val="00C56BC4"/>
    <w:rsid w:val="00D06A84"/>
    <w:rsid w:val="00DA21E0"/>
    <w:rsid w:val="00DE07B2"/>
    <w:rsid w:val="00DF494C"/>
    <w:rsid w:val="00E210A6"/>
    <w:rsid w:val="00E26292"/>
    <w:rsid w:val="00E54BF8"/>
    <w:rsid w:val="00E71F52"/>
    <w:rsid w:val="00F3584F"/>
    <w:rsid w:val="00FA5411"/>
    <w:rsid w:val="00FB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A3"/>
  </w:style>
  <w:style w:type="paragraph" w:styleId="1">
    <w:name w:val="heading 1"/>
    <w:basedOn w:val="a"/>
    <w:next w:val="a"/>
    <w:qFormat/>
    <w:rsid w:val="00B563A3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63A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563A3"/>
    <w:rPr>
      <w:sz w:val="28"/>
    </w:rPr>
  </w:style>
  <w:style w:type="paragraph" w:styleId="20">
    <w:name w:val="Body Text Indent 2"/>
    <w:basedOn w:val="a"/>
    <w:link w:val="21"/>
    <w:uiPriority w:val="99"/>
    <w:semiHidden/>
    <w:unhideWhenUsed/>
    <w:rsid w:val="00FB24C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B24C3"/>
  </w:style>
  <w:style w:type="paragraph" w:styleId="22">
    <w:name w:val="Body Text 2"/>
    <w:basedOn w:val="a"/>
    <w:link w:val="23"/>
    <w:uiPriority w:val="99"/>
    <w:semiHidden/>
    <w:unhideWhenUsed/>
    <w:rsid w:val="00FB24C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FB24C3"/>
  </w:style>
  <w:style w:type="table" w:styleId="a4">
    <w:name w:val="Table Grid"/>
    <w:basedOn w:val="a1"/>
    <w:uiPriority w:val="59"/>
    <w:rsid w:val="00AD60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D49E3"/>
    <w:pPr>
      <w:ind w:left="708"/>
    </w:pPr>
  </w:style>
  <w:style w:type="paragraph" w:styleId="a6">
    <w:name w:val="Body Text Indent"/>
    <w:basedOn w:val="a"/>
    <w:link w:val="a7"/>
    <w:uiPriority w:val="99"/>
    <w:semiHidden/>
    <w:unhideWhenUsed/>
    <w:rsid w:val="00F358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3584F"/>
  </w:style>
  <w:style w:type="paragraph" w:styleId="a8">
    <w:name w:val="Balloon Text"/>
    <w:basedOn w:val="a"/>
    <w:link w:val="a9"/>
    <w:uiPriority w:val="99"/>
    <w:semiHidden/>
    <w:unhideWhenUsed/>
    <w:rsid w:val="00942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285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51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arovo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D13AC2-CFF9-49DA-95DF-11B3B3E8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13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Спорткомитет</dc:creator>
  <cp:keywords/>
  <dc:description/>
  <cp:lastModifiedBy>Отдел информатизации</cp:lastModifiedBy>
  <cp:revision>6</cp:revision>
  <cp:lastPrinted>2011-06-15T09:45:00Z</cp:lastPrinted>
  <dcterms:created xsi:type="dcterms:W3CDTF">2011-03-23T02:48:00Z</dcterms:created>
  <dcterms:modified xsi:type="dcterms:W3CDTF">2011-06-15T09:46:00Z</dcterms:modified>
</cp:coreProperties>
</file>